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61B" w:rsidRDefault="00B625B4" w:rsidP="00AA261B">
      <w:pPr>
        <w:bidi/>
        <w:ind w:left="0" w:hanging="6"/>
        <w:jc w:val="center"/>
        <w:rPr>
          <w:rFonts w:asciiTheme="minorBidi" w:eastAsia="Times New Roman" w:hAnsiTheme="minorBidi"/>
          <w:sz w:val="28"/>
          <w:szCs w:val="28"/>
        </w:rPr>
      </w:pPr>
      <w:r w:rsidRPr="00B625B4">
        <w:rPr>
          <w:rFonts w:asciiTheme="minorBidi" w:eastAsia="Times New Roman" w:hAnsiTheme="minorBidi"/>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75.7pt;height:66.8pt" fillcolor="#002060">
            <v:shadow color="#868686"/>
            <o:extrusion v:ext="view" color="#c6d9f1 [671]" on="t" rotationangle="10,-10"/>
            <v:textpath style="font-family:&quot;Arial Black&quot;;font-size:40pt;v-text-kern:t" trim="t" fitpath="t" string="التّعلميّـــة"/>
          </v:shape>
        </w:pict>
      </w:r>
    </w:p>
    <w:p w:rsidR="00AA261B" w:rsidRDefault="00AA261B" w:rsidP="00AA261B">
      <w:pPr>
        <w:bidi/>
        <w:rPr>
          <w:rFonts w:asciiTheme="minorBidi" w:eastAsia="Times New Roman" w:hAnsiTheme="minorBidi"/>
          <w:sz w:val="28"/>
          <w:szCs w:val="28"/>
        </w:rPr>
      </w:pPr>
    </w:p>
    <w:p w:rsidR="00AA261B" w:rsidRDefault="00AA261B" w:rsidP="00AA261B">
      <w:pPr>
        <w:bidi/>
        <w:ind w:left="0" w:firstLine="0"/>
        <w:rPr>
          <w:rFonts w:asciiTheme="minorBidi" w:eastAsia="Times New Roman" w:hAnsiTheme="minorBidi"/>
          <w:sz w:val="28"/>
          <w:szCs w:val="28"/>
          <w:rtl/>
        </w:rPr>
      </w:pPr>
    </w:p>
    <w:p w:rsidR="00AA261B" w:rsidRDefault="00AA261B" w:rsidP="00AA261B">
      <w:pPr>
        <w:bidi/>
        <w:ind w:left="0" w:firstLine="708"/>
        <w:rPr>
          <w:rFonts w:asciiTheme="minorBidi" w:eastAsia="Times New Roman" w:hAnsiTheme="minorBidi"/>
          <w:sz w:val="28"/>
          <w:szCs w:val="28"/>
          <w:rtl/>
        </w:rPr>
      </w:pPr>
      <w:r w:rsidRPr="009E2E90">
        <w:rPr>
          <w:rFonts w:asciiTheme="minorBidi" w:eastAsia="Times New Roman" w:hAnsiTheme="minorBidi"/>
          <w:sz w:val="28"/>
          <w:szCs w:val="28"/>
          <w:rtl/>
        </w:rPr>
        <w:t>تنطلق من النّظرية البنائيّة للمعرفة الموازنة المضيفة عند</w:t>
      </w:r>
      <w:r w:rsidRPr="009E2E90">
        <w:rPr>
          <w:rFonts w:asciiTheme="minorBidi" w:eastAsia="Times New Roman" w:hAnsiTheme="minorBidi"/>
          <w:sz w:val="28"/>
          <w:szCs w:val="28"/>
        </w:rPr>
        <w:t xml:space="preserve">  </w:t>
      </w:r>
      <w:r w:rsidRPr="009E2E90">
        <w:rPr>
          <w:rFonts w:asciiTheme="minorBidi" w:eastAsia="Times New Roman" w:hAnsiTheme="minorBidi"/>
          <w:sz w:val="28"/>
          <w:szCs w:val="28"/>
          <w:rtl/>
        </w:rPr>
        <w:t>بياجيه</w:t>
      </w:r>
    </w:p>
    <w:p w:rsidR="00AA261B" w:rsidRPr="009E2E90" w:rsidRDefault="00AA261B" w:rsidP="00AA261B">
      <w:pPr>
        <w:pStyle w:val="Paragraphedeliste"/>
        <w:numPr>
          <w:ilvl w:val="0"/>
          <w:numId w:val="3"/>
        </w:numPr>
        <w:bidi/>
        <w:ind w:left="1701"/>
        <w:rPr>
          <w:rFonts w:asciiTheme="minorBidi" w:eastAsia="Times New Roman" w:hAnsiTheme="minorBidi"/>
          <w:sz w:val="28"/>
          <w:szCs w:val="28"/>
        </w:rPr>
      </w:pPr>
      <w:r w:rsidRPr="009E2E90">
        <w:rPr>
          <w:rFonts w:asciiTheme="minorBidi" w:eastAsia="Times New Roman" w:hAnsiTheme="minorBidi"/>
          <w:sz w:val="28"/>
          <w:szCs w:val="28"/>
          <w:rtl/>
        </w:rPr>
        <w:t>تؤكد على أهمية التعلُّم الذي يقوم به الأطفال داخل الفصل</w:t>
      </w:r>
    </w:p>
    <w:p w:rsidR="00AA261B" w:rsidRDefault="00AA261B" w:rsidP="00AA261B">
      <w:pPr>
        <w:pStyle w:val="Paragraphedeliste"/>
        <w:numPr>
          <w:ilvl w:val="0"/>
          <w:numId w:val="3"/>
        </w:numPr>
        <w:bidi/>
        <w:ind w:left="1701"/>
        <w:rPr>
          <w:rFonts w:asciiTheme="minorBidi" w:eastAsia="Times New Roman" w:hAnsiTheme="minorBidi"/>
          <w:sz w:val="28"/>
          <w:szCs w:val="28"/>
        </w:rPr>
      </w:pPr>
      <w:r w:rsidRPr="009E2E90">
        <w:rPr>
          <w:rFonts w:asciiTheme="minorBidi" w:eastAsia="Times New Roman" w:hAnsiTheme="minorBidi"/>
          <w:sz w:val="28"/>
          <w:szCs w:val="28"/>
          <w:rtl/>
        </w:rPr>
        <w:t>تجعل التَّعليم في خدمة التعلُّم</w:t>
      </w:r>
    </w:p>
    <w:p w:rsidR="00AA261B" w:rsidRPr="009E2E90" w:rsidRDefault="00AA261B" w:rsidP="00AA261B">
      <w:pPr>
        <w:bidi/>
        <w:ind w:left="0"/>
        <w:jc w:val="center"/>
        <w:rPr>
          <w:rFonts w:asciiTheme="minorBidi" w:eastAsia="Times New Roman" w:hAnsiTheme="minorBidi"/>
          <w:sz w:val="28"/>
          <w:szCs w:val="28"/>
          <w:rtl/>
        </w:rPr>
      </w:pPr>
    </w:p>
    <w:tbl>
      <w:tblPr>
        <w:bidiVisual/>
        <w:tblW w:w="0" w:type="auto"/>
        <w:jc w:val="center"/>
        <w:tblBorders>
          <w:top w:val="single" w:sz="4" w:space="0" w:color="auto"/>
          <w:bottom w:val="single" w:sz="4" w:space="0" w:color="auto"/>
          <w:insideH w:val="single" w:sz="4" w:space="0" w:color="auto"/>
        </w:tblBorders>
        <w:tblCellMar>
          <w:left w:w="0" w:type="dxa"/>
          <w:right w:w="0" w:type="dxa"/>
        </w:tblCellMar>
        <w:tblLook w:val="04A0"/>
      </w:tblPr>
      <w:tblGrid>
        <w:gridCol w:w="4261"/>
        <w:gridCol w:w="4394"/>
      </w:tblGrid>
      <w:tr w:rsidR="00AA261B" w:rsidRPr="009E2E90" w:rsidTr="00DD40D0">
        <w:trPr>
          <w:jc w:val="center"/>
        </w:trPr>
        <w:tc>
          <w:tcPr>
            <w:tcW w:w="4261" w:type="dxa"/>
            <w:tcBorders>
              <w:top w:val="single" w:sz="12" w:space="0" w:color="17365D" w:themeColor="text2" w:themeShade="BF"/>
              <w:bottom w:val="single" w:sz="12" w:space="0" w:color="17365D" w:themeColor="text2" w:themeShade="BF"/>
            </w:tcBorders>
            <w:shd w:val="clear" w:color="auto" w:fill="17365D" w:themeFill="text2" w:themeFillShade="BF"/>
            <w:tcMar>
              <w:top w:w="0" w:type="dxa"/>
              <w:left w:w="108" w:type="dxa"/>
              <w:bottom w:w="0" w:type="dxa"/>
              <w:right w:w="108" w:type="dxa"/>
            </w:tcMar>
            <w:vAlign w:val="center"/>
            <w:hideMark/>
          </w:tcPr>
          <w:p w:rsidR="00AA261B" w:rsidRPr="009E2E90" w:rsidRDefault="00AA261B" w:rsidP="00DD40D0">
            <w:pPr>
              <w:bidi/>
              <w:jc w:val="center"/>
              <w:rPr>
                <w:rFonts w:asciiTheme="minorBidi" w:eastAsia="Times New Roman" w:hAnsiTheme="minorBidi"/>
                <w:sz w:val="28"/>
                <w:szCs w:val="28"/>
              </w:rPr>
            </w:pPr>
            <w:r w:rsidRPr="009E2E90">
              <w:rPr>
                <w:rFonts w:asciiTheme="minorBidi" w:eastAsia="Times New Roman" w:hAnsiTheme="minorBidi"/>
                <w:b/>
                <w:bCs/>
                <w:sz w:val="28"/>
                <w:szCs w:val="28"/>
                <w:rtl/>
              </w:rPr>
              <w:t>التعلميّـــة</w:t>
            </w:r>
          </w:p>
        </w:tc>
        <w:tc>
          <w:tcPr>
            <w:tcW w:w="4394" w:type="dxa"/>
            <w:tcBorders>
              <w:top w:val="single" w:sz="12" w:space="0" w:color="17365D" w:themeColor="text2" w:themeShade="BF"/>
              <w:bottom w:val="single" w:sz="12" w:space="0" w:color="17365D" w:themeColor="text2" w:themeShade="BF"/>
            </w:tcBorders>
            <w:shd w:val="clear" w:color="auto" w:fill="17365D" w:themeFill="text2" w:themeFillShade="BF"/>
            <w:tcMar>
              <w:top w:w="0" w:type="dxa"/>
              <w:left w:w="108" w:type="dxa"/>
              <w:bottom w:w="0" w:type="dxa"/>
              <w:right w:w="108" w:type="dxa"/>
            </w:tcMar>
            <w:vAlign w:val="center"/>
            <w:hideMark/>
          </w:tcPr>
          <w:p w:rsidR="00AA261B" w:rsidRPr="009E2E90" w:rsidRDefault="00AA261B" w:rsidP="00DD40D0">
            <w:pPr>
              <w:bidi/>
              <w:jc w:val="center"/>
              <w:rPr>
                <w:rFonts w:asciiTheme="minorBidi" w:eastAsia="Times New Roman" w:hAnsiTheme="minorBidi"/>
                <w:sz w:val="28"/>
                <w:szCs w:val="28"/>
              </w:rPr>
            </w:pPr>
            <w:r w:rsidRPr="009E2E90">
              <w:rPr>
                <w:rFonts w:asciiTheme="minorBidi" w:eastAsia="Times New Roman" w:hAnsiTheme="minorBidi"/>
                <w:b/>
                <w:bCs/>
                <w:sz w:val="28"/>
                <w:szCs w:val="28"/>
                <w:rtl/>
              </w:rPr>
              <w:t>البيداغوجيـــا</w:t>
            </w:r>
          </w:p>
        </w:tc>
      </w:tr>
      <w:tr w:rsidR="00AA261B" w:rsidRPr="009E2E90" w:rsidTr="00DD40D0">
        <w:trPr>
          <w:jc w:val="center"/>
        </w:trPr>
        <w:tc>
          <w:tcPr>
            <w:tcW w:w="4261" w:type="dxa"/>
            <w:tcBorders>
              <w:top w:val="single" w:sz="12" w:space="0" w:color="17365D" w:themeColor="text2" w:themeShade="BF"/>
              <w:bottom w:val="single" w:sz="12" w:space="0" w:color="17365D" w:themeColor="text2" w:themeShade="BF"/>
            </w:tcBorders>
            <w:tcMar>
              <w:top w:w="0" w:type="dxa"/>
              <w:left w:w="108" w:type="dxa"/>
              <w:bottom w:w="0" w:type="dxa"/>
              <w:right w:w="108" w:type="dxa"/>
            </w:tcMar>
            <w:hideMark/>
          </w:tcPr>
          <w:p w:rsidR="00AA261B" w:rsidRPr="000D4952" w:rsidRDefault="00AA261B" w:rsidP="00AA261B">
            <w:pPr>
              <w:pStyle w:val="Paragraphedeliste"/>
              <w:numPr>
                <w:ilvl w:val="0"/>
                <w:numId w:val="4"/>
              </w:numPr>
              <w:bidi/>
              <w:ind w:left="360"/>
              <w:rPr>
                <w:rFonts w:asciiTheme="minorBidi" w:eastAsia="Times New Roman" w:hAnsiTheme="minorBidi"/>
                <w:sz w:val="28"/>
                <w:szCs w:val="28"/>
              </w:rPr>
            </w:pPr>
            <w:r w:rsidRPr="000D4952">
              <w:rPr>
                <w:rFonts w:asciiTheme="minorBidi" w:eastAsia="Times New Roman" w:hAnsiTheme="minorBidi"/>
                <w:sz w:val="28"/>
                <w:szCs w:val="28"/>
                <w:rtl/>
              </w:rPr>
              <w:t>تهتم بالتفاعلات التي تجري بين أقطاب المثلث التعلُّمي التَّعليمي في إطار مجال مفاهيمي معين</w:t>
            </w:r>
            <w:r w:rsidRPr="000D4952">
              <w:rPr>
                <w:rFonts w:asciiTheme="minorBidi" w:eastAsia="Times New Roman" w:hAnsiTheme="minorBidi"/>
                <w:sz w:val="28"/>
                <w:szCs w:val="28"/>
              </w:rPr>
              <w:t xml:space="preserve">  </w:t>
            </w:r>
            <w:r w:rsidRPr="000D4952">
              <w:rPr>
                <w:rFonts w:asciiTheme="minorBidi" w:eastAsia="Times New Roman" w:hAnsiTheme="minorBidi"/>
                <w:sz w:val="28"/>
                <w:szCs w:val="28"/>
                <w:rtl/>
              </w:rPr>
              <w:t>(أي مادة معرفية معينة)</w:t>
            </w:r>
            <w:r w:rsidRPr="000D4952">
              <w:rPr>
                <w:rFonts w:asciiTheme="minorBidi" w:eastAsia="Times New Roman" w:hAnsiTheme="minorBidi"/>
                <w:sz w:val="28"/>
                <w:szCs w:val="28"/>
              </w:rPr>
              <w:t xml:space="preserve"> </w:t>
            </w:r>
          </w:p>
        </w:tc>
        <w:tc>
          <w:tcPr>
            <w:tcW w:w="4394" w:type="dxa"/>
            <w:tcBorders>
              <w:top w:val="single" w:sz="12" w:space="0" w:color="17365D" w:themeColor="text2" w:themeShade="BF"/>
              <w:bottom w:val="single" w:sz="12" w:space="0" w:color="17365D" w:themeColor="text2" w:themeShade="BF"/>
            </w:tcBorders>
            <w:tcMar>
              <w:top w:w="0" w:type="dxa"/>
              <w:left w:w="108" w:type="dxa"/>
              <w:bottom w:w="0" w:type="dxa"/>
              <w:right w:w="108" w:type="dxa"/>
            </w:tcMar>
            <w:hideMark/>
          </w:tcPr>
          <w:p w:rsidR="00AA261B" w:rsidRPr="000D4952" w:rsidRDefault="00AA261B" w:rsidP="00AA261B">
            <w:pPr>
              <w:pStyle w:val="Paragraphedeliste"/>
              <w:numPr>
                <w:ilvl w:val="0"/>
                <w:numId w:val="4"/>
              </w:numPr>
              <w:bidi/>
              <w:ind w:left="459"/>
              <w:rPr>
                <w:rFonts w:asciiTheme="minorBidi" w:eastAsia="Times New Roman" w:hAnsiTheme="minorBidi"/>
                <w:sz w:val="28"/>
                <w:szCs w:val="28"/>
              </w:rPr>
            </w:pPr>
            <w:r w:rsidRPr="000D4952">
              <w:rPr>
                <w:rFonts w:asciiTheme="minorBidi" w:eastAsia="Times New Roman" w:hAnsiTheme="minorBidi"/>
                <w:sz w:val="28"/>
                <w:szCs w:val="28"/>
                <w:rtl/>
              </w:rPr>
              <w:t>تهتم بإشكاليات التعلم من جهة الفصل</w:t>
            </w:r>
          </w:p>
        </w:tc>
      </w:tr>
      <w:tr w:rsidR="00AA261B" w:rsidRPr="009E2E90" w:rsidTr="00DD40D0">
        <w:trPr>
          <w:jc w:val="center"/>
        </w:trPr>
        <w:tc>
          <w:tcPr>
            <w:tcW w:w="4261" w:type="dxa"/>
            <w:tcBorders>
              <w:top w:val="single" w:sz="12" w:space="0" w:color="17365D" w:themeColor="text2" w:themeShade="BF"/>
              <w:bottom w:val="single" w:sz="12" w:space="0" w:color="17365D" w:themeColor="text2" w:themeShade="BF"/>
            </w:tcBorders>
            <w:tcMar>
              <w:top w:w="0" w:type="dxa"/>
              <w:left w:w="108" w:type="dxa"/>
              <w:bottom w:w="0" w:type="dxa"/>
              <w:right w:w="108" w:type="dxa"/>
            </w:tcMar>
            <w:hideMark/>
          </w:tcPr>
          <w:p w:rsidR="00AA261B" w:rsidRPr="000D4952" w:rsidRDefault="00AA261B" w:rsidP="00AA261B">
            <w:pPr>
              <w:pStyle w:val="Paragraphedeliste"/>
              <w:numPr>
                <w:ilvl w:val="0"/>
                <w:numId w:val="4"/>
              </w:numPr>
              <w:bidi/>
              <w:ind w:left="360"/>
              <w:rPr>
                <w:rFonts w:asciiTheme="minorBidi" w:eastAsia="Times New Roman" w:hAnsiTheme="minorBidi"/>
                <w:sz w:val="28"/>
                <w:szCs w:val="28"/>
              </w:rPr>
            </w:pPr>
            <w:r w:rsidRPr="000D4952">
              <w:rPr>
                <w:rFonts w:asciiTheme="minorBidi" w:eastAsia="Times New Roman" w:hAnsiTheme="minorBidi"/>
                <w:sz w:val="28"/>
                <w:szCs w:val="28"/>
                <w:rtl/>
              </w:rPr>
              <w:t xml:space="preserve">لا توجد تعلُّمية عامة بل تعلُّميّات مختصة </w:t>
            </w:r>
          </w:p>
        </w:tc>
        <w:tc>
          <w:tcPr>
            <w:tcW w:w="4394" w:type="dxa"/>
            <w:tcBorders>
              <w:top w:val="single" w:sz="12" w:space="0" w:color="17365D" w:themeColor="text2" w:themeShade="BF"/>
              <w:bottom w:val="single" w:sz="12" w:space="0" w:color="17365D" w:themeColor="text2" w:themeShade="BF"/>
            </w:tcBorders>
            <w:tcMar>
              <w:top w:w="0" w:type="dxa"/>
              <w:left w:w="108" w:type="dxa"/>
              <w:bottom w:w="0" w:type="dxa"/>
              <w:right w:w="108" w:type="dxa"/>
            </w:tcMar>
            <w:hideMark/>
          </w:tcPr>
          <w:p w:rsidR="00AA261B" w:rsidRPr="000D4952" w:rsidRDefault="00AA261B" w:rsidP="00AA261B">
            <w:pPr>
              <w:pStyle w:val="Paragraphedeliste"/>
              <w:numPr>
                <w:ilvl w:val="0"/>
                <w:numId w:val="4"/>
              </w:numPr>
              <w:bidi/>
              <w:ind w:left="459"/>
              <w:rPr>
                <w:rFonts w:asciiTheme="minorBidi" w:eastAsia="Times New Roman" w:hAnsiTheme="minorBidi"/>
                <w:sz w:val="28"/>
                <w:szCs w:val="28"/>
              </w:rPr>
            </w:pPr>
            <w:r w:rsidRPr="000D4952">
              <w:rPr>
                <w:rFonts w:asciiTheme="minorBidi" w:eastAsia="Times New Roman" w:hAnsiTheme="minorBidi"/>
                <w:sz w:val="28"/>
                <w:szCs w:val="28"/>
                <w:rtl/>
              </w:rPr>
              <w:t xml:space="preserve">لا تختص بمادة بل تخترق كل المواد المدرسية </w:t>
            </w:r>
          </w:p>
        </w:tc>
      </w:tr>
    </w:tbl>
    <w:p w:rsidR="00AA261B" w:rsidRDefault="00AA261B" w:rsidP="00AA261B">
      <w:pPr>
        <w:bidi/>
        <w:rPr>
          <w:rFonts w:asciiTheme="minorBidi" w:eastAsia="Times New Roman" w:hAnsiTheme="minorBidi"/>
          <w:sz w:val="28"/>
          <w:szCs w:val="28"/>
          <w:rtl/>
        </w:rPr>
      </w:pPr>
    </w:p>
    <w:p w:rsidR="00AA261B" w:rsidRPr="000D4952" w:rsidRDefault="00AA261B" w:rsidP="00AA261B">
      <w:pPr>
        <w:pStyle w:val="Paragraphedeliste"/>
        <w:numPr>
          <w:ilvl w:val="0"/>
          <w:numId w:val="5"/>
        </w:numPr>
        <w:bidi/>
        <w:spacing w:before="100" w:beforeAutospacing="1" w:after="100" w:afterAutospacing="1"/>
        <w:rPr>
          <w:rFonts w:asciiTheme="minorBidi" w:eastAsia="Times New Roman" w:hAnsiTheme="minorBidi"/>
          <w:i/>
          <w:iCs/>
          <w:sz w:val="32"/>
          <w:szCs w:val="32"/>
          <w:rtl/>
        </w:rPr>
      </w:pPr>
      <w:r w:rsidRPr="000D4952">
        <w:rPr>
          <w:rFonts w:asciiTheme="minorBidi" w:eastAsia="Times New Roman" w:hAnsiTheme="minorBidi"/>
          <w:b/>
          <w:bCs/>
          <w:i/>
          <w:iCs/>
          <w:sz w:val="32"/>
          <w:szCs w:val="32"/>
          <w:rtl/>
        </w:rPr>
        <w:t>المث</w:t>
      </w:r>
      <w:r>
        <w:rPr>
          <w:rFonts w:asciiTheme="minorBidi" w:eastAsia="Times New Roman" w:hAnsiTheme="minorBidi" w:hint="cs"/>
          <w:b/>
          <w:bCs/>
          <w:i/>
          <w:iCs/>
          <w:sz w:val="32"/>
          <w:szCs w:val="32"/>
          <w:rtl/>
        </w:rPr>
        <w:t>ّ</w:t>
      </w:r>
      <w:r w:rsidRPr="000D4952">
        <w:rPr>
          <w:rFonts w:asciiTheme="minorBidi" w:eastAsia="Times New Roman" w:hAnsiTheme="minorBidi"/>
          <w:b/>
          <w:bCs/>
          <w:i/>
          <w:iCs/>
          <w:sz w:val="32"/>
          <w:szCs w:val="32"/>
          <w:rtl/>
        </w:rPr>
        <w:t>لث التعلُّميّ التّعليمي</w:t>
      </w:r>
      <w:r w:rsidRPr="000D4952">
        <w:rPr>
          <w:rFonts w:asciiTheme="minorBidi" w:eastAsia="Times New Roman" w:hAnsiTheme="minorBidi" w:hint="cs"/>
          <w:b/>
          <w:bCs/>
          <w:i/>
          <w:iCs/>
          <w:sz w:val="32"/>
          <w:szCs w:val="32"/>
          <w:rtl/>
        </w:rPr>
        <w:t xml:space="preserve"> </w:t>
      </w:r>
      <w:r w:rsidRPr="000D4952">
        <w:rPr>
          <w:rFonts w:asciiTheme="minorBidi" w:eastAsia="Times New Roman" w:hAnsiTheme="minorBidi"/>
          <w:b/>
          <w:bCs/>
          <w:i/>
          <w:iCs/>
          <w:sz w:val="32"/>
          <w:szCs w:val="32"/>
          <w:rtl/>
        </w:rPr>
        <w:t>:</w:t>
      </w:r>
    </w:p>
    <w:p w:rsidR="00AA261B" w:rsidRDefault="00AA261B" w:rsidP="00AA261B">
      <w:pPr>
        <w:bidi/>
        <w:spacing w:before="100" w:beforeAutospacing="1" w:after="100" w:afterAutospacing="1"/>
        <w:ind w:left="0" w:firstLine="708"/>
        <w:contextualSpacing/>
        <w:rPr>
          <w:rFonts w:asciiTheme="minorBidi" w:eastAsia="Times New Roman" w:hAnsiTheme="minorBidi"/>
          <w:sz w:val="28"/>
          <w:szCs w:val="28"/>
          <w:rtl/>
        </w:rPr>
      </w:pPr>
      <w:r w:rsidRPr="009E2E90">
        <w:rPr>
          <w:rFonts w:asciiTheme="minorBidi" w:eastAsia="Times New Roman" w:hAnsiTheme="minorBidi"/>
          <w:sz w:val="28"/>
          <w:szCs w:val="28"/>
          <w:rtl/>
        </w:rPr>
        <w:t xml:space="preserve">هو المثلث الذي يسمح بتبيان العلاقة بين المعلم و التلميذ و </w:t>
      </w:r>
      <w:r w:rsidRPr="009E2E90">
        <w:rPr>
          <w:rFonts w:asciiTheme="minorBidi" w:eastAsia="Times New Roman" w:hAnsiTheme="minorBidi"/>
          <w:sz w:val="28"/>
          <w:szCs w:val="28"/>
          <w:rtl/>
          <w:lang w:bidi="ar-TN"/>
        </w:rPr>
        <w:t>المعرفة</w:t>
      </w:r>
      <w:r w:rsidRPr="009E2E90">
        <w:rPr>
          <w:rFonts w:asciiTheme="minorBidi" w:eastAsia="Times New Roman" w:hAnsiTheme="minorBidi"/>
          <w:sz w:val="28"/>
          <w:szCs w:val="28"/>
          <w:rtl/>
        </w:rPr>
        <w:t>، و هو عبارة عن تشكيلة مكونة من ثلاث علاقات هي</w:t>
      </w:r>
      <w:r>
        <w:rPr>
          <w:rFonts w:asciiTheme="minorBidi" w:eastAsia="Times New Roman" w:hAnsiTheme="minorBidi" w:hint="cs"/>
          <w:sz w:val="28"/>
          <w:szCs w:val="28"/>
          <w:rtl/>
        </w:rPr>
        <w:t xml:space="preserve"> </w:t>
      </w:r>
      <w:r>
        <w:rPr>
          <w:rFonts w:asciiTheme="minorBidi" w:eastAsia="Times New Roman" w:hAnsiTheme="minorBidi"/>
          <w:sz w:val="28"/>
          <w:szCs w:val="28"/>
        </w:rPr>
        <w:t>:</w:t>
      </w:r>
    </w:p>
    <w:p w:rsidR="00AA261B" w:rsidRDefault="00AA261B" w:rsidP="00AA261B">
      <w:pPr>
        <w:pStyle w:val="Paragraphedeliste"/>
        <w:numPr>
          <w:ilvl w:val="0"/>
          <w:numId w:val="3"/>
        </w:numPr>
        <w:bidi/>
        <w:spacing w:before="100" w:beforeAutospacing="1" w:after="100" w:afterAutospacing="1"/>
        <w:rPr>
          <w:rFonts w:asciiTheme="minorBidi" w:eastAsia="Times New Roman" w:hAnsiTheme="minorBidi"/>
          <w:sz w:val="28"/>
          <w:szCs w:val="28"/>
        </w:rPr>
      </w:pPr>
      <w:r w:rsidRPr="000D4952">
        <w:rPr>
          <w:rFonts w:asciiTheme="minorBidi" w:eastAsia="Times New Roman" w:hAnsiTheme="minorBidi"/>
          <w:sz w:val="28"/>
          <w:szCs w:val="28"/>
          <w:rtl/>
        </w:rPr>
        <w:t>علاقة بين المعلم و المتعلم : يركز على النشاط التعليمي الموكل للمعلم</w:t>
      </w:r>
      <w:r>
        <w:rPr>
          <w:rFonts w:asciiTheme="minorBidi" w:eastAsia="Times New Roman" w:hAnsiTheme="minorBidi" w:hint="cs"/>
          <w:sz w:val="28"/>
          <w:szCs w:val="28"/>
          <w:rtl/>
        </w:rPr>
        <w:t>.</w:t>
      </w:r>
    </w:p>
    <w:p w:rsidR="00AA261B" w:rsidRDefault="00AA261B" w:rsidP="00AA261B">
      <w:pPr>
        <w:pStyle w:val="Paragraphedeliste"/>
        <w:numPr>
          <w:ilvl w:val="0"/>
          <w:numId w:val="3"/>
        </w:numPr>
        <w:bidi/>
        <w:spacing w:before="100" w:beforeAutospacing="1" w:after="100" w:afterAutospacing="1"/>
        <w:rPr>
          <w:rFonts w:asciiTheme="minorBidi" w:eastAsia="Times New Roman" w:hAnsiTheme="minorBidi"/>
          <w:sz w:val="28"/>
          <w:szCs w:val="28"/>
        </w:rPr>
      </w:pPr>
      <w:r w:rsidRPr="000D4952">
        <w:rPr>
          <w:rFonts w:asciiTheme="minorBidi" w:eastAsia="Times New Roman" w:hAnsiTheme="minorBidi"/>
          <w:sz w:val="28"/>
          <w:szCs w:val="28"/>
          <w:rtl/>
        </w:rPr>
        <w:t xml:space="preserve">علاقة بين المعلم و </w:t>
      </w:r>
      <w:r w:rsidRPr="000D4952">
        <w:rPr>
          <w:rFonts w:asciiTheme="minorBidi" w:eastAsia="Times New Roman" w:hAnsiTheme="minorBidi"/>
          <w:sz w:val="28"/>
          <w:szCs w:val="28"/>
          <w:rtl/>
          <w:lang w:bidi="ar-TN"/>
        </w:rPr>
        <w:t>المعرفة</w:t>
      </w:r>
      <w:r w:rsidRPr="000D4952">
        <w:rPr>
          <w:rFonts w:asciiTheme="minorBidi" w:eastAsia="Times New Roman" w:hAnsiTheme="minorBidi"/>
          <w:sz w:val="28"/>
          <w:szCs w:val="28"/>
          <w:rtl/>
        </w:rPr>
        <w:t xml:space="preserve"> :</w:t>
      </w:r>
      <w:r>
        <w:rPr>
          <w:rFonts w:asciiTheme="minorBidi" w:eastAsia="Times New Roman" w:hAnsiTheme="minorBidi" w:hint="cs"/>
          <w:sz w:val="28"/>
          <w:szCs w:val="28"/>
          <w:rtl/>
        </w:rPr>
        <w:t xml:space="preserve"> </w:t>
      </w:r>
      <w:r w:rsidRPr="000D4952">
        <w:rPr>
          <w:rFonts w:asciiTheme="minorBidi" w:eastAsia="Times New Roman" w:hAnsiTheme="minorBidi"/>
          <w:sz w:val="28"/>
          <w:szCs w:val="28"/>
          <w:rtl/>
        </w:rPr>
        <w:t>الذي يجسد مبادراته في عملية تحضير و هيكلة الدرس من طرف المعلم</w:t>
      </w:r>
      <w:r>
        <w:rPr>
          <w:rFonts w:asciiTheme="minorBidi" w:eastAsia="Times New Roman" w:hAnsiTheme="minorBidi" w:hint="cs"/>
          <w:sz w:val="28"/>
          <w:szCs w:val="28"/>
          <w:rtl/>
        </w:rPr>
        <w:t>.</w:t>
      </w:r>
    </w:p>
    <w:p w:rsidR="00AA261B" w:rsidRDefault="00AA261B" w:rsidP="00AA261B">
      <w:pPr>
        <w:pStyle w:val="Paragraphedeliste"/>
        <w:numPr>
          <w:ilvl w:val="0"/>
          <w:numId w:val="3"/>
        </w:numPr>
        <w:bidi/>
        <w:spacing w:before="100" w:beforeAutospacing="1" w:after="100" w:afterAutospacing="1"/>
        <w:rPr>
          <w:rFonts w:asciiTheme="minorBidi" w:eastAsia="Times New Roman" w:hAnsiTheme="minorBidi"/>
          <w:sz w:val="28"/>
          <w:szCs w:val="28"/>
        </w:rPr>
      </w:pPr>
      <w:r w:rsidRPr="000D4952">
        <w:rPr>
          <w:rFonts w:asciiTheme="minorBidi" w:eastAsia="Times New Roman" w:hAnsiTheme="minorBidi"/>
          <w:sz w:val="28"/>
          <w:szCs w:val="28"/>
          <w:rtl/>
        </w:rPr>
        <w:t>علاقة بين</w:t>
      </w:r>
      <w:r w:rsidRPr="000D4952">
        <w:rPr>
          <w:rFonts w:asciiTheme="minorBidi" w:eastAsia="Times New Roman" w:hAnsiTheme="minorBidi"/>
          <w:sz w:val="28"/>
          <w:szCs w:val="28"/>
          <w:rtl/>
          <w:lang w:bidi="ar-TN"/>
        </w:rPr>
        <w:t xml:space="preserve"> المعرفة</w:t>
      </w:r>
      <w:r>
        <w:rPr>
          <w:rFonts w:asciiTheme="minorBidi" w:eastAsia="Times New Roman" w:hAnsiTheme="minorBidi"/>
          <w:sz w:val="28"/>
          <w:szCs w:val="28"/>
          <w:rtl/>
        </w:rPr>
        <w:t xml:space="preserve"> و</w:t>
      </w:r>
      <w:r>
        <w:rPr>
          <w:rFonts w:asciiTheme="minorBidi" w:eastAsia="Times New Roman" w:hAnsiTheme="minorBidi" w:hint="cs"/>
          <w:sz w:val="28"/>
          <w:szCs w:val="28"/>
          <w:rtl/>
        </w:rPr>
        <w:t xml:space="preserve"> </w:t>
      </w:r>
      <w:r w:rsidRPr="000D4952">
        <w:rPr>
          <w:rFonts w:asciiTheme="minorBidi" w:eastAsia="Times New Roman" w:hAnsiTheme="minorBidi"/>
          <w:sz w:val="28"/>
          <w:szCs w:val="28"/>
          <w:rtl/>
        </w:rPr>
        <w:t xml:space="preserve">المتعلم </w:t>
      </w:r>
      <w:r>
        <w:rPr>
          <w:rFonts w:asciiTheme="minorBidi" w:eastAsia="Times New Roman" w:hAnsiTheme="minorBidi" w:hint="cs"/>
          <w:sz w:val="28"/>
          <w:szCs w:val="28"/>
          <w:rtl/>
        </w:rPr>
        <w:t>:</w:t>
      </w:r>
      <w:r w:rsidRPr="000D4952">
        <w:rPr>
          <w:rFonts w:asciiTheme="minorBidi" w:eastAsia="Times New Roman" w:hAnsiTheme="minorBidi"/>
          <w:sz w:val="28"/>
          <w:szCs w:val="28"/>
          <w:rtl/>
        </w:rPr>
        <w:t xml:space="preserve"> يركز على عملية التعلم عند التلميذ</w:t>
      </w:r>
      <w:r>
        <w:rPr>
          <w:rFonts w:asciiTheme="minorBidi" w:eastAsia="Times New Roman" w:hAnsiTheme="minorBidi" w:hint="cs"/>
          <w:sz w:val="28"/>
          <w:szCs w:val="28"/>
          <w:rtl/>
        </w:rPr>
        <w:t>.</w:t>
      </w:r>
    </w:p>
    <w:p w:rsidR="00AA261B" w:rsidRPr="00743840" w:rsidRDefault="00AA261B" w:rsidP="00AA261B">
      <w:pPr>
        <w:bidi/>
        <w:spacing w:before="100" w:beforeAutospacing="1" w:after="100" w:afterAutospacing="1"/>
        <w:ind w:left="0"/>
        <w:rPr>
          <w:rFonts w:asciiTheme="minorBidi" w:eastAsia="Times New Roman" w:hAnsiTheme="minorBidi"/>
          <w:sz w:val="28"/>
          <w:szCs w:val="28"/>
          <w:rtl/>
        </w:rPr>
      </w:pPr>
    </w:p>
    <w:p w:rsidR="00AA261B" w:rsidRDefault="00AA261B" w:rsidP="00AA261B">
      <w:pPr>
        <w:bidi/>
        <w:spacing w:before="100" w:beforeAutospacing="1" w:after="100" w:afterAutospacing="1"/>
        <w:contextualSpacing/>
        <w:rPr>
          <w:rFonts w:asciiTheme="minorBidi" w:eastAsia="Times New Roman" w:hAnsiTheme="minorBidi"/>
          <w:b/>
          <w:bCs/>
          <w:sz w:val="28"/>
          <w:szCs w:val="28"/>
          <w:rtl/>
        </w:rPr>
      </w:pPr>
    </w:p>
    <w:p w:rsidR="00AA261B" w:rsidRPr="00161DED" w:rsidRDefault="00B625B4" w:rsidP="00AA261B">
      <w:pPr>
        <w:bidi/>
        <w:spacing w:before="100" w:beforeAutospacing="1" w:after="100" w:afterAutospacing="1"/>
        <w:contextualSpacing/>
        <w:rPr>
          <w:rFonts w:asciiTheme="minorBidi" w:eastAsia="Times New Roman" w:hAnsiTheme="minorBidi"/>
          <w:b/>
          <w:bCs/>
          <w:color w:val="548DD4" w:themeColor="text2" w:themeTint="99"/>
          <w:sz w:val="28"/>
          <w:szCs w:val="28"/>
          <w:rtl/>
        </w:rPr>
      </w:pPr>
      <w:r>
        <w:rPr>
          <w:rFonts w:asciiTheme="minorBidi" w:eastAsia="Times New Roman" w:hAnsiTheme="minorBidi"/>
          <w:b/>
          <w:bCs/>
          <w:noProof/>
          <w:color w:val="548DD4" w:themeColor="text2" w:themeTint="99"/>
          <w:sz w:val="28"/>
          <w:szCs w:val="28"/>
          <w:rtl/>
        </w:rPr>
        <w:lastRenderedPageBreak/>
        <w:pict>
          <v:group id="_x0000_s1026" style="position:absolute;left:0;text-align:left;margin-left:73.7pt;margin-top:15.9pt;width:301.75pt;height:190.35pt;z-index:251660288" coordorigin="2891,1735" coordsize="6035,3807">
            <v:group id="_x0000_s1027" style="position:absolute;left:2891;top:1735;width:6035;height:3807" coordorigin="3275,1735" coordsize="6035,3807">
              <v:group id="_x0000_s1028" style="position:absolute;left:3275;top:1735;width:6035;height:3759" coordorigin="3251,1735" coordsize="6035,3759">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left:4562;top:2482;width:3571;height:2730" strokecolor="#0f243e [1615]"/>
                <v:shapetype id="_x0000_t202" coordsize="21600,21600" o:spt="202" path="m,l,21600r21600,l21600,xe">
                  <v:stroke joinstyle="miter"/>
                  <v:path gradientshapeok="t" o:connecttype="rect"/>
                </v:shapetype>
                <v:shape id="_x0000_s1030" type="#_x0000_t202" style="position:absolute;left:8221;top:4803;width:1065;height:691;mso-width-relative:margin;mso-height-relative:margin" stroked="f">
                  <v:textbox>
                    <w:txbxContent>
                      <w:p w:rsidR="00AA261B" w:rsidRPr="00161DED" w:rsidRDefault="00AA261B" w:rsidP="00AA261B">
                        <w:pPr>
                          <w:bidi/>
                          <w:ind w:left="-74" w:firstLine="0"/>
                          <w:rPr>
                            <w:rFonts w:ascii="Andalus" w:hAnsi="Andalus" w:cs="Andalus"/>
                            <w:b/>
                            <w:bCs/>
                            <w:color w:val="943634" w:themeColor="accent2" w:themeShade="BF"/>
                            <w:sz w:val="36"/>
                            <w:szCs w:val="36"/>
                            <w:lang w:bidi="ar-TN"/>
                          </w:rPr>
                        </w:pPr>
                        <w:r w:rsidRPr="00161DED">
                          <w:rPr>
                            <w:rFonts w:ascii="Andalus" w:hAnsi="Andalus" w:cs="Andalus"/>
                            <w:b/>
                            <w:bCs/>
                            <w:color w:val="943634" w:themeColor="accent2" w:themeShade="BF"/>
                            <w:sz w:val="36"/>
                            <w:szCs w:val="36"/>
                            <w:rtl/>
                            <w:lang w:bidi="ar-TN"/>
                          </w:rPr>
                          <w:t>المعلّم</w:t>
                        </w:r>
                      </w:p>
                    </w:txbxContent>
                  </v:textbox>
                </v:shape>
                <v:shape id="_x0000_s1031" type="#_x0000_t202" style="position:absolute;left:3251;top:4757;width:1155;height:691;mso-width-relative:margin;mso-height-relative:margin" stroked="f">
                  <v:textbox>
                    <w:txbxContent>
                      <w:p w:rsidR="00AA261B" w:rsidRPr="00161DED" w:rsidRDefault="00AA261B" w:rsidP="00AA261B">
                        <w:pPr>
                          <w:bidi/>
                          <w:ind w:left="26" w:firstLine="0"/>
                          <w:rPr>
                            <w:rFonts w:ascii="Andalus" w:hAnsi="Andalus" w:cs="Andalus"/>
                            <w:b/>
                            <w:bCs/>
                            <w:color w:val="943634" w:themeColor="accent2" w:themeShade="BF"/>
                            <w:sz w:val="36"/>
                            <w:szCs w:val="36"/>
                            <w:lang w:bidi="ar-TN"/>
                          </w:rPr>
                        </w:pPr>
                        <w:r w:rsidRPr="00161DED">
                          <w:rPr>
                            <w:rFonts w:ascii="Andalus" w:hAnsi="Andalus" w:cs="Andalus"/>
                            <w:b/>
                            <w:bCs/>
                            <w:color w:val="943634" w:themeColor="accent2" w:themeShade="BF"/>
                            <w:sz w:val="36"/>
                            <w:szCs w:val="36"/>
                            <w:rtl/>
                            <w:lang w:bidi="ar-TN"/>
                          </w:rPr>
                          <w:t>ال</w:t>
                        </w:r>
                        <w:r w:rsidRPr="00161DED">
                          <w:rPr>
                            <w:rFonts w:ascii="Andalus" w:hAnsi="Andalus" w:cs="Andalus" w:hint="cs"/>
                            <w:b/>
                            <w:bCs/>
                            <w:color w:val="943634" w:themeColor="accent2" w:themeShade="BF"/>
                            <w:sz w:val="36"/>
                            <w:szCs w:val="36"/>
                            <w:rtl/>
                            <w:lang w:bidi="ar-TN"/>
                          </w:rPr>
                          <w:t>متعلّم</w:t>
                        </w:r>
                      </w:p>
                    </w:txbxContent>
                  </v:textbox>
                </v:shape>
                <v:shape id="_x0000_s1032" type="#_x0000_t202" style="position:absolute;left:5781;top:1735;width:1155;height:622;mso-width-relative:margin;mso-height-relative:margin" stroked="f">
                  <v:textbox>
                    <w:txbxContent>
                      <w:p w:rsidR="00AA261B" w:rsidRPr="00161DED" w:rsidRDefault="00AA261B" w:rsidP="00AA261B">
                        <w:pPr>
                          <w:bidi/>
                          <w:ind w:left="25" w:right="-142" w:firstLine="0"/>
                          <w:rPr>
                            <w:rFonts w:ascii="Andalus" w:hAnsi="Andalus" w:cs="Andalus"/>
                            <w:b/>
                            <w:bCs/>
                            <w:color w:val="943634" w:themeColor="accent2" w:themeShade="BF"/>
                            <w:sz w:val="36"/>
                            <w:szCs w:val="36"/>
                            <w:lang w:bidi="ar-TN"/>
                          </w:rPr>
                        </w:pPr>
                        <w:r w:rsidRPr="00161DED">
                          <w:rPr>
                            <w:rFonts w:ascii="Andalus" w:hAnsi="Andalus" w:cs="Andalus"/>
                            <w:b/>
                            <w:bCs/>
                            <w:color w:val="943634" w:themeColor="accent2" w:themeShade="BF"/>
                            <w:sz w:val="36"/>
                            <w:szCs w:val="36"/>
                            <w:rtl/>
                            <w:lang w:bidi="ar-TN"/>
                          </w:rPr>
                          <w:t>ال</w:t>
                        </w:r>
                        <w:r w:rsidRPr="00161DED">
                          <w:rPr>
                            <w:rFonts w:ascii="Andalus" w:hAnsi="Andalus" w:cs="Andalus" w:hint="cs"/>
                            <w:b/>
                            <w:bCs/>
                            <w:color w:val="943634" w:themeColor="accent2" w:themeShade="BF"/>
                            <w:sz w:val="36"/>
                            <w:szCs w:val="36"/>
                            <w:rtl/>
                            <w:lang w:bidi="ar-TN"/>
                          </w:rPr>
                          <w:t>معرفة</w:t>
                        </w:r>
                      </w:p>
                    </w:txbxContent>
                  </v:textbox>
                </v:shape>
              </v:group>
              <v:shapetype id="_x0000_t32" coordsize="21600,21600" o:spt="32" o:oned="t" path="m,l21600,21600e" filled="f">
                <v:path arrowok="t" fillok="f" o:connecttype="none"/>
                <o:lock v:ext="edit" shapetype="t"/>
              </v:shapetype>
              <v:shape id="_x0000_s1033" type="#_x0000_t32" style="position:absolute;left:4331;top:2357;width:1717;height:2534;flip:x" o:connectortype="straight">
                <v:stroke startarrow="block" endarrow="block"/>
              </v:shape>
              <v:shape id="_x0000_s1034" type="#_x0000_t32" style="position:absolute;left:6701;top:2329;width:1659;height:2534" o:connectortype="straight">
                <v:stroke startarrow="block" endarrow="block"/>
              </v:shape>
              <v:shape id="_x0000_s1035" type="#_x0000_t32" style="position:absolute;left:4746;top:5542;width:3226;height:0" o:connectortype="straight">
                <v:stroke startarrow="block" endarrow="block"/>
              </v:shape>
            </v:group>
            <v:group id="_x0000_s1036" style="position:absolute;left:4226;top:2482;width:3523;height:2730" coordorigin="4226,2482" coordsize="3523,2730">
              <v:shape id="_x0000_s1037" type="#_x0000_t32" style="position:absolute;left:5206;top:3686;width:2543;height:1514;flip:x y" o:connectortype="straight"/>
              <v:shape id="_x0000_s1038" type="#_x0000_t32" style="position:absolute;left:5990;top:2482;width:0;height:2730" o:connectortype="straight"/>
              <v:shape id="_x0000_s1039" type="#_x0000_t32" style="position:absolute;left:4226;top:3686;width:2526;height:1514;flip:y" o:connectortype="straight"/>
            </v:group>
          </v:group>
        </w:pict>
      </w:r>
    </w:p>
    <w:p w:rsidR="00AA261B" w:rsidRPr="00161DED" w:rsidRDefault="00AA261B" w:rsidP="00AA261B">
      <w:pPr>
        <w:bidi/>
        <w:spacing w:before="100" w:beforeAutospacing="1" w:after="100" w:afterAutospacing="1"/>
        <w:contextualSpacing/>
        <w:rPr>
          <w:rFonts w:asciiTheme="minorBidi" w:eastAsia="Times New Roman" w:hAnsiTheme="minorBidi"/>
          <w:b/>
          <w:bCs/>
          <w:color w:val="548DD4" w:themeColor="text2" w:themeTint="99"/>
          <w:sz w:val="28"/>
          <w:szCs w:val="28"/>
          <w:rtl/>
        </w:rPr>
      </w:pPr>
    </w:p>
    <w:p w:rsidR="00AA261B" w:rsidRPr="00161DED" w:rsidRDefault="00AA261B" w:rsidP="00AA261B">
      <w:pPr>
        <w:bidi/>
        <w:spacing w:before="100" w:beforeAutospacing="1" w:after="100" w:afterAutospacing="1"/>
        <w:contextualSpacing/>
        <w:rPr>
          <w:rFonts w:asciiTheme="minorBidi" w:eastAsia="Times New Roman" w:hAnsiTheme="minorBidi"/>
          <w:b/>
          <w:bCs/>
          <w:color w:val="548DD4" w:themeColor="text2" w:themeTint="99"/>
          <w:sz w:val="28"/>
          <w:szCs w:val="28"/>
          <w:rtl/>
        </w:rPr>
      </w:pPr>
    </w:p>
    <w:p w:rsidR="00AA261B" w:rsidRPr="00161DED" w:rsidRDefault="00AA261B" w:rsidP="00AA261B">
      <w:pPr>
        <w:bidi/>
        <w:spacing w:before="100" w:beforeAutospacing="1" w:after="100" w:afterAutospacing="1"/>
        <w:contextualSpacing/>
        <w:rPr>
          <w:rFonts w:asciiTheme="minorBidi" w:eastAsia="Times New Roman" w:hAnsiTheme="minorBidi"/>
          <w:b/>
          <w:bCs/>
          <w:color w:val="548DD4" w:themeColor="text2" w:themeTint="99"/>
          <w:sz w:val="28"/>
          <w:szCs w:val="28"/>
          <w:rtl/>
        </w:rPr>
      </w:pPr>
    </w:p>
    <w:p w:rsidR="00AA261B" w:rsidRPr="00161DED" w:rsidRDefault="00AA261B" w:rsidP="00AA261B">
      <w:pPr>
        <w:bidi/>
        <w:spacing w:before="100" w:beforeAutospacing="1" w:after="100" w:afterAutospacing="1"/>
        <w:contextualSpacing/>
        <w:rPr>
          <w:rFonts w:asciiTheme="minorBidi" w:eastAsia="Times New Roman" w:hAnsiTheme="minorBidi"/>
          <w:b/>
          <w:bCs/>
          <w:color w:val="548DD4" w:themeColor="text2" w:themeTint="99"/>
          <w:sz w:val="28"/>
          <w:szCs w:val="28"/>
          <w:rtl/>
        </w:rPr>
      </w:pPr>
    </w:p>
    <w:p w:rsidR="00AA261B" w:rsidRPr="00161DED" w:rsidRDefault="00AA261B" w:rsidP="00AA261B">
      <w:pPr>
        <w:bidi/>
        <w:spacing w:before="100" w:beforeAutospacing="1" w:after="100" w:afterAutospacing="1"/>
        <w:contextualSpacing/>
        <w:rPr>
          <w:rFonts w:asciiTheme="minorBidi" w:eastAsia="Times New Roman" w:hAnsiTheme="minorBidi"/>
          <w:b/>
          <w:bCs/>
          <w:color w:val="548DD4" w:themeColor="text2" w:themeTint="99"/>
          <w:sz w:val="28"/>
          <w:szCs w:val="28"/>
          <w:rtl/>
        </w:rPr>
      </w:pPr>
    </w:p>
    <w:p w:rsidR="00AA261B" w:rsidRPr="00161DED" w:rsidRDefault="00AA261B" w:rsidP="00AA261B">
      <w:pPr>
        <w:bidi/>
        <w:spacing w:before="100" w:beforeAutospacing="1" w:after="100" w:afterAutospacing="1"/>
        <w:contextualSpacing/>
        <w:rPr>
          <w:rFonts w:asciiTheme="minorBidi" w:eastAsia="Times New Roman" w:hAnsiTheme="minorBidi"/>
          <w:b/>
          <w:bCs/>
          <w:color w:val="548DD4" w:themeColor="text2" w:themeTint="99"/>
          <w:sz w:val="28"/>
          <w:szCs w:val="28"/>
          <w:rtl/>
        </w:rPr>
      </w:pPr>
    </w:p>
    <w:p w:rsidR="00AA261B" w:rsidRDefault="00AA261B" w:rsidP="00AA261B">
      <w:pPr>
        <w:bidi/>
        <w:spacing w:before="100" w:beforeAutospacing="1" w:after="100" w:afterAutospacing="1"/>
        <w:contextualSpacing/>
        <w:rPr>
          <w:rFonts w:asciiTheme="minorBidi" w:eastAsia="Times New Roman" w:hAnsiTheme="minorBidi"/>
          <w:b/>
          <w:bCs/>
          <w:sz w:val="28"/>
          <w:szCs w:val="28"/>
          <w:rtl/>
        </w:rPr>
      </w:pPr>
    </w:p>
    <w:p w:rsidR="00AA261B" w:rsidRDefault="00AA261B" w:rsidP="00AA261B">
      <w:pPr>
        <w:bidi/>
        <w:spacing w:before="100" w:beforeAutospacing="1" w:after="100" w:afterAutospacing="1"/>
        <w:contextualSpacing/>
        <w:rPr>
          <w:rFonts w:asciiTheme="minorBidi" w:eastAsia="Times New Roman" w:hAnsiTheme="minorBidi"/>
          <w:b/>
          <w:bCs/>
          <w:sz w:val="28"/>
          <w:szCs w:val="28"/>
          <w:rtl/>
        </w:rPr>
      </w:pPr>
    </w:p>
    <w:p w:rsidR="00AA261B" w:rsidRDefault="00AA261B" w:rsidP="00AA261B">
      <w:pPr>
        <w:bidi/>
        <w:spacing w:before="100" w:beforeAutospacing="1" w:after="100" w:afterAutospacing="1"/>
        <w:contextualSpacing/>
        <w:rPr>
          <w:rFonts w:asciiTheme="minorBidi" w:eastAsia="Times New Roman" w:hAnsiTheme="minorBidi"/>
          <w:b/>
          <w:bCs/>
          <w:sz w:val="28"/>
          <w:szCs w:val="28"/>
          <w:rtl/>
        </w:rPr>
      </w:pPr>
    </w:p>
    <w:p w:rsidR="00AA261B" w:rsidRPr="00161DED" w:rsidRDefault="00AA261B" w:rsidP="00AA261B">
      <w:pPr>
        <w:pStyle w:val="Paragraphedeliste"/>
        <w:numPr>
          <w:ilvl w:val="0"/>
          <w:numId w:val="5"/>
        </w:numPr>
        <w:bidi/>
        <w:spacing w:before="100" w:beforeAutospacing="1" w:after="100" w:afterAutospacing="1"/>
        <w:rPr>
          <w:rFonts w:asciiTheme="minorBidi" w:eastAsia="Times New Roman" w:hAnsiTheme="minorBidi"/>
          <w:b/>
          <w:bCs/>
          <w:i/>
          <w:iCs/>
          <w:sz w:val="32"/>
          <w:szCs w:val="32"/>
          <w:rtl/>
        </w:rPr>
      </w:pPr>
      <w:r>
        <w:rPr>
          <w:rFonts w:asciiTheme="minorBidi" w:eastAsia="Times New Roman" w:hAnsiTheme="minorBidi"/>
          <w:b/>
          <w:bCs/>
          <w:i/>
          <w:iCs/>
          <w:sz w:val="32"/>
          <w:szCs w:val="32"/>
          <w:rtl/>
        </w:rPr>
        <w:t>الوضعية التعلمية التعليمية</w:t>
      </w:r>
      <w:r>
        <w:rPr>
          <w:rFonts w:asciiTheme="minorBidi" w:eastAsia="Times New Roman" w:hAnsiTheme="minorBidi" w:hint="cs"/>
          <w:b/>
          <w:bCs/>
          <w:i/>
          <w:iCs/>
          <w:sz w:val="32"/>
          <w:szCs w:val="32"/>
          <w:rtl/>
        </w:rPr>
        <w:t xml:space="preserve"> :</w:t>
      </w:r>
    </w:p>
    <w:p w:rsidR="00AA261B" w:rsidRPr="009E2E90" w:rsidRDefault="00AA261B" w:rsidP="00AA261B">
      <w:pPr>
        <w:bidi/>
        <w:spacing w:before="100" w:beforeAutospacing="1" w:after="100" w:afterAutospacing="1"/>
        <w:ind w:left="0" w:firstLine="708"/>
        <w:contextualSpacing/>
        <w:jc w:val="both"/>
        <w:rPr>
          <w:rFonts w:asciiTheme="minorBidi" w:eastAsia="Times New Roman" w:hAnsiTheme="minorBidi"/>
          <w:sz w:val="28"/>
          <w:szCs w:val="28"/>
          <w:rtl/>
        </w:rPr>
      </w:pPr>
      <w:r w:rsidRPr="009E2E90">
        <w:rPr>
          <w:rFonts w:asciiTheme="minorBidi" w:eastAsia="Times New Roman" w:hAnsiTheme="minorBidi"/>
          <w:sz w:val="28"/>
          <w:szCs w:val="28"/>
          <w:rtl/>
        </w:rPr>
        <w:t>تمتاز الوضعية التعلمية التعليمية بأنها تمازج بين التعليم والتعلم وتراوح بينهما</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w:t>
      </w:r>
    </w:p>
    <w:p w:rsidR="00AA261B" w:rsidRPr="009E2E90" w:rsidRDefault="00AA261B" w:rsidP="00AA261B">
      <w:pPr>
        <w:bidi/>
        <w:spacing w:before="100" w:beforeAutospacing="1" w:after="100" w:afterAutospacing="1"/>
        <w:ind w:left="0" w:firstLine="0"/>
        <w:contextualSpacing/>
        <w:jc w:val="both"/>
        <w:rPr>
          <w:rFonts w:asciiTheme="minorBidi" w:eastAsia="Times New Roman" w:hAnsiTheme="minorBidi"/>
          <w:sz w:val="28"/>
          <w:szCs w:val="28"/>
          <w:rtl/>
        </w:rPr>
      </w:pPr>
      <w:r w:rsidRPr="009E2E90">
        <w:rPr>
          <w:rFonts w:asciiTheme="minorBidi" w:eastAsia="Times New Roman" w:hAnsiTheme="minorBidi"/>
          <w:sz w:val="28"/>
          <w:szCs w:val="28"/>
          <w:rtl/>
        </w:rPr>
        <w:t>*</w:t>
      </w:r>
      <w:r>
        <w:rPr>
          <w:rFonts w:asciiTheme="minorBidi" w:eastAsia="Times New Roman" w:hAnsiTheme="minorBidi" w:hint="cs"/>
          <w:sz w:val="28"/>
          <w:szCs w:val="28"/>
          <w:rtl/>
        </w:rPr>
        <w:t xml:space="preserve"> </w:t>
      </w:r>
      <w:r w:rsidRPr="00161DED">
        <w:rPr>
          <w:rFonts w:asciiTheme="minorBidi" w:eastAsia="Times New Roman" w:hAnsiTheme="minorBidi"/>
          <w:sz w:val="28"/>
          <w:szCs w:val="28"/>
          <w:u w:val="single"/>
          <w:rtl/>
        </w:rPr>
        <w:t>التعلُّم</w:t>
      </w:r>
      <w:r>
        <w:rPr>
          <w:rFonts w:asciiTheme="minorBidi" w:eastAsia="Times New Roman" w:hAnsiTheme="minorBidi" w:hint="cs"/>
          <w:sz w:val="28"/>
          <w:szCs w:val="28"/>
          <w:u w:val="single"/>
          <w:rtl/>
        </w:rPr>
        <w:t xml:space="preserve"> </w:t>
      </w:r>
      <w:r w:rsidRPr="009E2E90">
        <w:rPr>
          <w:rFonts w:asciiTheme="minorBidi" w:eastAsia="Times New Roman" w:hAnsiTheme="minorBidi"/>
          <w:sz w:val="28"/>
          <w:szCs w:val="28"/>
          <w:rtl/>
        </w:rPr>
        <w:t>: مجموع التمشيات والعمليات التي يقوم بها الفرد في ظروف معينة قصد اكتساب مؤهلات جديدة (معارف</w:t>
      </w:r>
      <w:r>
        <w:rPr>
          <w:rFonts w:asciiTheme="minorBidi" w:eastAsia="Times New Roman" w:hAnsiTheme="minorBidi" w:hint="cs"/>
          <w:sz w:val="28"/>
          <w:szCs w:val="28"/>
          <w:rtl/>
        </w:rPr>
        <w:t xml:space="preserve"> </w:t>
      </w:r>
      <w:r>
        <w:rPr>
          <w:rFonts w:asciiTheme="minorBidi" w:eastAsia="Times New Roman" w:hAnsiTheme="minorBidi"/>
          <w:sz w:val="28"/>
          <w:szCs w:val="28"/>
          <w:rtl/>
        </w:rPr>
        <w:t>-</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مواقف</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مهارات)</w:t>
      </w:r>
    </w:p>
    <w:p w:rsidR="00AA261B" w:rsidRPr="009E2E90" w:rsidRDefault="00AA261B" w:rsidP="00AA261B">
      <w:pPr>
        <w:bidi/>
        <w:spacing w:before="100" w:beforeAutospacing="1" w:after="100" w:afterAutospacing="1"/>
        <w:ind w:left="0" w:firstLine="0"/>
        <w:contextualSpacing/>
        <w:jc w:val="both"/>
        <w:rPr>
          <w:rFonts w:asciiTheme="minorBidi" w:eastAsia="Times New Roman" w:hAnsiTheme="minorBidi"/>
          <w:sz w:val="28"/>
          <w:szCs w:val="28"/>
          <w:rtl/>
        </w:rPr>
      </w:pPr>
      <w:r w:rsidRPr="009E2E90">
        <w:rPr>
          <w:rFonts w:asciiTheme="minorBidi" w:eastAsia="Times New Roman" w:hAnsiTheme="minorBidi"/>
          <w:sz w:val="28"/>
          <w:szCs w:val="28"/>
          <w:rtl/>
        </w:rPr>
        <w:t>*</w:t>
      </w:r>
      <w:r>
        <w:rPr>
          <w:rFonts w:asciiTheme="minorBidi" w:eastAsia="Times New Roman" w:hAnsiTheme="minorBidi" w:hint="cs"/>
          <w:sz w:val="28"/>
          <w:szCs w:val="28"/>
          <w:rtl/>
        </w:rPr>
        <w:t xml:space="preserve"> </w:t>
      </w:r>
      <w:r w:rsidRPr="00161DED">
        <w:rPr>
          <w:rFonts w:asciiTheme="minorBidi" w:eastAsia="Times New Roman" w:hAnsiTheme="minorBidi"/>
          <w:sz w:val="28"/>
          <w:szCs w:val="28"/>
          <w:u w:val="single"/>
          <w:rtl/>
        </w:rPr>
        <w:t>التعليم</w:t>
      </w:r>
      <w:r>
        <w:rPr>
          <w:rFonts w:asciiTheme="minorBidi" w:eastAsia="Times New Roman" w:hAnsiTheme="minorBidi" w:hint="cs"/>
          <w:sz w:val="28"/>
          <w:szCs w:val="28"/>
          <w:u w:val="single"/>
          <w:rtl/>
        </w:rPr>
        <w:t xml:space="preserve"> </w:t>
      </w:r>
      <w:r w:rsidRPr="009E2E90">
        <w:rPr>
          <w:rFonts w:asciiTheme="minorBidi" w:eastAsia="Times New Roman" w:hAnsiTheme="minorBidi"/>
          <w:sz w:val="28"/>
          <w:szCs w:val="28"/>
          <w:rtl/>
        </w:rPr>
        <w:t>: مجموع العمليات التي يوفرها الوسط التربوي (المعلمون</w:t>
      </w:r>
      <w:r>
        <w:rPr>
          <w:rFonts w:asciiTheme="minorBidi" w:eastAsia="Times New Roman" w:hAnsiTheme="minorBidi" w:hint="cs"/>
          <w:sz w:val="28"/>
          <w:szCs w:val="28"/>
          <w:rtl/>
        </w:rPr>
        <w:t xml:space="preserve"> </w:t>
      </w:r>
      <w:r>
        <w:rPr>
          <w:rFonts w:asciiTheme="minorBidi" w:eastAsia="Times New Roman" w:hAnsiTheme="minorBidi"/>
          <w:sz w:val="28"/>
          <w:szCs w:val="28"/>
          <w:rtl/>
        </w:rPr>
        <w:t>-</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الأولياء</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المؤسسة التربوية) بقصد تسهيل التعلم الذي يقوم به الأطفال.</w:t>
      </w:r>
    </w:p>
    <w:p w:rsidR="00AA261B" w:rsidRPr="009E2E90" w:rsidRDefault="00AA261B" w:rsidP="00AA261B">
      <w:pPr>
        <w:bidi/>
        <w:spacing w:before="100" w:beforeAutospacing="1" w:after="100" w:afterAutospacing="1"/>
        <w:ind w:left="0" w:firstLine="0"/>
        <w:contextualSpacing/>
        <w:jc w:val="both"/>
        <w:rPr>
          <w:rFonts w:asciiTheme="minorBidi" w:eastAsia="Times New Roman" w:hAnsiTheme="minorBidi"/>
          <w:sz w:val="28"/>
          <w:szCs w:val="28"/>
          <w:rtl/>
        </w:rPr>
      </w:pPr>
      <w:r w:rsidRPr="009E2E90">
        <w:rPr>
          <w:rFonts w:asciiTheme="minorBidi" w:eastAsia="Times New Roman" w:hAnsiTheme="minorBidi"/>
          <w:sz w:val="28"/>
          <w:szCs w:val="28"/>
          <w:rtl/>
        </w:rPr>
        <w:t>هذا التقسيم منهجي، وإلا ففي الواقع تتلازم عمليتا التعليم والتعلم داخل الوضعيات التربوية المختلفة.</w:t>
      </w:r>
    </w:p>
    <w:p w:rsidR="00AA261B" w:rsidRPr="0022347C" w:rsidRDefault="00AA261B" w:rsidP="00AA261B">
      <w:pPr>
        <w:pStyle w:val="Paragraphedeliste"/>
        <w:numPr>
          <w:ilvl w:val="0"/>
          <w:numId w:val="5"/>
        </w:numPr>
        <w:bidi/>
        <w:spacing w:before="100" w:beforeAutospacing="1" w:after="100" w:afterAutospacing="1"/>
        <w:rPr>
          <w:rFonts w:asciiTheme="minorBidi" w:eastAsia="Times New Roman" w:hAnsiTheme="minorBidi"/>
          <w:b/>
          <w:bCs/>
          <w:i/>
          <w:iCs/>
          <w:sz w:val="32"/>
          <w:szCs w:val="32"/>
          <w:rtl/>
        </w:rPr>
      </w:pPr>
      <w:r w:rsidRPr="0022347C">
        <w:rPr>
          <w:rFonts w:asciiTheme="minorBidi" w:eastAsia="Times New Roman" w:hAnsiTheme="minorBidi"/>
          <w:b/>
          <w:bCs/>
          <w:i/>
          <w:iCs/>
          <w:sz w:val="32"/>
          <w:szCs w:val="32"/>
          <w:rtl/>
        </w:rPr>
        <w:t>الن</w:t>
      </w:r>
      <w:r>
        <w:rPr>
          <w:rFonts w:asciiTheme="minorBidi" w:eastAsia="Times New Roman" w:hAnsiTheme="minorBidi" w:hint="cs"/>
          <w:b/>
          <w:bCs/>
          <w:i/>
          <w:iCs/>
          <w:sz w:val="32"/>
          <w:szCs w:val="32"/>
          <w:rtl/>
        </w:rPr>
        <w:t>ّ</w:t>
      </w:r>
      <w:r w:rsidRPr="0022347C">
        <w:rPr>
          <w:rFonts w:asciiTheme="minorBidi" w:eastAsia="Times New Roman" w:hAnsiTheme="minorBidi"/>
          <w:b/>
          <w:bCs/>
          <w:i/>
          <w:iCs/>
          <w:sz w:val="32"/>
          <w:szCs w:val="32"/>
          <w:rtl/>
        </w:rPr>
        <w:t>قل الت</w:t>
      </w:r>
      <w:r>
        <w:rPr>
          <w:rFonts w:asciiTheme="minorBidi" w:eastAsia="Times New Roman" w:hAnsiTheme="minorBidi" w:hint="cs"/>
          <w:b/>
          <w:bCs/>
          <w:i/>
          <w:iCs/>
          <w:sz w:val="32"/>
          <w:szCs w:val="32"/>
          <w:rtl/>
        </w:rPr>
        <w:t>ّ</w:t>
      </w:r>
      <w:r w:rsidRPr="0022347C">
        <w:rPr>
          <w:rFonts w:asciiTheme="minorBidi" w:eastAsia="Times New Roman" w:hAnsiTheme="minorBidi"/>
          <w:b/>
          <w:bCs/>
          <w:i/>
          <w:iCs/>
          <w:sz w:val="32"/>
          <w:szCs w:val="32"/>
          <w:rtl/>
        </w:rPr>
        <w:t>عليمي</w:t>
      </w:r>
      <w:r>
        <w:rPr>
          <w:rFonts w:asciiTheme="minorBidi" w:eastAsia="Times New Roman" w:hAnsiTheme="minorBidi" w:hint="cs"/>
          <w:b/>
          <w:bCs/>
          <w:i/>
          <w:iCs/>
          <w:sz w:val="32"/>
          <w:szCs w:val="32"/>
          <w:rtl/>
        </w:rPr>
        <w:t xml:space="preserve"> </w:t>
      </w:r>
      <w:r w:rsidRPr="0022347C">
        <w:rPr>
          <w:rFonts w:asciiTheme="minorBidi" w:eastAsia="Times New Roman" w:hAnsiTheme="minorBidi"/>
          <w:b/>
          <w:bCs/>
          <w:i/>
          <w:iCs/>
          <w:sz w:val="32"/>
          <w:szCs w:val="32"/>
          <w:rtl/>
        </w:rPr>
        <w:t xml:space="preserve">: </w:t>
      </w:r>
    </w:p>
    <w:p w:rsidR="00AA261B" w:rsidRPr="009E2E90" w:rsidRDefault="00AA261B" w:rsidP="00AA261B">
      <w:pPr>
        <w:bidi/>
        <w:spacing w:before="100" w:beforeAutospacing="1" w:after="100" w:afterAutospacing="1"/>
        <w:ind w:left="0" w:firstLine="708"/>
        <w:contextualSpacing/>
        <w:rPr>
          <w:rFonts w:asciiTheme="minorBidi" w:eastAsia="Times New Roman" w:hAnsiTheme="minorBidi"/>
          <w:sz w:val="28"/>
          <w:szCs w:val="28"/>
          <w:rtl/>
        </w:rPr>
      </w:pPr>
      <w:r w:rsidRPr="009E2E90">
        <w:rPr>
          <w:rFonts w:asciiTheme="minorBidi" w:eastAsia="Times New Roman" w:hAnsiTheme="minorBidi"/>
          <w:sz w:val="28"/>
          <w:szCs w:val="28"/>
          <w:rtl/>
        </w:rPr>
        <w:t>يهتم بالتحولات التي تطرأ على المعرفة العلمية حتى تصبح صالحة للتعلّم:</w:t>
      </w:r>
    </w:p>
    <w:p w:rsidR="00AA261B" w:rsidRDefault="00AA261B" w:rsidP="00AA261B">
      <w:pPr>
        <w:pStyle w:val="Paragraphedeliste"/>
        <w:numPr>
          <w:ilvl w:val="0"/>
          <w:numId w:val="6"/>
        </w:numPr>
        <w:bidi/>
        <w:spacing w:before="100" w:beforeAutospacing="1" w:after="100" w:afterAutospacing="1"/>
        <w:ind w:left="1417"/>
        <w:rPr>
          <w:rFonts w:asciiTheme="minorBidi" w:eastAsia="Times New Roman" w:hAnsiTheme="minorBidi"/>
          <w:sz w:val="28"/>
          <w:szCs w:val="28"/>
        </w:rPr>
      </w:pPr>
      <w:r w:rsidRPr="0022347C">
        <w:rPr>
          <w:rFonts w:asciiTheme="minorBidi" w:eastAsia="Times New Roman" w:hAnsiTheme="minorBidi"/>
          <w:sz w:val="28"/>
          <w:szCs w:val="28"/>
          <w:rtl/>
        </w:rPr>
        <w:t>المعرفة العلمية (المتداولة من طرف المختصين)</w:t>
      </w:r>
    </w:p>
    <w:p w:rsidR="00AA261B" w:rsidRDefault="00AA261B" w:rsidP="00AA261B">
      <w:pPr>
        <w:pStyle w:val="Paragraphedeliste"/>
        <w:numPr>
          <w:ilvl w:val="0"/>
          <w:numId w:val="6"/>
        </w:numPr>
        <w:bidi/>
        <w:spacing w:before="100" w:beforeAutospacing="1" w:after="100" w:afterAutospacing="1"/>
        <w:ind w:left="1417"/>
        <w:rPr>
          <w:rFonts w:asciiTheme="minorBidi" w:eastAsia="Times New Roman" w:hAnsiTheme="minorBidi"/>
          <w:sz w:val="28"/>
          <w:szCs w:val="28"/>
        </w:rPr>
      </w:pPr>
      <w:r w:rsidRPr="0022347C">
        <w:rPr>
          <w:rFonts w:asciiTheme="minorBidi" w:eastAsia="Times New Roman" w:hAnsiTheme="minorBidi"/>
          <w:sz w:val="28"/>
          <w:szCs w:val="28"/>
          <w:rtl/>
        </w:rPr>
        <w:t>المعرفة الواجب تعلمها (البرامج الرسمية والكتب المدرسية)</w:t>
      </w:r>
    </w:p>
    <w:p w:rsidR="00AA261B" w:rsidRDefault="00AA261B" w:rsidP="00AA261B">
      <w:pPr>
        <w:pStyle w:val="Paragraphedeliste"/>
        <w:numPr>
          <w:ilvl w:val="0"/>
          <w:numId w:val="6"/>
        </w:numPr>
        <w:bidi/>
        <w:spacing w:before="100" w:beforeAutospacing="1" w:after="100" w:afterAutospacing="1"/>
        <w:ind w:left="1417"/>
        <w:rPr>
          <w:rFonts w:asciiTheme="minorBidi" w:eastAsia="Times New Roman" w:hAnsiTheme="minorBidi"/>
          <w:sz w:val="28"/>
          <w:szCs w:val="28"/>
        </w:rPr>
      </w:pPr>
      <w:r>
        <w:rPr>
          <w:rFonts w:asciiTheme="minorBidi" w:eastAsia="Times New Roman" w:hAnsiTheme="minorBidi"/>
          <w:sz w:val="28"/>
          <w:szCs w:val="28"/>
          <w:rtl/>
        </w:rPr>
        <w:t>المعرفة المدرسية</w:t>
      </w:r>
      <w:r>
        <w:rPr>
          <w:rFonts w:asciiTheme="minorBidi" w:eastAsia="Times New Roman" w:hAnsiTheme="minorBidi" w:hint="cs"/>
          <w:sz w:val="28"/>
          <w:szCs w:val="28"/>
          <w:rtl/>
        </w:rPr>
        <w:t>.</w:t>
      </w:r>
    </w:p>
    <w:p w:rsidR="00AA261B" w:rsidRPr="00BD242C" w:rsidRDefault="00AA261B" w:rsidP="00AA261B">
      <w:pPr>
        <w:pStyle w:val="Paragraphedeliste"/>
        <w:bidi/>
        <w:spacing w:before="100" w:beforeAutospacing="1" w:after="100" w:afterAutospacing="1"/>
        <w:ind w:left="1417" w:firstLine="0"/>
        <w:rPr>
          <w:rFonts w:asciiTheme="minorBidi" w:eastAsia="Times New Roman" w:hAnsiTheme="minorBidi"/>
          <w:sz w:val="28"/>
          <w:szCs w:val="28"/>
          <w:rtl/>
        </w:rPr>
      </w:pPr>
    </w:p>
    <w:p w:rsidR="00AA261B" w:rsidRDefault="00AA261B" w:rsidP="00AA261B">
      <w:pPr>
        <w:rPr>
          <w:rFonts w:asciiTheme="minorBidi" w:eastAsia="Times New Roman" w:hAnsiTheme="minorBidi"/>
          <w:b/>
          <w:bCs/>
          <w:i/>
          <w:iCs/>
          <w:sz w:val="32"/>
          <w:szCs w:val="32"/>
          <w:rtl/>
        </w:rPr>
      </w:pPr>
      <w:r>
        <w:rPr>
          <w:rFonts w:asciiTheme="minorBidi" w:eastAsia="Times New Roman" w:hAnsiTheme="minorBidi"/>
          <w:b/>
          <w:bCs/>
          <w:i/>
          <w:iCs/>
          <w:sz w:val="32"/>
          <w:szCs w:val="32"/>
          <w:rtl/>
        </w:rPr>
        <w:br w:type="page"/>
      </w:r>
    </w:p>
    <w:p w:rsidR="00AA261B" w:rsidRDefault="00AA261B" w:rsidP="00AA261B">
      <w:pPr>
        <w:pStyle w:val="Paragraphedeliste"/>
        <w:numPr>
          <w:ilvl w:val="0"/>
          <w:numId w:val="5"/>
        </w:numPr>
        <w:bidi/>
        <w:spacing w:before="100" w:beforeAutospacing="1" w:after="100" w:afterAutospacing="1"/>
        <w:jc w:val="both"/>
        <w:rPr>
          <w:rFonts w:asciiTheme="minorBidi" w:eastAsia="Times New Roman" w:hAnsiTheme="minorBidi"/>
          <w:b/>
          <w:bCs/>
          <w:i/>
          <w:iCs/>
          <w:sz w:val="32"/>
          <w:szCs w:val="32"/>
        </w:rPr>
      </w:pPr>
      <w:r w:rsidRPr="0022347C">
        <w:rPr>
          <w:rFonts w:asciiTheme="minorBidi" w:eastAsia="Times New Roman" w:hAnsiTheme="minorBidi"/>
          <w:b/>
          <w:bCs/>
          <w:i/>
          <w:iCs/>
          <w:sz w:val="32"/>
          <w:szCs w:val="32"/>
          <w:rtl/>
        </w:rPr>
        <w:lastRenderedPageBreak/>
        <w:t>العقد التعلّمي التعليمي</w:t>
      </w:r>
      <w:r>
        <w:rPr>
          <w:rFonts w:asciiTheme="minorBidi" w:eastAsia="Times New Roman" w:hAnsiTheme="minorBidi" w:hint="cs"/>
          <w:b/>
          <w:bCs/>
          <w:i/>
          <w:iCs/>
          <w:sz w:val="32"/>
          <w:szCs w:val="32"/>
          <w:rtl/>
        </w:rPr>
        <w:t xml:space="preserve"> :</w:t>
      </w:r>
    </w:p>
    <w:p w:rsidR="00AA261B" w:rsidRPr="00BD242C" w:rsidRDefault="00AA261B" w:rsidP="00AA261B">
      <w:pPr>
        <w:pStyle w:val="Paragraphedeliste"/>
        <w:numPr>
          <w:ilvl w:val="0"/>
          <w:numId w:val="7"/>
        </w:numPr>
        <w:bidi/>
        <w:spacing w:before="100" w:beforeAutospacing="1" w:after="100" w:afterAutospacing="1"/>
        <w:jc w:val="both"/>
        <w:rPr>
          <w:rFonts w:asciiTheme="minorBidi" w:eastAsia="Times New Roman" w:hAnsiTheme="minorBidi"/>
          <w:b/>
          <w:bCs/>
          <w:i/>
          <w:iCs/>
          <w:sz w:val="32"/>
          <w:szCs w:val="32"/>
        </w:rPr>
      </w:pPr>
      <w:r w:rsidRPr="00BD242C">
        <w:rPr>
          <w:rFonts w:asciiTheme="minorBidi" w:eastAsia="Times New Roman" w:hAnsiTheme="minorBidi"/>
          <w:sz w:val="28"/>
          <w:szCs w:val="28"/>
          <w:rtl/>
        </w:rPr>
        <w:t>هو مجموعة العلاقات التي تحدّد بصفة صريحة في بعض الحالات وبصفة ضمنية في أغلبها ما هو مطلوب من كلّ من المعلّم والمتعلم خلال حصة تعلمية تعليمية معينة.</w:t>
      </w:r>
    </w:p>
    <w:p w:rsidR="00AA261B" w:rsidRPr="00BD242C" w:rsidRDefault="00AA261B" w:rsidP="00AA261B">
      <w:pPr>
        <w:pStyle w:val="Paragraphedeliste"/>
        <w:numPr>
          <w:ilvl w:val="0"/>
          <w:numId w:val="7"/>
        </w:numPr>
        <w:bidi/>
        <w:spacing w:before="100" w:beforeAutospacing="1" w:after="100" w:afterAutospacing="1"/>
        <w:jc w:val="both"/>
        <w:rPr>
          <w:rFonts w:asciiTheme="minorBidi" w:eastAsia="Times New Roman" w:hAnsiTheme="minorBidi"/>
          <w:b/>
          <w:bCs/>
          <w:i/>
          <w:iCs/>
          <w:sz w:val="32"/>
          <w:szCs w:val="32"/>
          <w:rtl/>
        </w:rPr>
      </w:pPr>
      <w:r w:rsidRPr="00BD242C">
        <w:rPr>
          <w:rFonts w:asciiTheme="minorBidi" w:eastAsia="Times New Roman" w:hAnsiTheme="minorBidi"/>
          <w:sz w:val="28"/>
          <w:szCs w:val="28"/>
          <w:rtl/>
        </w:rPr>
        <w:t>لا بدّ من</w:t>
      </w:r>
      <w:r>
        <w:rPr>
          <w:rFonts w:asciiTheme="minorBidi" w:eastAsia="Times New Roman" w:hAnsiTheme="minorBidi" w:hint="cs"/>
          <w:sz w:val="28"/>
          <w:szCs w:val="28"/>
          <w:rtl/>
        </w:rPr>
        <w:t xml:space="preserve"> :</w:t>
      </w:r>
      <w:r w:rsidRPr="00BD242C">
        <w:rPr>
          <w:rFonts w:asciiTheme="minorBidi" w:eastAsia="Times New Roman" w:hAnsiTheme="minorBidi"/>
          <w:sz w:val="28"/>
          <w:szCs w:val="28"/>
          <w:rtl/>
        </w:rPr>
        <w:t xml:space="preserve"> </w:t>
      </w:r>
      <w:r w:rsidRPr="00BD242C">
        <w:rPr>
          <w:rFonts w:asciiTheme="minorBidi" w:eastAsia="Times New Roman" w:hAnsiTheme="minorBidi"/>
          <w:b/>
          <w:bCs/>
          <w:sz w:val="28"/>
          <w:szCs w:val="28"/>
          <w:rtl/>
        </w:rPr>
        <w:t>*</w:t>
      </w:r>
      <w:r>
        <w:rPr>
          <w:rFonts w:asciiTheme="minorBidi" w:eastAsia="Times New Roman" w:hAnsiTheme="minorBidi" w:hint="cs"/>
          <w:sz w:val="28"/>
          <w:szCs w:val="28"/>
          <w:rtl/>
        </w:rPr>
        <w:t xml:space="preserve"> </w:t>
      </w:r>
      <w:r w:rsidRPr="00BD242C">
        <w:rPr>
          <w:rFonts w:asciiTheme="minorBidi" w:eastAsia="Times New Roman" w:hAnsiTheme="minorBidi"/>
          <w:sz w:val="28"/>
          <w:szCs w:val="28"/>
          <w:rtl/>
        </w:rPr>
        <w:t>إخراج بنود هذا العقد من المستوى الضمني إلى المستوى الصريح:</w:t>
      </w:r>
    </w:p>
    <w:p w:rsidR="00AA261B" w:rsidRPr="009E2E90" w:rsidRDefault="00AA261B" w:rsidP="00AA261B">
      <w:pPr>
        <w:bidi/>
        <w:spacing w:before="100" w:beforeAutospacing="1" w:after="100" w:afterAutospacing="1"/>
        <w:ind w:left="1701" w:firstLine="0"/>
        <w:contextualSpacing/>
        <w:jc w:val="both"/>
        <w:rPr>
          <w:rFonts w:asciiTheme="minorBidi" w:eastAsia="Times New Roman" w:hAnsiTheme="minorBidi"/>
          <w:sz w:val="28"/>
          <w:szCs w:val="28"/>
          <w:rtl/>
        </w:rPr>
      </w:pPr>
      <w:r w:rsidRPr="00BD242C">
        <w:rPr>
          <w:rFonts w:asciiTheme="minorBidi" w:eastAsia="Times New Roman" w:hAnsiTheme="minorBidi"/>
          <w:b/>
          <w:bCs/>
          <w:sz w:val="28"/>
          <w:szCs w:val="28"/>
          <w:rtl/>
        </w:rPr>
        <w:t>*</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تقليص المسافة التي تفصل انتظارات المدرسين وتصورات التلاميذ عن انتظارات أساتذتهم</w:t>
      </w:r>
      <w:r>
        <w:rPr>
          <w:rFonts w:asciiTheme="minorBidi" w:eastAsia="Times New Roman" w:hAnsiTheme="minorBidi" w:hint="cs"/>
          <w:sz w:val="28"/>
          <w:szCs w:val="28"/>
          <w:rtl/>
        </w:rPr>
        <w:t>.</w:t>
      </w:r>
    </w:p>
    <w:p w:rsidR="00AA261B" w:rsidRPr="009E2E90" w:rsidRDefault="00AA261B" w:rsidP="00AA261B">
      <w:pPr>
        <w:bidi/>
        <w:spacing w:before="100" w:beforeAutospacing="1" w:after="100" w:afterAutospacing="1"/>
        <w:ind w:left="1701" w:firstLine="0"/>
        <w:contextualSpacing/>
        <w:jc w:val="both"/>
        <w:rPr>
          <w:rFonts w:asciiTheme="minorBidi" w:eastAsia="Times New Roman" w:hAnsiTheme="minorBidi"/>
          <w:sz w:val="28"/>
          <w:szCs w:val="28"/>
          <w:rtl/>
        </w:rPr>
      </w:pPr>
      <w:r w:rsidRPr="00BD242C">
        <w:rPr>
          <w:rFonts w:asciiTheme="minorBidi" w:eastAsia="Times New Roman" w:hAnsiTheme="minorBidi"/>
          <w:b/>
          <w:bCs/>
          <w:sz w:val="28"/>
          <w:szCs w:val="28"/>
          <w:rtl/>
        </w:rPr>
        <w:t>*</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ضبط الأعمال التي على كلّ طرف أن ينجزها</w:t>
      </w:r>
    </w:p>
    <w:p w:rsidR="00AA261B" w:rsidRDefault="00AA261B" w:rsidP="00AA261B">
      <w:pPr>
        <w:pStyle w:val="Paragraphedeliste"/>
        <w:numPr>
          <w:ilvl w:val="0"/>
          <w:numId w:val="5"/>
        </w:numPr>
        <w:bidi/>
        <w:spacing w:before="100" w:beforeAutospacing="1" w:after="100" w:afterAutospacing="1"/>
        <w:jc w:val="both"/>
        <w:rPr>
          <w:rFonts w:asciiTheme="minorBidi" w:eastAsia="Times New Roman" w:hAnsiTheme="minorBidi"/>
          <w:b/>
          <w:bCs/>
          <w:i/>
          <w:iCs/>
          <w:sz w:val="32"/>
          <w:szCs w:val="32"/>
        </w:rPr>
      </w:pPr>
      <w:r w:rsidRPr="00BD242C">
        <w:rPr>
          <w:rFonts w:asciiTheme="minorBidi" w:eastAsia="Times New Roman" w:hAnsiTheme="minorBidi"/>
          <w:b/>
          <w:bCs/>
          <w:i/>
          <w:iCs/>
          <w:sz w:val="32"/>
          <w:szCs w:val="32"/>
          <w:rtl/>
        </w:rPr>
        <w:t>تصورات التلاميذ</w:t>
      </w:r>
      <w:r>
        <w:rPr>
          <w:rFonts w:asciiTheme="minorBidi" w:eastAsia="Times New Roman" w:hAnsiTheme="minorBidi" w:hint="cs"/>
          <w:b/>
          <w:bCs/>
          <w:i/>
          <w:iCs/>
          <w:sz w:val="32"/>
          <w:szCs w:val="32"/>
          <w:rtl/>
        </w:rPr>
        <w:t xml:space="preserve"> </w:t>
      </w:r>
      <w:r w:rsidRPr="00BD242C">
        <w:rPr>
          <w:rFonts w:asciiTheme="minorBidi" w:eastAsia="Times New Roman" w:hAnsiTheme="minorBidi"/>
          <w:b/>
          <w:bCs/>
          <w:i/>
          <w:iCs/>
          <w:sz w:val="32"/>
          <w:szCs w:val="32"/>
          <w:rtl/>
        </w:rPr>
        <w:t xml:space="preserve">: </w:t>
      </w:r>
    </w:p>
    <w:p w:rsidR="00AA261B" w:rsidRDefault="00AA261B" w:rsidP="00AA261B">
      <w:pPr>
        <w:bidi/>
        <w:spacing w:before="100" w:beforeAutospacing="1" w:after="100" w:afterAutospacing="1"/>
        <w:ind w:left="0" w:firstLine="708"/>
        <w:jc w:val="both"/>
        <w:rPr>
          <w:rFonts w:asciiTheme="minorBidi" w:eastAsia="Times New Roman" w:hAnsiTheme="minorBidi"/>
          <w:b/>
          <w:bCs/>
          <w:i/>
          <w:iCs/>
          <w:sz w:val="32"/>
          <w:szCs w:val="32"/>
          <w:rtl/>
        </w:rPr>
      </w:pPr>
      <w:r w:rsidRPr="00BD242C">
        <w:rPr>
          <w:rFonts w:asciiTheme="minorBidi" w:eastAsia="Times New Roman" w:hAnsiTheme="minorBidi"/>
          <w:sz w:val="28"/>
          <w:szCs w:val="28"/>
          <w:rtl/>
        </w:rPr>
        <w:t>لا يأتي التلاميذ إلى القسم "صفحة بيضاء" بل يأتون بنظام متكامل من التصورات يفسرون به العالم وظواهره</w:t>
      </w:r>
      <w:r>
        <w:rPr>
          <w:rFonts w:asciiTheme="minorBidi" w:eastAsia="Times New Roman" w:hAnsiTheme="minorBidi" w:hint="cs"/>
          <w:sz w:val="28"/>
          <w:szCs w:val="28"/>
          <w:rtl/>
        </w:rPr>
        <w:t>.</w:t>
      </w:r>
    </w:p>
    <w:p w:rsidR="00AA261B" w:rsidRPr="00BD242C" w:rsidRDefault="00AA261B" w:rsidP="00AA261B">
      <w:pPr>
        <w:pStyle w:val="Paragraphedeliste"/>
        <w:numPr>
          <w:ilvl w:val="0"/>
          <w:numId w:val="3"/>
        </w:numPr>
        <w:bidi/>
        <w:spacing w:before="100" w:beforeAutospacing="1" w:after="100" w:afterAutospacing="1"/>
        <w:ind w:left="1842"/>
        <w:jc w:val="both"/>
        <w:rPr>
          <w:rFonts w:asciiTheme="minorBidi" w:eastAsia="Times New Roman" w:hAnsiTheme="minorBidi"/>
          <w:b/>
          <w:bCs/>
          <w:i/>
          <w:iCs/>
          <w:sz w:val="32"/>
          <w:szCs w:val="32"/>
        </w:rPr>
      </w:pPr>
      <w:r w:rsidRPr="00BD242C">
        <w:rPr>
          <w:rFonts w:asciiTheme="minorBidi" w:eastAsia="Times New Roman" w:hAnsiTheme="minorBidi"/>
          <w:sz w:val="28"/>
          <w:szCs w:val="28"/>
          <w:rtl/>
        </w:rPr>
        <w:t>على المربي أن ينطلق من تلك التصورات</w:t>
      </w:r>
      <w:r>
        <w:rPr>
          <w:rFonts w:asciiTheme="minorBidi" w:eastAsia="Times New Roman" w:hAnsiTheme="minorBidi" w:hint="cs"/>
          <w:sz w:val="28"/>
          <w:szCs w:val="28"/>
          <w:rtl/>
        </w:rPr>
        <w:t>.</w:t>
      </w:r>
    </w:p>
    <w:p w:rsidR="00AA261B" w:rsidRPr="00BD242C" w:rsidRDefault="00AA261B" w:rsidP="00AA261B">
      <w:pPr>
        <w:pStyle w:val="Paragraphedeliste"/>
        <w:numPr>
          <w:ilvl w:val="0"/>
          <w:numId w:val="3"/>
        </w:numPr>
        <w:bidi/>
        <w:spacing w:before="100" w:beforeAutospacing="1" w:after="100" w:afterAutospacing="1"/>
        <w:ind w:left="1842"/>
        <w:jc w:val="both"/>
        <w:rPr>
          <w:rFonts w:asciiTheme="minorBidi" w:eastAsia="Times New Roman" w:hAnsiTheme="minorBidi"/>
          <w:b/>
          <w:bCs/>
          <w:i/>
          <w:iCs/>
          <w:sz w:val="32"/>
          <w:szCs w:val="32"/>
        </w:rPr>
      </w:pPr>
      <w:r w:rsidRPr="00BD242C">
        <w:rPr>
          <w:rFonts w:asciiTheme="minorBidi" w:eastAsia="Times New Roman" w:hAnsiTheme="minorBidi"/>
          <w:sz w:val="28"/>
          <w:szCs w:val="28"/>
          <w:rtl/>
        </w:rPr>
        <w:t>أن يحدث تغييرات في تلك التصورات</w:t>
      </w:r>
      <w:r>
        <w:rPr>
          <w:rFonts w:asciiTheme="minorBidi" w:eastAsia="Times New Roman" w:hAnsiTheme="minorBidi" w:hint="cs"/>
          <w:sz w:val="28"/>
          <w:szCs w:val="28"/>
          <w:rtl/>
        </w:rPr>
        <w:t>.</w:t>
      </w:r>
    </w:p>
    <w:p w:rsidR="00AA261B" w:rsidRPr="00BD242C" w:rsidRDefault="00AA261B" w:rsidP="00AA261B">
      <w:pPr>
        <w:pStyle w:val="Paragraphedeliste"/>
        <w:bidi/>
        <w:spacing w:before="100" w:beforeAutospacing="1" w:after="100" w:afterAutospacing="1"/>
        <w:ind w:left="1842" w:firstLine="0"/>
        <w:jc w:val="both"/>
        <w:rPr>
          <w:rFonts w:asciiTheme="minorBidi" w:eastAsia="Times New Roman" w:hAnsiTheme="minorBidi"/>
          <w:b/>
          <w:bCs/>
          <w:i/>
          <w:iCs/>
          <w:sz w:val="32"/>
          <w:szCs w:val="32"/>
          <w:rtl/>
        </w:rPr>
      </w:pPr>
    </w:p>
    <w:p w:rsidR="00AA261B" w:rsidRPr="009E2E90" w:rsidRDefault="00AA261B" w:rsidP="00AA261B">
      <w:pPr>
        <w:pStyle w:val="Paragraphedeliste"/>
        <w:numPr>
          <w:ilvl w:val="0"/>
          <w:numId w:val="5"/>
        </w:numPr>
        <w:bidi/>
        <w:spacing w:before="100" w:beforeAutospacing="1" w:after="100" w:afterAutospacing="1"/>
        <w:jc w:val="both"/>
        <w:rPr>
          <w:rFonts w:asciiTheme="minorBidi" w:eastAsia="Times New Roman" w:hAnsiTheme="minorBidi"/>
          <w:sz w:val="28"/>
          <w:szCs w:val="28"/>
          <w:rtl/>
        </w:rPr>
      </w:pPr>
      <w:r w:rsidRPr="00BD242C">
        <w:rPr>
          <w:rFonts w:asciiTheme="minorBidi" w:eastAsia="Times New Roman" w:hAnsiTheme="minorBidi"/>
          <w:b/>
          <w:bCs/>
          <w:i/>
          <w:iCs/>
          <w:sz w:val="32"/>
          <w:szCs w:val="32"/>
          <w:rtl/>
        </w:rPr>
        <w:t>العائق التعلّمي</w:t>
      </w:r>
      <w:r>
        <w:rPr>
          <w:rFonts w:asciiTheme="minorBidi" w:eastAsia="Times New Roman" w:hAnsiTheme="minorBidi" w:hint="cs"/>
          <w:b/>
          <w:bCs/>
          <w:i/>
          <w:iCs/>
          <w:sz w:val="32"/>
          <w:szCs w:val="32"/>
          <w:rtl/>
        </w:rPr>
        <w:t xml:space="preserve"> </w:t>
      </w:r>
      <w:r w:rsidRPr="00BD242C">
        <w:rPr>
          <w:rFonts w:asciiTheme="minorBidi" w:eastAsia="Times New Roman" w:hAnsiTheme="minorBidi"/>
          <w:b/>
          <w:bCs/>
          <w:i/>
          <w:iCs/>
          <w:sz w:val="32"/>
          <w:szCs w:val="32"/>
          <w:rtl/>
        </w:rPr>
        <w:t>:</w:t>
      </w:r>
    </w:p>
    <w:p w:rsidR="00AA261B" w:rsidRPr="009E2E90" w:rsidRDefault="00AA261B" w:rsidP="00AA261B">
      <w:pPr>
        <w:bidi/>
        <w:spacing w:before="100" w:beforeAutospacing="1" w:after="100" w:afterAutospacing="1"/>
        <w:ind w:left="0" w:firstLine="708"/>
        <w:contextualSpacing/>
        <w:jc w:val="both"/>
        <w:rPr>
          <w:rFonts w:asciiTheme="minorBidi" w:eastAsia="Times New Roman" w:hAnsiTheme="minorBidi"/>
          <w:sz w:val="28"/>
          <w:szCs w:val="28"/>
          <w:rtl/>
        </w:rPr>
      </w:pPr>
      <w:r w:rsidRPr="009E2E90">
        <w:rPr>
          <w:rFonts w:asciiTheme="minorBidi" w:eastAsia="Times New Roman" w:hAnsiTheme="minorBidi"/>
          <w:sz w:val="28"/>
          <w:szCs w:val="28"/>
          <w:rtl/>
        </w:rPr>
        <w:t xml:space="preserve">لا بدّ من إعانة التلاميذ على تمرير تصوّراتهم من الضمني إلى الصريحبقاء هذه التصورات في المستوى الضمني من شأنه أن يعرقل امتلاك المعرفة العلمية من طرف المتعلمين </w:t>
      </w:r>
    </w:p>
    <w:p w:rsidR="00AA261B" w:rsidRPr="00BD242C" w:rsidRDefault="00AA261B" w:rsidP="00AA261B">
      <w:pPr>
        <w:pStyle w:val="Paragraphedeliste"/>
        <w:numPr>
          <w:ilvl w:val="0"/>
          <w:numId w:val="5"/>
        </w:numPr>
        <w:bidi/>
        <w:spacing w:before="100" w:beforeAutospacing="1" w:after="100" w:afterAutospacing="1"/>
        <w:jc w:val="both"/>
        <w:rPr>
          <w:rFonts w:asciiTheme="minorBidi" w:eastAsia="Times New Roman" w:hAnsiTheme="minorBidi"/>
          <w:i/>
          <w:iCs/>
          <w:sz w:val="32"/>
          <w:szCs w:val="32"/>
          <w:rtl/>
        </w:rPr>
      </w:pPr>
      <w:r w:rsidRPr="00BD242C">
        <w:rPr>
          <w:rFonts w:asciiTheme="minorBidi" w:eastAsia="Times New Roman" w:hAnsiTheme="minorBidi"/>
          <w:b/>
          <w:bCs/>
          <w:i/>
          <w:iCs/>
          <w:sz w:val="32"/>
          <w:szCs w:val="32"/>
          <w:rtl/>
        </w:rPr>
        <w:t>الهدف العائق</w:t>
      </w:r>
      <w:r>
        <w:rPr>
          <w:rFonts w:asciiTheme="minorBidi" w:eastAsia="Times New Roman" w:hAnsiTheme="minorBidi" w:hint="cs"/>
          <w:b/>
          <w:bCs/>
          <w:i/>
          <w:iCs/>
          <w:sz w:val="32"/>
          <w:szCs w:val="32"/>
          <w:rtl/>
        </w:rPr>
        <w:t xml:space="preserve"> </w:t>
      </w:r>
      <w:r w:rsidRPr="00BD242C">
        <w:rPr>
          <w:rFonts w:asciiTheme="minorBidi" w:eastAsia="Times New Roman" w:hAnsiTheme="minorBidi"/>
          <w:b/>
          <w:bCs/>
          <w:i/>
          <w:iCs/>
          <w:sz w:val="32"/>
          <w:szCs w:val="32"/>
          <w:rtl/>
        </w:rPr>
        <w:t>:</w:t>
      </w:r>
      <w:r w:rsidRPr="00BD242C">
        <w:rPr>
          <w:rFonts w:asciiTheme="minorBidi" w:eastAsia="Times New Roman" w:hAnsiTheme="minorBidi"/>
          <w:b/>
          <w:bCs/>
          <w:i/>
          <w:iCs/>
          <w:sz w:val="32"/>
          <w:szCs w:val="32"/>
        </w:rPr>
        <w:t xml:space="preserve"> </w:t>
      </w:r>
    </w:p>
    <w:p w:rsidR="00AA261B" w:rsidRPr="00942927" w:rsidRDefault="00AA261B" w:rsidP="00AA261B">
      <w:pPr>
        <w:pStyle w:val="Paragraphedeliste"/>
        <w:numPr>
          <w:ilvl w:val="0"/>
          <w:numId w:val="8"/>
        </w:numPr>
        <w:bidi/>
        <w:spacing w:before="100" w:beforeAutospacing="1" w:after="100" w:afterAutospacing="1"/>
        <w:jc w:val="both"/>
        <w:rPr>
          <w:rFonts w:asciiTheme="minorBidi" w:eastAsia="Times New Roman" w:hAnsiTheme="minorBidi"/>
          <w:sz w:val="28"/>
          <w:szCs w:val="28"/>
          <w:rtl/>
        </w:rPr>
      </w:pPr>
      <w:r w:rsidRPr="00942927">
        <w:rPr>
          <w:rFonts w:asciiTheme="minorBidi" w:eastAsia="Times New Roman" w:hAnsiTheme="minorBidi"/>
          <w:sz w:val="28"/>
          <w:szCs w:val="28"/>
          <w:rtl/>
        </w:rPr>
        <w:t>يسعى إلى اختيار أحسن لأهداف الدرس قائم على التوفيق بين منطقين اثنين</w:t>
      </w:r>
      <w:r w:rsidRPr="00942927">
        <w:rPr>
          <w:rFonts w:asciiTheme="minorBidi" w:eastAsia="Times New Roman" w:hAnsiTheme="minorBidi" w:hint="cs"/>
          <w:sz w:val="28"/>
          <w:szCs w:val="28"/>
          <w:rtl/>
        </w:rPr>
        <w:t xml:space="preserve"> </w:t>
      </w:r>
      <w:r w:rsidRPr="00942927">
        <w:rPr>
          <w:rFonts w:asciiTheme="minorBidi" w:eastAsia="Times New Roman" w:hAnsiTheme="minorBidi"/>
          <w:sz w:val="28"/>
          <w:szCs w:val="28"/>
          <w:rtl/>
        </w:rPr>
        <w:t>:</w:t>
      </w:r>
    </w:p>
    <w:p w:rsidR="00AA261B" w:rsidRDefault="00AA261B" w:rsidP="00AA261B">
      <w:pPr>
        <w:pStyle w:val="Paragraphedeliste"/>
        <w:numPr>
          <w:ilvl w:val="0"/>
          <w:numId w:val="3"/>
        </w:numPr>
        <w:bidi/>
        <w:spacing w:before="100" w:beforeAutospacing="1" w:after="100" w:afterAutospacing="1"/>
        <w:ind w:left="1842"/>
        <w:jc w:val="both"/>
        <w:rPr>
          <w:rFonts w:asciiTheme="minorBidi" w:eastAsia="Times New Roman" w:hAnsiTheme="minorBidi"/>
          <w:sz w:val="28"/>
          <w:szCs w:val="28"/>
        </w:rPr>
      </w:pPr>
      <w:r w:rsidRPr="00942927">
        <w:rPr>
          <w:rFonts w:asciiTheme="minorBidi" w:eastAsia="Times New Roman" w:hAnsiTheme="minorBidi"/>
          <w:sz w:val="28"/>
          <w:szCs w:val="28"/>
          <w:rtl/>
        </w:rPr>
        <w:t>منطق المادّة  (الهدف)</w:t>
      </w:r>
    </w:p>
    <w:p w:rsidR="00AA261B" w:rsidRPr="00942927" w:rsidRDefault="00AA261B" w:rsidP="00AA261B">
      <w:pPr>
        <w:pStyle w:val="Paragraphedeliste"/>
        <w:numPr>
          <w:ilvl w:val="0"/>
          <w:numId w:val="3"/>
        </w:numPr>
        <w:bidi/>
        <w:spacing w:before="100" w:beforeAutospacing="1" w:after="100" w:afterAutospacing="1"/>
        <w:ind w:left="1842"/>
        <w:jc w:val="both"/>
        <w:rPr>
          <w:rFonts w:asciiTheme="minorBidi" w:eastAsia="Times New Roman" w:hAnsiTheme="minorBidi"/>
          <w:sz w:val="28"/>
          <w:szCs w:val="28"/>
          <w:rtl/>
        </w:rPr>
      </w:pPr>
      <w:r w:rsidRPr="00942927">
        <w:rPr>
          <w:rFonts w:asciiTheme="minorBidi" w:eastAsia="Times New Roman" w:hAnsiTheme="minorBidi"/>
          <w:sz w:val="28"/>
          <w:szCs w:val="28"/>
          <w:rtl/>
        </w:rPr>
        <w:t>منطق المتعلّم (العائق)</w:t>
      </w:r>
    </w:p>
    <w:p w:rsidR="00AA261B" w:rsidRPr="00942927" w:rsidRDefault="00AA261B" w:rsidP="00AA261B">
      <w:pPr>
        <w:pStyle w:val="Paragraphedeliste"/>
        <w:numPr>
          <w:ilvl w:val="0"/>
          <w:numId w:val="8"/>
        </w:numPr>
        <w:bidi/>
        <w:spacing w:before="100" w:beforeAutospacing="1" w:after="100" w:afterAutospacing="1"/>
        <w:jc w:val="both"/>
        <w:rPr>
          <w:rFonts w:asciiTheme="minorBidi" w:eastAsia="Times New Roman" w:hAnsiTheme="minorBidi"/>
          <w:sz w:val="28"/>
          <w:szCs w:val="28"/>
          <w:rtl/>
        </w:rPr>
      </w:pPr>
      <w:r w:rsidRPr="00942927">
        <w:rPr>
          <w:rFonts w:asciiTheme="minorBidi" w:eastAsia="Times New Roman" w:hAnsiTheme="minorBidi"/>
          <w:sz w:val="28"/>
          <w:szCs w:val="28"/>
          <w:rtl/>
        </w:rPr>
        <w:t>ترجمة الأهداف إلى عوائق قابلة للتجاوز</w:t>
      </w:r>
      <w:r>
        <w:rPr>
          <w:rFonts w:asciiTheme="minorBidi" w:eastAsia="Times New Roman" w:hAnsiTheme="minorBidi" w:hint="cs"/>
          <w:sz w:val="28"/>
          <w:szCs w:val="28"/>
          <w:rtl/>
        </w:rPr>
        <w:t>.</w:t>
      </w:r>
    </w:p>
    <w:p w:rsidR="00AA261B" w:rsidRDefault="00AA261B" w:rsidP="00AA261B">
      <w:pPr>
        <w:jc w:val="both"/>
        <w:rPr>
          <w:rFonts w:asciiTheme="minorBidi" w:eastAsia="Times New Roman" w:hAnsiTheme="minorBidi"/>
          <w:b/>
          <w:bCs/>
          <w:i/>
          <w:iCs/>
          <w:sz w:val="32"/>
          <w:szCs w:val="32"/>
          <w:rtl/>
        </w:rPr>
      </w:pPr>
      <w:r>
        <w:rPr>
          <w:rFonts w:asciiTheme="minorBidi" w:eastAsia="Times New Roman" w:hAnsiTheme="minorBidi"/>
          <w:b/>
          <w:bCs/>
          <w:i/>
          <w:iCs/>
          <w:sz w:val="32"/>
          <w:szCs w:val="32"/>
          <w:rtl/>
        </w:rPr>
        <w:br w:type="page"/>
      </w:r>
    </w:p>
    <w:p w:rsidR="00AA261B" w:rsidRDefault="00AA261B" w:rsidP="00AA261B">
      <w:pPr>
        <w:pStyle w:val="Paragraphedeliste"/>
        <w:numPr>
          <w:ilvl w:val="0"/>
          <w:numId w:val="5"/>
        </w:numPr>
        <w:bidi/>
        <w:spacing w:before="100" w:beforeAutospacing="1" w:after="100" w:afterAutospacing="1"/>
        <w:jc w:val="both"/>
        <w:rPr>
          <w:rFonts w:asciiTheme="minorBidi" w:eastAsia="Times New Roman" w:hAnsiTheme="minorBidi"/>
          <w:b/>
          <w:bCs/>
          <w:i/>
          <w:iCs/>
          <w:sz w:val="32"/>
          <w:szCs w:val="32"/>
          <w:rtl/>
        </w:rPr>
      </w:pPr>
      <w:r w:rsidRPr="00942927">
        <w:rPr>
          <w:rFonts w:asciiTheme="minorBidi" w:eastAsia="Times New Roman" w:hAnsiTheme="minorBidi"/>
          <w:b/>
          <w:bCs/>
          <w:i/>
          <w:iCs/>
          <w:sz w:val="32"/>
          <w:szCs w:val="32"/>
          <w:rtl/>
        </w:rPr>
        <w:lastRenderedPageBreak/>
        <w:t>الوضعية المشكل</w:t>
      </w:r>
      <w:r>
        <w:rPr>
          <w:rFonts w:asciiTheme="minorBidi" w:eastAsia="Times New Roman" w:hAnsiTheme="minorBidi" w:hint="cs"/>
          <w:b/>
          <w:bCs/>
          <w:i/>
          <w:iCs/>
          <w:sz w:val="32"/>
          <w:szCs w:val="32"/>
          <w:rtl/>
        </w:rPr>
        <w:t xml:space="preserve"> </w:t>
      </w:r>
      <w:r w:rsidRPr="00942927">
        <w:rPr>
          <w:rFonts w:asciiTheme="minorBidi" w:eastAsia="Times New Roman" w:hAnsiTheme="minorBidi"/>
          <w:b/>
          <w:bCs/>
          <w:i/>
          <w:iCs/>
          <w:sz w:val="32"/>
          <w:szCs w:val="32"/>
          <w:rtl/>
        </w:rPr>
        <w:t>:</w:t>
      </w:r>
    </w:p>
    <w:p w:rsidR="00AA261B" w:rsidRPr="009E2E90" w:rsidRDefault="00AA261B" w:rsidP="00AA261B">
      <w:pPr>
        <w:bidi/>
        <w:spacing w:before="100" w:beforeAutospacing="1" w:after="100" w:afterAutospacing="1"/>
        <w:ind w:left="0" w:firstLine="708"/>
        <w:contextualSpacing/>
        <w:jc w:val="both"/>
        <w:rPr>
          <w:rFonts w:asciiTheme="minorBidi" w:eastAsia="Times New Roman" w:hAnsiTheme="minorBidi"/>
          <w:sz w:val="28"/>
          <w:szCs w:val="28"/>
          <w:rtl/>
        </w:rPr>
      </w:pPr>
      <w:r w:rsidRPr="009E2E90">
        <w:rPr>
          <w:rFonts w:asciiTheme="minorBidi" w:eastAsia="Times New Roman" w:hAnsiTheme="minorBidi"/>
          <w:sz w:val="28"/>
          <w:szCs w:val="28"/>
          <w:rtl/>
        </w:rPr>
        <w:t>هي وضعية تعلمية تعليمية منظمة بحيث لا يستطيع المتعلّم حل المشكل المطروح فيها بمجرد تكرار تطبيقات ل</w:t>
      </w:r>
      <w:r>
        <w:rPr>
          <w:rFonts w:asciiTheme="minorBidi" w:eastAsia="Times New Roman" w:hAnsiTheme="minorBidi"/>
          <w:sz w:val="28"/>
          <w:szCs w:val="28"/>
          <w:rtl/>
        </w:rPr>
        <w:t>أفكار أو لمهارات مكتسبة</w:t>
      </w:r>
      <w:r>
        <w:rPr>
          <w:rFonts w:asciiTheme="minorBidi" w:eastAsia="Times New Roman" w:hAnsiTheme="minorBidi" w:hint="cs"/>
          <w:sz w:val="28"/>
          <w:szCs w:val="28"/>
          <w:rtl/>
        </w:rPr>
        <w:t>.</w:t>
      </w:r>
    </w:p>
    <w:p w:rsidR="00AA261B" w:rsidRDefault="00AA261B" w:rsidP="00AA261B">
      <w:pPr>
        <w:pStyle w:val="Paragraphedeliste"/>
        <w:numPr>
          <w:ilvl w:val="0"/>
          <w:numId w:val="3"/>
        </w:numPr>
        <w:bidi/>
        <w:spacing w:before="100" w:beforeAutospacing="1" w:after="100" w:afterAutospacing="1"/>
        <w:jc w:val="both"/>
        <w:rPr>
          <w:rFonts w:asciiTheme="minorBidi" w:eastAsia="Times New Roman" w:hAnsiTheme="minorBidi"/>
          <w:sz w:val="28"/>
          <w:szCs w:val="28"/>
        </w:rPr>
      </w:pPr>
      <w:r w:rsidRPr="00942927">
        <w:rPr>
          <w:rFonts w:asciiTheme="minorBidi" w:eastAsia="Times New Roman" w:hAnsiTheme="minorBidi"/>
          <w:sz w:val="28"/>
          <w:szCs w:val="28"/>
          <w:rtl/>
        </w:rPr>
        <w:t>تستدعي الوضعية صياغة فرضيات عمل جديدة</w:t>
      </w:r>
      <w:r>
        <w:rPr>
          <w:rFonts w:asciiTheme="minorBidi" w:eastAsia="Times New Roman" w:hAnsiTheme="minorBidi" w:hint="cs"/>
          <w:sz w:val="28"/>
          <w:szCs w:val="28"/>
          <w:rtl/>
        </w:rPr>
        <w:t>.</w:t>
      </w:r>
    </w:p>
    <w:p w:rsidR="00AA261B" w:rsidRDefault="00AA261B" w:rsidP="00AA261B">
      <w:pPr>
        <w:pStyle w:val="Paragraphedeliste"/>
        <w:numPr>
          <w:ilvl w:val="0"/>
          <w:numId w:val="3"/>
        </w:numPr>
        <w:bidi/>
        <w:spacing w:before="100" w:beforeAutospacing="1" w:after="100" w:afterAutospacing="1"/>
        <w:jc w:val="both"/>
        <w:rPr>
          <w:rFonts w:asciiTheme="minorBidi" w:eastAsia="Times New Roman" w:hAnsiTheme="minorBidi"/>
          <w:sz w:val="28"/>
          <w:szCs w:val="28"/>
        </w:rPr>
      </w:pPr>
      <w:r w:rsidRPr="00942927">
        <w:rPr>
          <w:rFonts w:asciiTheme="minorBidi" w:eastAsia="Times New Roman" w:hAnsiTheme="minorBidi"/>
          <w:sz w:val="28"/>
          <w:szCs w:val="28"/>
          <w:rtl/>
        </w:rPr>
        <w:t>يجد المتعلّم نفسه مجبرا على استعمال قدراته العقلية الذاتية</w:t>
      </w:r>
      <w:r>
        <w:rPr>
          <w:rFonts w:asciiTheme="minorBidi" w:eastAsia="Times New Roman" w:hAnsiTheme="minorBidi" w:hint="cs"/>
          <w:sz w:val="28"/>
          <w:szCs w:val="28"/>
          <w:rtl/>
        </w:rPr>
        <w:t>.</w:t>
      </w:r>
    </w:p>
    <w:p w:rsidR="00AA261B" w:rsidRDefault="00AA261B" w:rsidP="00AA261B">
      <w:pPr>
        <w:pStyle w:val="Paragraphedeliste"/>
        <w:numPr>
          <w:ilvl w:val="0"/>
          <w:numId w:val="3"/>
        </w:numPr>
        <w:bidi/>
        <w:spacing w:before="100" w:beforeAutospacing="1" w:after="100" w:afterAutospacing="1"/>
        <w:jc w:val="both"/>
        <w:rPr>
          <w:rFonts w:asciiTheme="minorBidi" w:eastAsia="Times New Roman" w:hAnsiTheme="minorBidi"/>
          <w:sz w:val="28"/>
          <w:szCs w:val="28"/>
        </w:rPr>
      </w:pPr>
      <w:r w:rsidRPr="00942927">
        <w:rPr>
          <w:rFonts w:asciiTheme="minorBidi" w:eastAsia="Times New Roman" w:hAnsiTheme="minorBidi"/>
          <w:sz w:val="28"/>
          <w:szCs w:val="28"/>
          <w:rtl/>
        </w:rPr>
        <w:t>يجد من التعثر في تحقيق مشروعه ما يدفعه إلى استنباط حلول جديدة، وإلى جمع معارف مشتتة، وإلى تجر</w:t>
      </w:r>
      <w:r>
        <w:rPr>
          <w:rFonts w:asciiTheme="minorBidi" w:eastAsia="Times New Roman" w:hAnsiTheme="minorBidi"/>
          <w:sz w:val="28"/>
          <w:szCs w:val="28"/>
          <w:rtl/>
        </w:rPr>
        <w:t>يب وسائل لم يُفكّر فيها من قبل</w:t>
      </w:r>
      <w:r>
        <w:rPr>
          <w:rFonts w:asciiTheme="minorBidi" w:eastAsia="Times New Roman" w:hAnsiTheme="minorBidi" w:hint="cs"/>
          <w:sz w:val="28"/>
          <w:szCs w:val="28"/>
          <w:rtl/>
        </w:rPr>
        <w:t>...</w:t>
      </w:r>
    </w:p>
    <w:p w:rsidR="00AA261B" w:rsidRDefault="00AA261B" w:rsidP="00AA261B">
      <w:pPr>
        <w:bidi/>
        <w:spacing w:before="100" w:beforeAutospacing="1" w:after="100" w:afterAutospacing="1"/>
        <w:ind w:left="0" w:firstLine="0"/>
        <w:jc w:val="both"/>
        <w:rPr>
          <w:rFonts w:asciiTheme="minorBidi" w:eastAsia="Times New Roman" w:hAnsiTheme="minorBidi"/>
          <w:sz w:val="28"/>
          <w:szCs w:val="28"/>
          <w:rtl/>
        </w:rPr>
      </w:pPr>
    </w:p>
    <w:p w:rsidR="00AA261B" w:rsidRDefault="00AA261B" w:rsidP="00AA261B">
      <w:pPr>
        <w:rPr>
          <w:rFonts w:asciiTheme="minorBidi" w:eastAsia="Times New Roman" w:hAnsiTheme="minorBidi"/>
          <w:sz w:val="28"/>
          <w:szCs w:val="28"/>
          <w:rtl/>
        </w:rPr>
      </w:pPr>
      <w:r>
        <w:rPr>
          <w:rFonts w:asciiTheme="minorBidi" w:eastAsia="Times New Roman" w:hAnsiTheme="minorBidi"/>
          <w:sz w:val="28"/>
          <w:szCs w:val="28"/>
          <w:rtl/>
        </w:rPr>
        <w:br w:type="page"/>
      </w:r>
    </w:p>
    <w:p w:rsidR="00AA261B" w:rsidRDefault="00B625B4" w:rsidP="00AA261B">
      <w:pPr>
        <w:bidi/>
        <w:spacing w:before="100" w:beforeAutospacing="1" w:after="100" w:afterAutospacing="1"/>
        <w:ind w:left="0" w:hanging="6"/>
        <w:jc w:val="center"/>
        <w:rPr>
          <w:rFonts w:asciiTheme="minorBidi" w:eastAsia="Times New Roman" w:hAnsiTheme="minorBidi"/>
          <w:sz w:val="28"/>
          <w:szCs w:val="28"/>
          <w:rtl/>
        </w:rPr>
      </w:pPr>
      <w:r w:rsidRPr="00B625B4">
        <w:rPr>
          <w:rFonts w:asciiTheme="minorBidi" w:eastAsia="Times New Roman" w:hAnsiTheme="minorBidi"/>
          <w:sz w:val="28"/>
          <w:szCs w:val="28"/>
        </w:rPr>
        <w:lastRenderedPageBreak/>
        <w:pict>
          <v:shape id="_x0000_i1026" type="#_x0000_t136" style="width:179.15pt;height:82.35pt" fillcolor="#f06">
            <v:shadow color="#868686"/>
            <o:extrusion v:ext="view" color="white [3212]" on="t" rotationangle="10,-10"/>
            <v:textpath style="font-family:&quot;Arial Black&quot;;font-size:40pt;v-text-kern:t" trim="t" fitpath="t" string="تعلّميّة القراءة"/>
          </v:shape>
        </w:pict>
      </w:r>
    </w:p>
    <w:p w:rsidR="00AA261B" w:rsidRDefault="00AA261B" w:rsidP="00AA261B">
      <w:pPr>
        <w:bidi/>
        <w:spacing w:before="100" w:beforeAutospacing="1" w:after="100" w:afterAutospacing="1"/>
        <w:ind w:left="0" w:firstLine="708"/>
        <w:jc w:val="both"/>
        <w:rPr>
          <w:rFonts w:asciiTheme="minorBidi" w:hAnsiTheme="minorBidi"/>
          <w:sz w:val="28"/>
          <w:szCs w:val="28"/>
          <w:rtl/>
          <w:lang w:bidi="ar-TN"/>
        </w:rPr>
      </w:pP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تتمثل القراءة في استثمار معلومات بصرية مأخوذة من سند مكتوب بهدف الفهم. والقراءة الخبيرة مقارنة بمرحلة تعلمها هي نشاط ذهني مركب يهدف إلى تحويل المعلومات اللسانية إلى صورتها النهائية و المتمثلة في فهم النص المقروء.</w:t>
      </w:r>
    </w:p>
    <w:p w:rsidR="00AA261B" w:rsidRPr="00FC0C08" w:rsidRDefault="00AA261B" w:rsidP="00AA261B">
      <w:pPr>
        <w:pStyle w:val="Paragraphedeliste"/>
        <w:numPr>
          <w:ilvl w:val="0"/>
          <w:numId w:val="9"/>
        </w:numPr>
        <w:bidi/>
        <w:spacing w:before="100" w:beforeAutospacing="1" w:after="100" w:afterAutospacing="1"/>
        <w:jc w:val="both"/>
        <w:rPr>
          <w:rFonts w:asciiTheme="minorBidi" w:hAnsiTheme="minorBidi"/>
          <w:b/>
          <w:bCs/>
          <w:i/>
          <w:iCs/>
          <w:sz w:val="32"/>
          <w:szCs w:val="32"/>
          <w:rtl/>
          <w:lang w:bidi="ar-TN"/>
        </w:rPr>
      </w:pPr>
      <w:r w:rsidRPr="00FC0C08">
        <w:rPr>
          <w:rFonts w:asciiTheme="minorBidi" w:hAnsiTheme="minorBidi"/>
          <w:b/>
          <w:bCs/>
          <w:i/>
          <w:iCs/>
          <w:sz w:val="32"/>
          <w:szCs w:val="32"/>
          <w:rtl/>
          <w:lang w:bidi="ar-TN"/>
        </w:rPr>
        <w:t>النظريات التقليدية المعرفة للقراءة على أنها تهجئة وفك رموز:</w:t>
      </w:r>
    </w:p>
    <w:p w:rsidR="00AA261B" w:rsidRPr="00FC0C08" w:rsidRDefault="00AA261B" w:rsidP="00AA261B">
      <w:pPr>
        <w:pStyle w:val="Paragraphedeliste"/>
        <w:numPr>
          <w:ilvl w:val="0"/>
          <w:numId w:val="10"/>
        </w:numPr>
        <w:bidi/>
        <w:spacing w:before="100" w:beforeAutospacing="1" w:after="100" w:afterAutospacing="1"/>
        <w:ind w:left="1412" w:hanging="357"/>
        <w:contextualSpacing w:val="0"/>
        <w:jc w:val="both"/>
        <w:rPr>
          <w:rFonts w:asciiTheme="minorBidi" w:hAnsiTheme="minorBidi"/>
          <w:b/>
          <w:bCs/>
          <w:color w:val="FF0066"/>
          <w:sz w:val="28"/>
          <w:szCs w:val="28"/>
          <w:rtl/>
          <w:lang w:bidi="ar-TN"/>
        </w:rPr>
      </w:pPr>
      <w:r w:rsidRPr="00FC0C08">
        <w:rPr>
          <w:rFonts w:asciiTheme="minorBidi" w:hAnsiTheme="minorBidi"/>
          <w:b/>
          <w:bCs/>
          <w:color w:val="FF0066"/>
          <w:sz w:val="28"/>
          <w:szCs w:val="28"/>
          <w:rtl/>
          <w:lang w:bidi="ar-TN"/>
        </w:rPr>
        <w:t>الطرق التحليلية ( المقطعية) في تعلم القراءة</w:t>
      </w:r>
      <w:r w:rsidRPr="00FC0C08">
        <w:rPr>
          <w:rFonts w:asciiTheme="minorBidi" w:hAnsiTheme="minorBidi"/>
          <w:color w:val="FF0066"/>
          <w:sz w:val="28"/>
          <w:szCs w:val="28"/>
          <w:rtl/>
          <w:lang w:bidi="ar-TN"/>
        </w:rPr>
        <w:t xml:space="preserve"> </w:t>
      </w:r>
      <w:r w:rsidRPr="00FC0C08">
        <w:rPr>
          <w:rFonts w:asciiTheme="minorBidi" w:hAnsiTheme="minorBidi"/>
          <w:b/>
          <w:bCs/>
          <w:color w:val="FF0066"/>
          <w:sz w:val="28"/>
          <w:szCs w:val="28"/>
          <w:rtl/>
          <w:lang w:bidi="ar-TN"/>
        </w:rPr>
        <w:t>:</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 xml:space="preserve">تنطلق هذه الطرق من المسلمة القائلة بأن القراءة تقوم أساسا على الربط بين الرمز المكتوب و الصوت الموافق له، و أن عملية التصويت تتم بتجميع الأصوات إلى بعضها البعض لذلك فأن تعلم القراءة وفق هذه الطرق يتم من الحرف إلى المقطع إلى الكلمة أي من البسيط إلى المركب و من السهـل إلى الصعب و نجد هذا التوجه في تصور القراءة وكيفية تعليمها صدى لدى الباحث الفرنسي </w:t>
      </w:r>
      <w:r w:rsidRPr="00FC0C08">
        <w:rPr>
          <w:rFonts w:asciiTheme="minorBidi" w:hAnsiTheme="minorBidi"/>
          <w:sz w:val="28"/>
          <w:szCs w:val="28"/>
          <w:lang w:bidi="ar-TN"/>
        </w:rPr>
        <w:t>Marrou 1948</w:t>
      </w:r>
      <w:r w:rsidRPr="00FC0C08">
        <w:rPr>
          <w:rFonts w:asciiTheme="minorBidi" w:hAnsiTheme="minorBidi"/>
          <w:sz w:val="28"/>
          <w:szCs w:val="28"/>
          <w:rtl/>
          <w:lang w:bidi="ar-TN"/>
        </w:rPr>
        <w:t xml:space="preserve"> </w:t>
      </w:r>
      <w:r w:rsidRPr="00FC0C08">
        <w:rPr>
          <w:rFonts w:asciiTheme="minorBidi" w:hAnsiTheme="minorBidi"/>
          <w:sz w:val="28"/>
          <w:szCs w:val="28"/>
          <w:lang w:bidi="ar-TN"/>
        </w:rPr>
        <w:t xml:space="preserve">Henri Iréné </w:t>
      </w:r>
      <w:r w:rsidRPr="00FC0C08">
        <w:rPr>
          <w:rFonts w:asciiTheme="minorBidi" w:hAnsiTheme="minorBidi"/>
          <w:sz w:val="28"/>
          <w:szCs w:val="28"/>
          <w:rtl/>
          <w:lang w:bidi="ar-TN"/>
        </w:rPr>
        <w:t xml:space="preserve">   الذي يقول في هذا الإطار "</w:t>
      </w:r>
      <w:r w:rsidRPr="00FC0C08">
        <w:rPr>
          <w:rFonts w:asciiTheme="minorBidi" w:hAnsiTheme="minorBidi"/>
          <w:i/>
          <w:iCs/>
          <w:sz w:val="28"/>
          <w:szCs w:val="28"/>
          <w:rtl/>
          <w:lang w:bidi="ar-TN"/>
        </w:rPr>
        <w:t>يسير التعليم من البسيط إلى المركب و من السهل إلى الصعب... لذلك يجب أن نبدأ في تعلم القراءة بتعلم الحروف ثم المقاطع ثم الكلمات منعزلة ثم الجمل و أخيرا النصوص</w:t>
      </w:r>
      <w:r w:rsidRPr="00FC0C08">
        <w:rPr>
          <w:rFonts w:asciiTheme="minorBidi" w:hAnsiTheme="minorBidi"/>
          <w:sz w:val="28"/>
          <w:szCs w:val="28"/>
          <w:rtl/>
          <w:lang w:bidi="ar-TN"/>
        </w:rPr>
        <w:t>"</w:t>
      </w:r>
    </w:p>
    <w:p w:rsidR="00AA261B" w:rsidRPr="00FC0C08" w:rsidRDefault="00AA261B" w:rsidP="00AA261B">
      <w:pPr>
        <w:bidi/>
        <w:spacing w:before="100" w:beforeAutospacing="1" w:after="100" w:afterAutospacing="1"/>
        <w:ind w:left="0" w:firstLine="708"/>
        <w:contextualSpacing/>
        <w:jc w:val="both"/>
        <w:rPr>
          <w:rFonts w:asciiTheme="minorBidi" w:hAnsiTheme="minorBidi"/>
          <w:sz w:val="28"/>
          <w:szCs w:val="28"/>
          <w:rtl/>
          <w:lang w:bidi="ar-TN"/>
        </w:rPr>
      </w:pPr>
      <w:r w:rsidRPr="00FC0C08">
        <w:rPr>
          <w:rFonts w:asciiTheme="minorBidi" w:hAnsiTheme="minorBidi"/>
          <w:sz w:val="28"/>
          <w:szCs w:val="28"/>
          <w:rtl/>
          <w:lang w:bidi="ar-TN"/>
        </w:rPr>
        <w:t>فمنذ القديم يبدأ الأطفال في تعلم الحروف الهجائية منغمة ثم يتعلمون مختلف المقاطع ليمروا في مرحلة ثالثة إلى تعلم قراءة النصوص المتدرجة في عدد الجمل و المعاني. وتتم القراءة دائما في هذا الإطار جهرية لأنها تتمثل في إطار هذا التصور تمرينا ضروريا لإيجاد التمفصل المناسب بين الرمز والصوت المناسب له .</w:t>
      </w:r>
    </w:p>
    <w:p w:rsidR="00AA261B" w:rsidRDefault="00AA261B" w:rsidP="00AA261B">
      <w:pPr>
        <w:rPr>
          <w:rFonts w:asciiTheme="minorBidi" w:hAnsiTheme="minorBidi"/>
          <w:b/>
          <w:bCs/>
          <w:color w:val="FF0066"/>
          <w:sz w:val="28"/>
          <w:szCs w:val="28"/>
          <w:rtl/>
          <w:lang w:bidi="ar-TN"/>
        </w:rPr>
      </w:pPr>
      <w:r>
        <w:rPr>
          <w:rFonts w:asciiTheme="minorBidi" w:hAnsiTheme="minorBidi"/>
          <w:b/>
          <w:bCs/>
          <w:color w:val="FF0066"/>
          <w:sz w:val="28"/>
          <w:szCs w:val="28"/>
          <w:rtl/>
          <w:lang w:bidi="ar-TN"/>
        </w:rPr>
        <w:br w:type="page"/>
      </w:r>
    </w:p>
    <w:p w:rsidR="00AA261B" w:rsidRPr="00FC0C08" w:rsidRDefault="00AA261B" w:rsidP="00AA261B">
      <w:pPr>
        <w:pStyle w:val="Paragraphedeliste"/>
        <w:numPr>
          <w:ilvl w:val="0"/>
          <w:numId w:val="10"/>
        </w:numPr>
        <w:bidi/>
        <w:spacing w:before="100" w:beforeAutospacing="1" w:after="100" w:afterAutospacing="1"/>
        <w:ind w:left="1412" w:hanging="357"/>
        <w:contextualSpacing w:val="0"/>
        <w:jc w:val="both"/>
        <w:rPr>
          <w:rFonts w:asciiTheme="minorBidi" w:hAnsiTheme="minorBidi"/>
          <w:b/>
          <w:bCs/>
          <w:color w:val="FF0066"/>
          <w:sz w:val="28"/>
          <w:szCs w:val="28"/>
          <w:rtl/>
          <w:lang w:bidi="ar-TN"/>
        </w:rPr>
      </w:pPr>
      <w:r w:rsidRPr="00FC0C08">
        <w:rPr>
          <w:rFonts w:asciiTheme="minorBidi" w:hAnsiTheme="minorBidi"/>
          <w:b/>
          <w:bCs/>
          <w:color w:val="FF0066"/>
          <w:sz w:val="28"/>
          <w:szCs w:val="28"/>
          <w:rtl/>
          <w:lang w:bidi="ar-TN"/>
        </w:rPr>
        <w:lastRenderedPageBreak/>
        <w:t>الطرق اللسانية في تعلم القراءة</w:t>
      </w:r>
      <w:r w:rsidRPr="00FC0C08">
        <w:rPr>
          <w:rFonts w:asciiTheme="minorBidi" w:hAnsiTheme="minorBidi" w:hint="cs"/>
          <w:b/>
          <w:bCs/>
          <w:color w:val="FF0066"/>
          <w:sz w:val="28"/>
          <w:szCs w:val="28"/>
          <w:rtl/>
          <w:lang w:bidi="ar-TN"/>
        </w:rPr>
        <w:t xml:space="preserve"> </w:t>
      </w:r>
      <w:r w:rsidRPr="00FC0C08">
        <w:rPr>
          <w:rFonts w:asciiTheme="minorBidi" w:hAnsiTheme="minorBidi"/>
          <w:b/>
          <w:bCs/>
          <w:color w:val="FF0066"/>
          <w:sz w:val="28"/>
          <w:szCs w:val="28"/>
          <w:rtl/>
          <w:lang w:bidi="ar-TN"/>
        </w:rPr>
        <w:t>:</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وهي طرق جديدة مقارنة بالطرق التحليلية ظهرت خلال الستينات من القرن العشرين تأثرا باللسانيات الهيكلية و قد تأثرت هذه الطرق بالمعارف اللغوية الجديدة في مظهريها الشفوي والكتابي بما مكنها من تجاوز التصور الذي تقوم عليه الطرق التقليدية القائمة على التحليل.</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إن المتأمل في مختلف الطرق التقليدية في تعلم القراءة يلاحظ تركيزها على التصويت كمرحلة أساسية للتعلم فالتصويت يمثل في هذا التوجه المجهود الأكبر الذي يجب أن يقوم به المتعلم و اعتمادا على ذلك تعرف القراءة على أنها القدرة على فك الرموز و التهجئة و التصويت و حتى المجلوبات اللسانية لم تكن صالحة إلا لإعادة تجديد نظرية قديمة تعتمد التصويت.</w:t>
      </w:r>
    </w:p>
    <w:p w:rsidR="00AA261B" w:rsidRPr="00FC0C08" w:rsidRDefault="00AA261B" w:rsidP="00AA261B">
      <w:pPr>
        <w:pStyle w:val="Paragraphedeliste"/>
        <w:numPr>
          <w:ilvl w:val="0"/>
          <w:numId w:val="9"/>
        </w:numPr>
        <w:bidi/>
        <w:spacing w:before="100" w:beforeAutospacing="1" w:after="100" w:afterAutospacing="1"/>
        <w:jc w:val="both"/>
        <w:rPr>
          <w:rFonts w:asciiTheme="minorBidi" w:hAnsiTheme="minorBidi"/>
          <w:b/>
          <w:bCs/>
          <w:i/>
          <w:iCs/>
          <w:sz w:val="32"/>
          <w:szCs w:val="32"/>
          <w:rtl/>
          <w:lang w:bidi="ar-TN"/>
        </w:rPr>
      </w:pPr>
      <w:r w:rsidRPr="00FC0C08">
        <w:rPr>
          <w:rFonts w:asciiTheme="minorBidi" w:hAnsiTheme="minorBidi"/>
          <w:b/>
          <w:bCs/>
          <w:i/>
          <w:iCs/>
          <w:sz w:val="32"/>
          <w:szCs w:val="32"/>
          <w:rtl/>
          <w:lang w:bidi="ar-TN"/>
        </w:rPr>
        <w:t>النظريات الحديثة لتعلم القراءة و المؤكدة على بناء المعنى :</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تعرف النظريات الحديثة الفعل القرائي بالاعتماد على ملاحظة القارئ الخبير الذي يمكن اعتباره نموذجا يمكن دراسته لتحديد الكفايات الواجب امتلاكها من قبل القارئ المبتدئ</w:t>
      </w:r>
      <w:r w:rsidRPr="00FC0C08">
        <w:rPr>
          <w:rFonts w:asciiTheme="minorBidi" w:hAnsiTheme="minorBidi" w:hint="cs"/>
          <w:sz w:val="28"/>
          <w:szCs w:val="28"/>
          <w:rtl/>
          <w:lang w:bidi="ar-TN"/>
        </w:rPr>
        <w:t>.</w:t>
      </w:r>
    </w:p>
    <w:p w:rsidR="00AA261B" w:rsidRPr="00FC0C08" w:rsidRDefault="00AA261B" w:rsidP="00AA261B">
      <w:pPr>
        <w:pStyle w:val="Paragraphedeliste"/>
        <w:numPr>
          <w:ilvl w:val="0"/>
          <w:numId w:val="11"/>
        </w:numPr>
        <w:bidi/>
        <w:spacing w:before="100" w:beforeAutospacing="1" w:after="100" w:afterAutospacing="1"/>
        <w:ind w:left="1417"/>
        <w:jc w:val="both"/>
        <w:rPr>
          <w:rFonts w:asciiTheme="minorBidi" w:hAnsiTheme="minorBidi"/>
          <w:b/>
          <w:bCs/>
          <w:color w:val="FF0066"/>
          <w:sz w:val="28"/>
          <w:szCs w:val="28"/>
          <w:rtl/>
          <w:lang w:bidi="ar-TN"/>
        </w:rPr>
      </w:pPr>
      <w:r w:rsidRPr="00FC0C08">
        <w:rPr>
          <w:rFonts w:asciiTheme="minorBidi" w:hAnsiTheme="minorBidi"/>
          <w:b/>
          <w:bCs/>
          <w:color w:val="FF0066"/>
          <w:sz w:val="28"/>
          <w:szCs w:val="28"/>
          <w:rtl/>
          <w:lang w:bidi="ar-TN"/>
        </w:rPr>
        <w:t>النظريات الشاملة :</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لقد تأثر أول المنظرين المحدثين و المهتمين بالقراءة بالنظرية القشطلتية ( أو بعلم نفس الشكل) التي يصفها</w:t>
      </w:r>
      <w:r w:rsidRPr="00FC0C08">
        <w:rPr>
          <w:rFonts w:asciiTheme="minorBidi" w:hAnsiTheme="minorBidi"/>
          <w:sz w:val="28"/>
          <w:szCs w:val="28"/>
          <w:lang w:bidi="ar-TN"/>
        </w:rPr>
        <w:t xml:space="preserve">Edouard Claprède </w:t>
      </w:r>
      <w:r w:rsidRPr="00FC0C08">
        <w:rPr>
          <w:rFonts w:asciiTheme="minorBidi" w:hAnsiTheme="minorBidi"/>
          <w:sz w:val="28"/>
          <w:szCs w:val="28"/>
          <w:rtl/>
          <w:lang w:bidi="ar-TN"/>
        </w:rPr>
        <w:t xml:space="preserve"> بالنظرية التي تعتبر الظواهر المركبة لا مجرد تجميع للعناصر التي يجب أن تعزل و تحدد و تحلل بل هي مجموع عناصر تؤلف وحدات مستقلة تتميز بتماسك داخلي و علاقات منظمة لها ...</w:t>
      </w:r>
    </w:p>
    <w:p w:rsidR="00AA261B"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لقد كان الباحث التربوي</w:t>
      </w:r>
      <w:r w:rsidRPr="00FC0C08">
        <w:rPr>
          <w:rFonts w:asciiTheme="minorBidi" w:hAnsiTheme="minorBidi"/>
          <w:sz w:val="28"/>
          <w:szCs w:val="28"/>
          <w:lang w:bidi="ar-TN"/>
        </w:rPr>
        <w:t xml:space="preserve">Ovide Decroly </w:t>
      </w:r>
      <w:r w:rsidRPr="00FC0C08">
        <w:rPr>
          <w:rFonts w:asciiTheme="minorBidi" w:hAnsiTheme="minorBidi"/>
          <w:sz w:val="28"/>
          <w:szCs w:val="28"/>
          <w:rtl/>
          <w:lang w:bidi="ar-TN"/>
        </w:rPr>
        <w:t xml:space="preserve"> سنة 1901 يعتمد بيداغوجيا جديدة تتأسس على النشاط الشامل الذي يعتبره الجسر الرابط بين النشاط الحدسي و النشاط الذهني الذكي و تتميز هذه البيداغوجيا الجديدة بطابع عام حيث يمكن تطبيقها في كل الأنشطة بما في ذلك القراءة .</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 xml:space="preserve">وتتمثل الطريقة الشاملة لتعلم القراءة كما يقترحها </w:t>
      </w:r>
      <w:r w:rsidRPr="00FC0C08">
        <w:rPr>
          <w:rFonts w:asciiTheme="minorBidi" w:hAnsiTheme="minorBidi"/>
          <w:sz w:val="28"/>
          <w:szCs w:val="28"/>
          <w:lang w:bidi="ar-TN"/>
        </w:rPr>
        <w:t>Ovide Decroly</w:t>
      </w:r>
      <w:r w:rsidRPr="00FC0C08">
        <w:rPr>
          <w:rFonts w:asciiTheme="minorBidi" w:hAnsiTheme="minorBidi"/>
          <w:sz w:val="28"/>
          <w:szCs w:val="28"/>
          <w:rtl/>
          <w:lang w:bidi="ar-TN"/>
        </w:rPr>
        <w:t xml:space="preserve">  في عرض جمل مكتوبة في قصاصات تستجيب لحاجات التلاميذ بما يسهل حفظها بصفة شاملة. ذلك أن الإدراك البصري للكلمات المعروضة هو الذي يمكن القارئ من بلوغ معنى المكتوب </w:t>
      </w:r>
      <w:r w:rsidRPr="00FC0C08">
        <w:rPr>
          <w:rFonts w:asciiTheme="minorBidi" w:hAnsiTheme="minorBidi"/>
          <w:sz w:val="28"/>
          <w:szCs w:val="28"/>
          <w:lang w:bidi="ar-TN"/>
        </w:rPr>
        <w:t>,</w:t>
      </w:r>
      <w:r w:rsidRPr="00FC0C08">
        <w:rPr>
          <w:rFonts w:asciiTheme="minorBidi" w:hAnsiTheme="minorBidi"/>
          <w:sz w:val="28"/>
          <w:szCs w:val="28"/>
          <w:rtl/>
          <w:lang w:bidi="ar-TN"/>
        </w:rPr>
        <w:t xml:space="preserve"> ويرى هذا الباحث أن هذه المرحلة الشاملة يجب أن تدوم عدة أسابيع  أو أشهر حتى يتمكن المتعلمون بصفة مرنة و حسب نسق تعلمهم من تحليل المقروء , لذلك فان مرحلة التحليل لا تدرس بصفة آلية بل تأتي مباشرة بعد التحقق من الإدراك </w:t>
      </w:r>
      <w:r w:rsidRPr="00FC0C08">
        <w:rPr>
          <w:rFonts w:asciiTheme="minorBidi" w:hAnsiTheme="minorBidi"/>
          <w:sz w:val="28"/>
          <w:szCs w:val="28"/>
          <w:rtl/>
          <w:lang w:bidi="ar-TN"/>
        </w:rPr>
        <w:lastRenderedPageBreak/>
        <w:t xml:space="preserve">الشامل للجمل المقروءة و في هذا الإطار يؤكد </w:t>
      </w:r>
      <w:r w:rsidRPr="00FC0C08">
        <w:rPr>
          <w:rFonts w:asciiTheme="minorBidi" w:hAnsiTheme="minorBidi"/>
          <w:sz w:val="28"/>
          <w:szCs w:val="28"/>
          <w:lang w:bidi="ar-TN"/>
        </w:rPr>
        <w:t>Robert Dottrens</w:t>
      </w:r>
      <w:r w:rsidRPr="00FC0C08">
        <w:rPr>
          <w:rFonts w:asciiTheme="minorBidi" w:hAnsiTheme="minorBidi"/>
          <w:sz w:val="28"/>
          <w:szCs w:val="28"/>
          <w:rtl/>
          <w:lang w:bidi="ar-TN"/>
        </w:rPr>
        <w:t xml:space="preserve">  أن العمل التحليلي يبقى ضروريا و يجب أن يفضي إلى بناء جداول مقاطع و انجاز تمارين لغوية .</w:t>
      </w:r>
    </w:p>
    <w:p w:rsidR="00AA261B"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وتعتبر جل الدراسات النقدية اليوم أن الطريقة الشاملة كانت منطلق الطريقة المزدوجة المعتمدة اليوم والمنتشرة في أقسامنا كما كانت أيضا سببا مباشرا لاختلالات القراءة.</w:t>
      </w:r>
    </w:p>
    <w:p w:rsidR="00AA261B" w:rsidRPr="00D659D1" w:rsidRDefault="00AA261B" w:rsidP="00AA261B">
      <w:pPr>
        <w:pStyle w:val="Paragraphedeliste"/>
        <w:numPr>
          <w:ilvl w:val="0"/>
          <w:numId w:val="11"/>
        </w:numPr>
        <w:bidi/>
        <w:spacing w:before="100" w:beforeAutospacing="1" w:after="100" w:afterAutospacing="1"/>
        <w:ind w:left="1417"/>
        <w:jc w:val="both"/>
        <w:rPr>
          <w:rFonts w:asciiTheme="minorBidi" w:hAnsiTheme="minorBidi"/>
          <w:sz w:val="28"/>
          <w:szCs w:val="28"/>
          <w:rtl/>
          <w:lang w:bidi="ar-TN"/>
        </w:rPr>
      </w:pPr>
      <w:r w:rsidRPr="00D659D1">
        <w:rPr>
          <w:rFonts w:asciiTheme="minorBidi" w:hAnsiTheme="minorBidi"/>
          <w:b/>
          <w:bCs/>
          <w:color w:val="FF0066"/>
          <w:sz w:val="28"/>
          <w:szCs w:val="28"/>
          <w:rtl/>
          <w:lang w:bidi="ar-TN"/>
        </w:rPr>
        <w:t>النظريات الجديدة التي تعرف القراءة على أنها إنتاج للمعنى</w:t>
      </w:r>
      <w:r w:rsidRPr="00D659D1">
        <w:rPr>
          <w:rFonts w:asciiTheme="minorBidi" w:hAnsiTheme="minorBidi" w:hint="cs"/>
          <w:b/>
          <w:bCs/>
          <w:color w:val="FF0066"/>
          <w:sz w:val="28"/>
          <w:szCs w:val="28"/>
          <w:rtl/>
          <w:lang w:bidi="ar-TN"/>
        </w:rPr>
        <w:t xml:space="preserve"> </w:t>
      </w:r>
      <w:r w:rsidRPr="00D659D1">
        <w:rPr>
          <w:rFonts w:asciiTheme="minorBidi" w:hAnsiTheme="minorBidi"/>
          <w:b/>
          <w:bCs/>
          <w:color w:val="FF0066"/>
          <w:sz w:val="28"/>
          <w:szCs w:val="28"/>
          <w:rtl/>
          <w:lang w:bidi="ar-TN"/>
        </w:rPr>
        <w:t>:</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لقد ظهرت هذه النظريات خلال السبعينات متأثرة بمجلوبات علم النفس اللساني فأكدت المكانة الهامة التي يح</w:t>
      </w:r>
      <w:r w:rsidRPr="00FC0C08">
        <w:rPr>
          <w:rFonts w:asciiTheme="minorBidi" w:hAnsiTheme="minorBidi" w:hint="cs"/>
          <w:sz w:val="28"/>
          <w:szCs w:val="28"/>
          <w:rtl/>
          <w:lang w:bidi="ar-TN"/>
        </w:rPr>
        <w:t>ظ</w:t>
      </w:r>
      <w:r w:rsidRPr="00FC0C08">
        <w:rPr>
          <w:rFonts w:asciiTheme="minorBidi" w:hAnsiTheme="minorBidi"/>
          <w:sz w:val="28"/>
          <w:szCs w:val="28"/>
          <w:rtl/>
          <w:lang w:bidi="ar-TN"/>
        </w:rPr>
        <w:t xml:space="preserve">ى بها المتعلم فكما يتعلم الطفل و هو يتكلم مدفوعا فقط بالحاجة إلى التواصل و دون التحكم في القواعد اللغوية المنظمة لإنتاج الكلام فانه يتعلم القراءة أيضا و هو يقرأ ليبحث عن معاني يخفيها  النص المكتوب داخل المجلة </w:t>
      </w:r>
      <w:r w:rsidRPr="00FC0C08">
        <w:rPr>
          <w:rFonts w:asciiTheme="minorBidi" w:hAnsiTheme="minorBidi" w:hint="cs"/>
          <w:sz w:val="28"/>
          <w:szCs w:val="28"/>
          <w:rtl/>
          <w:lang w:bidi="ar-TN"/>
        </w:rPr>
        <w:t>أو</w:t>
      </w:r>
      <w:r w:rsidRPr="00FC0C08">
        <w:rPr>
          <w:rFonts w:asciiTheme="minorBidi" w:hAnsiTheme="minorBidi"/>
          <w:sz w:val="28"/>
          <w:szCs w:val="28"/>
          <w:rtl/>
          <w:lang w:bidi="ar-TN"/>
        </w:rPr>
        <w:t xml:space="preserve"> الكتاب</w:t>
      </w:r>
      <w:r w:rsidRPr="00FC0C08">
        <w:rPr>
          <w:rFonts w:asciiTheme="minorBidi" w:hAnsiTheme="minorBidi" w:hint="cs"/>
          <w:sz w:val="28"/>
          <w:szCs w:val="28"/>
          <w:rtl/>
          <w:lang w:bidi="ar-TN"/>
        </w:rPr>
        <w:t>.</w:t>
      </w:r>
    </w:p>
    <w:p w:rsidR="00AA261B" w:rsidRPr="00FC0C08" w:rsidRDefault="00B625B4" w:rsidP="00AA261B">
      <w:pPr>
        <w:bidi/>
        <w:spacing w:before="100" w:beforeAutospacing="1" w:after="100" w:afterAutospacing="1"/>
        <w:ind w:left="0" w:firstLine="708"/>
        <w:contextualSpacing/>
        <w:jc w:val="both"/>
        <w:rPr>
          <w:rFonts w:asciiTheme="minorBidi" w:hAnsiTheme="minorBidi"/>
          <w:sz w:val="28"/>
          <w:szCs w:val="28"/>
          <w:rtl/>
          <w:lang w:bidi="ar-TN"/>
        </w:rPr>
      </w:pPr>
      <w:r>
        <w:rPr>
          <w:rFonts w:asciiTheme="minorBidi" w:hAnsiTheme="minorBidi"/>
          <w:noProof/>
          <w:sz w:val="28"/>
          <w:szCs w:val="28"/>
          <w:rt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0" type="#_x0000_t66" style="position:absolute;left:0;text-align:left;margin-left:429.85pt;margin-top:4.45pt;width:9.25pt;height:9.25pt;z-index:251661312" fillcolor="#666 [1936]" strokecolor="black [3200]" strokeweight="1pt">
            <v:fill color2="black [3200]" focus="50%" type="gradient"/>
            <v:shadow on="t" type="perspective" color="#7f7f7f [1601]" offset="1pt" offset2="-3pt"/>
          </v:shape>
        </w:pict>
      </w:r>
      <w:r w:rsidR="00AA261B" w:rsidRPr="00FC0C08">
        <w:rPr>
          <w:rFonts w:asciiTheme="minorBidi" w:hAnsiTheme="minorBidi"/>
          <w:sz w:val="28"/>
          <w:szCs w:val="28"/>
          <w:rtl/>
          <w:lang w:bidi="ar-TN"/>
        </w:rPr>
        <w:t>بعض التعريفات التي تؤكد على أن القراءة نشاط ذهني يقوم به القارئ ليبني معاني من المكتوب:</w:t>
      </w:r>
    </w:p>
    <w:p w:rsidR="00AA261B" w:rsidRPr="00FC0C08" w:rsidRDefault="00AA261B" w:rsidP="00AA261B">
      <w:pPr>
        <w:pStyle w:val="Paragraphedeliste"/>
        <w:numPr>
          <w:ilvl w:val="0"/>
          <w:numId w:val="12"/>
        </w:numPr>
        <w:bidi/>
        <w:spacing w:before="100" w:beforeAutospacing="1" w:after="100" w:afterAutospacing="1"/>
        <w:jc w:val="both"/>
        <w:rPr>
          <w:rFonts w:asciiTheme="minorBidi" w:hAnsiTheme="minorBidi"/>
          <w:sz w:val="28"/>
          <w:szCs w:val="28"/>
          <w:lang w:bidi="ar-TN"/>
        </w:rPr>
      </w:pPr>
      <w:r w:rsidRPr="00FC0C08">
        <w:rPr>
          <w:rFonts w:asciiTheme="minorBidi" w:hAnsiTheme="minorBidi"/>
          <w:sz w:val="28"/>
          <w:szCs w:val="28"/>
          <w:rtl/>
          <w:lang w:bidi="ar-TN"/>
        </w:rPr>
        <w:t>تعريف</w:t>
      </w:r>
      <w:r w:rsidRPr="00FC0C08">
        <w:rPr>
          <w:rFonts w:asciiTheme="minorBidi" w:hAnsiTheme="minorBidi"/>
          <w:sz w:val="28"/>
          <w:szCs w:val="28"/>
          <w:lang w:bidi="ar-TN"/>
        </w:rPr>
        <w:t xml:space="preserve">Louis Legrand </w:t>
      </w:r>
      <w:r w:rsidRPr="00FC0C08">
        <w:rPr>
          <w:rFonts w:asciiTheme="minorBidi" w:hAnsiTheme="minorBidi"/>
          <w:sz w:val="28"/>
          <w:szCs w:val="28"/>
          <w:rtl/>
          <w:lang w:bidi="ar-TN"/>
        </w:rPr>
        <w:t xml:space="preserve"> </w:t>
      </w:r>
      <w:r w:rsidRPr="00FC0C08">
        <w:rPr>
          <w:rFonts w:asciiTheme="minorBidi" w:hAnsiTheme="minorBidi" w:hint="cs"/>
          <w:sz w:val="28"/>
          <w:szCs w:val="28"/>
          <w:rtl/>
          <w:lang w:bidi="ar-TN"/>
        </w:rPr>
        <w:t>:</w:t>
      </w:r>
      <w:r>
        <w:rPr>
          <w:rFonts w:asciiTheme="minorBidi" w:hAnsiTheme="minorBidi" w:hint="cs"/>
          <w:sz w:val="28"/>
          <w:szCs w:val="28"/>
          <w:rtl/>
          <w:lang w:bidi="ar-TN"/>
        </w:rPr>
        <w:t xml:space="preserve"> </w:t>
      </w:r>
      <w:r w:rsidRPr="00FC0C08">
        <w:rPr>
          <w:rFonts w:asciiTheme="minorBidi" w:hAnsiTheme="minorBidi"/>
          <w:sz w:val="28"/>
          <w:szCs w:val="28"/>
          <w:rtl/>
          <w:lang w:bidi="ar-TN"/>
        </w:rPr>
        <w:t xml:space="preserve">" </w:t>
      </w:r>
      <w:r w:rsidRPr="00FC0C08">
        <w:rPr>
          <w:rFonts w:asciiTheme="minorBidi" w:hAnsiTheme="minorBidi"/>
          <w:i/>
          <w:iCs/>
          <w:sz w:val="28"/>
          <w:szCs w:val="28"/>
          <w:rtl/>
          <w:lang w:bidi="ar-TN"/>
        </w:rPr>
        <w:t>القراءة تعني بلوغ فكر الآخر بالاعتماد فقط على موارد القارئ نفسه</w:t>
      </w:r>
      <w:r w:rsidRPr="00FC0C08">
        <w:rPr>
          <w:rFonts w:asciiTheme="minorBidi" w:hAnsiTheme="minorBidi"/>
          <w:sz w:val="28"/>
          <w:szCs w:val="28"/>
          <w:rtl/>
          <w:lang w:bidi="ar-TN"/>
        </w:rPr>
        <w:t xml:space="preserve"> "</w:t>
      </w:r>
    </w:p>
    <w:p w:rsidR="00AA261B" w:rsidRDefault="00AA261B" w:rsidP="00AA261B">
      <w:pPr>
        <w:pStyle w:val="Paragraphedeliste"/>
        <w:numPr>
          <w:ilvl w:val="0"/>
          <w:numId w:val="12"/>
        </w:numPr>
        <w:bidi/>
        <w:spacing w:before="100" w:beforeAutospacing="1" w:after="100" w:afterAutospacing="1"/>
        <w:jc w:val="both"/>
        <w:rPr>
          <w:rFonts w:asciiTheme="minorBidi" w:hAnsiTheme="minorBidi"/>
          <w:sz w:val="28"/>
          <w:szCs w:val="28"/>
          <w:lang w:bidi="ar-TN"/>
        </w:rPr>
      </w:pPr>
      <w:r w:rsidRPr="00FC0C08">
        <w:rPr>
          <w:rFonts w:asciiTheme="minorBidi" w:hAnsiTheme="minorBidi"/>
          <w:sz w:val="28"/>
          <w:szCs w:val="28"/>
          <w:rtl/>
          <w:lang w:bidi="ar-TN"/>
        </w:rPr>
        <w:t xml:space="preserve">تعريف </w:t>
      </w:r>
      <w:r w:rsidRPr="00FC0C08">
        <w:rPr>
          <w:rFonts w:asciiTheme="minorBidi" w:hAnsiTheme="minorBidi"/>
          <w:sz w:val="28"/>
          <w:szCs w:val="28"/>
          <w:lang w:bidi="ar-TN"/>
        </w:rPr>
        <w:t>François Richaudeau</w:t>
      </w:r>
      <w:r w:rsidRPr="00FC0C08">
        <w:rPr>
          <w:rFonts w:asciiTheme="minorBidi" w:hAnsiTheme="minorBidi" w:hint="cs"/>
          <w:sz w:val="28"/>
          <w:szCs w:val="28"/>
          <w:rtl/>
          <w:lang w:bidi="ar-TN"/>
        </w:rPr>
        <w:t xml:space="preserve"> </w:t>
      </w:r>
      <w:r w:rsidRPr="00FC0C08">
        <w:rPr>
          <w:rFonts w:asciiTheme="minorBidi" w:hAnsiTheme="minorBidi"/>
          <w:sz w:val="28"/>
          <w:szCs w:val="28"/>
          <w:rtl/>
          <w:lang w:bidi="ar-TN"/>
        </w:rPr>
        <w:t>:</w:t>
      </w:r>
      <w:r>
        <w:rPr>
          <w:rFonts w:asciiTheme="minorBidi" w:hAnsiTheme="minorBidi" w:hint="cs"/>
          <w:sz w:val="28"/>
          <w:szCs w:val="28"/>
          <w:rtl/>
          <w:lang w:bidi="ar-TN"/>
        </w:rPr>
        <w:t xml:space="preserve"> </w:t>
      </w:r>
      <w:r w:rsidRPr="005C2DEE">
        <w:rPr>
          <w:rFonts w:asciiTheme="minorBidi" w:hAnsiTheme="minorBidi"/>
          <w:sz w:val="28"/>
          <w:szCs w:val="28"/>
          <w:rtl/>
          <w:lang w:bidi="ar-TN"/>
        </w:rPr>
        <w:t>"</w:t>
      </w:r>
      <w:r w:rsidRPr="005C2DEE">
        <w:rPr>
          <w:rFonts w:asciiTheme="minorBidi" w:hAnsiTheme="minorBidi" w:hint="cs"/>
          <w:sz w:val="28"/>
          <w:szCs w:val="28"/>
          <w:rtl/>
          <w:lang w:bidi="ar-TN"/>
        </w:rPr>
        <w:t xml:space="preserve"> </w:t>
      </w:r>
      <w:r w:rsidRPr="005C2DEE">
        <w:rPr>
          <w:rFonts w:asciiTheme="minorBidi" w:hAnsiTheme="minorBidi"/>
          <w:i/>
          <w:iCs/>
          <w:sz w:val="28"/>
          <w:szCs w:val="28"/>
          <w:rtl/>
          <w:lang w:bidi="ar-TN"/>
        </w:rPr>
        <w:t>القراءة تعني القدرة على إنتاج المعنى</w:t>
      </w:r>
      <w:r w:rsidRPr="005C2DEE">
        <w:rPr>
          <w:rFonts w:asciiTheme="minorBidi" w:hAnsiTheme="minorBidi"/>
          <w:sz w:val="28"/>
          <w:szCs w:val="28"/>
          <w:lang w:bidi="ar-TN"/>
        </w:rPr>
        <w:t> </w:t>
      </w:r>
      <w:r w:rsidRPr="005C2DEE">
        <w:rPr>
          <w:rFonts w:asciiTheme="minorBidi" w:hAnsiTheme="minorBidi"/>
          <w:sz w:val="28"/>
          <w:szCs w:val="28"/>
          <w:rtl/>
          <w:lang w:bidi="ar-TN"/>
        </w:rPr>
        <w:t>"</w:t>
      </w:r>
      <w:r w:rsidRPr="005C2DEE">
        <w:rPr>
          <w:rFonts w:asciiTheme="minorBidi" w:hAnsiTheme="minorBidi"/>
          <w:sz w:val="28"/>
          <w:szCs w:val="28"/>
          <w:lang w:bidi="ar-TN"/>
        </w:rPr>
        <w:t>.</w:t>
      </w:r>
    </w:p>
    <w:p w:rsidR="00AA261B" w:rsidRPr="005C2DEE" w:rsidRDefault="00AA261B" w:rsidP="00AA261B">
      <w:pPr>
        <w:pStyle w:val="Paragraphedeliste"/>
        <w:numPr>
          <w:ilvl w:val="0"/>
          <w:numId w:val="12"/>
        </w:numPr>
        <w:bidi/>
        <w:spacing w:before="100" w:beforeAutospacing="1" w:after="100" w:afterAutospacing="1"/>
        <w:jc w:val="both"/>
        <w:rPr>
          <w:rFonts w:asciiTheme="minorBidi" w:hAnsiTheme="minorBidi"/>
          <w:sz w:val="28"/>
          <w:szCs w:val="28"/>
          <w:rtl/>
          <w:lang w:bidi="ar-TN"/>
        </w:rPr>
      </w:pPr>
      <w:r w:rsidRPr="005C2DEE">
        <w:rPr>
          <w:rFonts w:asciiTheme="minorBidi" w:hAnsiTheme="minorBidi"/>
          <w:sz w:val="28"/>
          <w:szCs w:val="28"/>
          <w:rtl/>
          <w:lang w:bidi="ar-TN"/>
        </w:rPr>
        <w:t>تعريف</w:t>
      </w:r>
      <w:r w:rsidRPr="005C2DEE">
        <w:rPr>
          <w:rFonts w:asciiTheme="minorBidi" w:hAnsiTheme="minorBidi" w:hint="cs"/>
          <w:sz w:val="28"/>
          <w:szCs w:val="28"/>
          <w:rtl/>
          <w:lang w:bidi="ar-TN"/>
        </w:rPr>
        <w:t xml:space="preserve"> </w:t>
      </w:r>
      <w:r w:rsidRPr="005C2DEE">
        <w:rPr>
          <w:rFonts w:asciiTheme="minorBidi" w:hAnsiTheme="minorBidi"/>
          <w:sz w:val="28"/>
          <w:szCs w:val="28"/>
          <w:lang w:bidi="ar-TN"/>
        </w:rPr>
        <w:t>Faucombert</w:t>
      </w:r>
      <w:r w:rsidRPr="005C2DEE">
        <w:rPr>
          <w:rFonts w:asciiTheme="minorBidi" w:hAnsiTheme="minorBidi"/>
          <w:sz w:val="28"/>
          <w:szCs w:val="28"/>
          <w:rtl/>
          <w:lang w:bidi="ar-TN"/>
        </w:rPr>
        <w:t xml:space="preserve"> :"</w:t>
      </w:r>
      <w:r w:rsidRPr="005C2DEE">
        <w:rPr>
          <w:rFonts w:asciiTheme="minorBidi" w:hAnsiTheme="minorBidi" w:hint="cs"/>
          <w:sz w:val="28"/>
          <w:szCs w:val="28"/>
          <w:rtl/>
          <w:lang w:bidi="ar-TN"/>
        </w:rPr>
        <w:t xml:space="preserve"> </w:t>
      </w:r>
      <w:r w:rsidRPr="005C2DEE">
        <w:rPr>
          <w:rFonts w:asciiTheme="minorBidi" w:hAnsiTheme="minorBidi"/>
          <w:i/>
          <w:iCs/>
          <w:sz w:val="28"/>
          <w:szCs w:val="28"/>
          <w:rtl/>
          <w:lang w:bidi="ar-TN"/>
        </w:rPr>
        <w:t>القراءة نشاط إدراكي يؤدي بالقارئ إلى إعطاء معاني للنص المقروء وذلك بالجمع بين هذه المعاني و التجارب الشخصية للقارئ و الرموز المكتوبة المدركة بهدف تخزين ذكرى النص المقروء في شكل انطباع أو حكم أو أفكا</w:t>
      </w:r>
      <w:r w:rsidRPr="005C2DEE">
        <w:rPr>
          <w:rFonts w:asciiTheme="minorBidi" w:hAnsiTheme="minorBidi" w:hint="cs"/>
          <w:i/>
          <w:iCs/>
          <w:sz w:val="28"/>
          <w:szCs w:val="28"/>
          <w:rtl/>
          <w:lang w:bidi="ar-TN"/>
        </w:rPr>
        <w:t>ر</w:t>
      </w:r>
      <w:r w:rsidRPr="005C2DEE">
        <w:rPr>
          <w:rFonts w:asciiTheme="minorBidi" w:hAnsiTheme="minorBidi"/>
          <w:sz w:val="28"/>
          <w:szCs w:val="28"/>
          <w:rtl/>
          <w:lang w:bidi="ar-TN"/>
        </w:rPr>
        <w:t>"</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فالقراءة تعني في كل الأحوال أخذ معلومات من سند مكتوب و ما يختلف من وضعية قرائية</w:t>
      </w:r>
      <w:r w:rsidRPr="00FC0C08">
        <w:rPr>
          <w:rFonts w:asciiTheme="minorBidi" w:hAnsiTheme="minorBidi" w:hint="cs"/>
          <w:sz w:val="28"/>
          <w:szCs w:val="28"/>
          <w:rtl/>
          <w:lang w:bidi="ar-TN"/>
        </w:rPr>
        <w:t xml:space="preserve"> </w:t>
      </w:r>
      <w:r w:rsidRPr="00FC0C08">
        <w:rPr>
          <w:rFonts w:asciiTheme="minorBidi" w:hAnsiTheme="minorBidi"/>
          <w:sz w:val="28"/>
          <w:szCs w:val="28"/>
          <w:rtl/>
          <w:lang w:bidi="ar-TN"/>
        </w:rPr>
        <w:t>إلى أخرى هو ما</w:t>
      </w:r>
      <w:r w:rsidRPr="00FC0C08">
        <w:rPr>
          <w:rFonts w:asciiTheme="minorBidi" w:hAnsiTheme="minorBidi" w:hint="cs"/>
          <w:sz w:val="28"/>
          <w:szCs w:val="28"/>
          <w:rtl/>
          <w:lang w:bidi="ar-TN"/>
        </w:rPr>
        <w:t xml:space="preserve"> </w:t>
      </w:r>
      <w:r w:rsidRPr="00FC0C08">
        <w:rPr>
          <w:rFonts w:asciiTheme="minorBidi" w:hAnsiTheme="minorBidi"/>
          <w:sz w:val="28"/>
          <w:szCs w:val="28"/>
          <w:rtl/>
          <w:lang w:bidi="ar-TN"/>
        </w:rPr>
        <w:t>نفعله بتلك المعلومات و ما يصل إليه القارئ من تأويلات ..." القراءة نشاط ذهني ذو معنى لأنه يندرج ضمن مشروع قرائي خاص بالقارئ " و يلاحظ المتأمل في كل هذه التعريفات اشتراكها في اعتبار القراءة نشاطا ذهنيا يقوم على الإدراك و يهدف إلى بناء معنى النصوص المقروءة في إطار مشاريع قرائية يبنيها القارئ نفسه .</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تقوم القراءة على فعل إدراكي تؤمنه عين القارئ من خلال مسح بصري من اليمين إلى اليسار و من الأعلى إلى أسفل مع تكرار العودة إلى الوراء في مرات متتالية و لا تقوم العين خلال هذه العملية بقراءة كل الحروف بل يتثبت البصر في محطات محددة عادة ما</w:t>
      </w:r>
      <w:r w:rsidRPr="00FC0C08">
        <w:rPr>
          <w:rFonts w:asciiTheme="minorBidi" w:hAnsiTheme="minorBidi" w:hint="cs"/>
          <w:sz w:val="28"/>
          <w:szCs w:val="28"/>
          <w:rtl/>
          <w:lang w:bidi="ar-TN"/>
        </w:rPr>
        <w:t xml:space="preserve"> </w:t>
      </w:r>
      <w:r w:rsidRPr="00FC0C08">
        <w:rPr>
          <w:rFonts w:asciiTheme="minorBidi" w:hAnsiTheme="minorBidi"/>
          <w:sz w:val="28"/>
          <w:szCs w:val="28"/>
          <w:rtl/>
          <w:lang w:bidi="ar-TN"/>
        </w:rPr>
        <w:t xml:space="preserve">يختارها القارئ و ذلك لـ : " إدراك </w:t>
      </w:r>
      <w:r w:rsidRPr="00FC0C08">
        <w:rPr>
          <w:rFonts w:asciiTheme="minorBidi" w:hAnsiTheme="minorBidi"/>
          <w:sz w:val="28"/>
          <w:szCs w:val="28"/>
          <w:rtl/>
          <w:lang w:bidi="ar-TN"/>
        </w:rPr>
        <w:lastRenderedPageBreak/>
        <w:t>مجموعة من الرموز تكون أكثر أو اقل من الكلمات و لا تكون بالضرورة مساوية لها ". و بالاعتماد على هذه الرموز و مجموعة أخرى من المؤشرات يتم إنتاج أصوات و معاني : معاني أراد الكاتب أن يبلغها و معاني يصل إليها القارئ من خلال تأويله للكلمات المقروءة .</w:t>
      </w:r>
    </w:p>
    <w:p w:rsidR="00AA261B"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ويلخص</w:t>
      </w:r>
      <w:r w:rsidRPr="00FC0C08">
        <w:rPr>
          <w:rFonts w:asciiTheme="minorBidi" w:hAnsiTheme="minorBidi"/>
          <w:sz w:val="28"/>
          <w:szCs w:val="28"/>
          <w:lang w:bidi="ar-TN"/>
        </w:rPr>
        <w:t>Georges Belbenoit" </w:t>
      </w:r>
      <w:r w:rsidRPr="00FC0C08">
        <w:rPr>
          <w:rFonts w:asciiTheme="minorBidi" w:hAnsiTheme="minorBidi"/>
          <w:sz w:val="28"/>
          <w:szCs w:val="28"/>
          <w:rtl/>
          <w:lang w:bidi="ar-TN"/>
        </w:rPr>
        <w:t>" هذه التعريفات المعاصرة للقراءة بقوله "كل قراءة هي بحث نشيط عن معنى قد يختلف باختلاف سن القارئ و ثقافته كما تتمثل القراءة أيضا في إدراك معنى واحد وهو</w:t>
      </w:r>
      <w:r w:rsidRPr="00FC0C08">
        <w:rPr>
          <w:rFonts w:asciiTheme="minorBidi" w:hAnsiTheme="minorBidi" w:hint="cs"/>
          <w:sz w:val="28"/>
          <w:szCs w:val="28"/>
          <w:rtl/>
          <w:lang w:bidi="ar-TN"/>
        </w:rPr>
        <w:t xml:space="preserve"> </w:t>
      </w:r>
      <w:r w:rsidRPr="00FC0C08">
        <w:rPr>
          <w:rFonts w:asciiTheme="minorBidi" w:hAnsiTheme="minorBidi"/>
          <w:sz w:val="28"/>
          <w:szCs w:val="28"/>
          <w:rtl/>
          <w:lang w:bidi="ar-TN"/>
        </w:rPr>
        <w:t>المعنى الذي أراد الكاتب أن يبلغه من خلال نصه. وهذا ما</w:t>
      </w:r>
      <w:r w:rsidRPr="00FC0C08">
        <w:rPr>
          <w:rFonts w:asciiTheme="minorBidi" w:hAnsiTheme="minorBidi" w:hint="cs"/>
          <w:sz w:val="28"/>
          <w:szCs w:val="28"/>
          <w:rtl/>
          <w:lang w:bidi="ar-TN"/>
        </w:rPr>
        <w:t xml:space="preserve"> </w:t>
      </w:r>
      <w:r w:rsidRPr="00FC0C08">
        <w:rPr>
          <w:rFonts w:asciiTheme="minorBidi" w:hAnsiTheme="minorBidi"/>
          <w:sz w:val="28"/>
          <w:szCs w:val="28"/>
          <w:rtl/>
          <w:lang w:bidi="ar-TN"/>
        </w:rPr>
        <w:t>يجعل القراءة فعلا تواصليا مع الآخر فالقراءة بناء نشيط للمعنى يتم من خلال وضع فرضيات و التثبت منها لبناء إدراك موضوعي : كل هذه الأنشطة تؤلف الفعل القرائي.</w:t>
      </w:r>
    </w:p>
    <w:p w:rsidR="00AA261B" w:rsidRPr="005C2DEE" w:rsidRDefault="00AA261B" w:rsidP="00AA261B">
      <w:pPr>
        <w:pStyle w:val="Paragraphedeliste"/>
        <w:numPr>
          <w:ilvl w:val="0"/>
          <w:numId w:val="11"/>
        </w:numPr>
        <w:bidi/>
        <w:spacing w:before="100" w:beforeAutospacing="1" w:after="100" w:afterAutospacing="1"/>
        <w:ind w:left="1417"/>
        <w:jc w:val="both"/>
        <w:rPr>
          <w:rFonts w:asciiTheme="minorBidi" w:hAnsiTheme="minorBidi"/>
          <w:b/>
          <w:bCs/>
          <w:color w:val="FF0066"/>
          <w:sz w:val="28"/>
          <w:szCs w:val="28"/>
          <w:rtl/>
          <w:lang w:bidi="ar-TN"/>
        </w:rPr>
      </w:pPr>
      <w:r w:rsidRPr="005C2DEE">
        <w:rPr>
          <w:rFonts w:asciiTheme="minorBidi" w:hAnsiTheme="minorBidi"/>
          <w:b/>
          <w:bCs/>
          <w:color w:val="FF0066"/>
          <w:sz w:val="28"/>
          <w:szCs w:val="28"/>
          <w:rtl/>
          <w:lang w:bidi="ar-TN"/>
        </w:rPr>
        <w:t xml:space="preserve">العمليات الذهنية الموظفة من قبل القارئ لفهم النص </w:t>
      </w:r>
      <w:r w:rsidRPr="005C2DEE">
        <w:rPr>
          <w:rFonts w:asciiTheme="minorBidi" w:hAnsiTheme="minorBidi" w:hint="cs"/>
          <w:b/>
          <w:bCs/>
          <w:color w:val="FF0066"/>
          <w:sz w:val="28"/>
          <w:szCs w:val="28"/>
          <w:rtl/>
          <w:lang w:bidi="ar-TN"/>
        </w:rPr>
        <w:t>:</w:t>
      </w:r>
    </w:p>
    <w:p w:rsidR="00AA261B" w:rsidRPr="005C2DEE" w:rsidRDefault="00AA261B" w:rsidP="00AA261B">
      <w:pPr>
        <w:bidi/>
        <w:spacing w:before="100" w:beforeAutospacing="1" w:after="100" w:afterAutospacing="1"/>
        <w:ind w:left="0" w:firstLine="0"/>
        <w:jc w:val="both"/>
        <w:rPr>
          <w:rFonts w:asciiTheme="minorBidi" w:hAnsiTheme="minorBidi"/>
          <w:i/>
          <w:iCs/>
          <w:color w:val="17365D" w:themeColor="text2" w:themeShade="BF"/>
          <w:sz w:val="28"/>
          <w:szCs w:val="28"/>
          <w:rtl/>
          <w:lang w:bidi="ar-TN"/>
        </w:rPr>
      </w:pPr>
      <w:r>
        <w:rPr>
          <w:rFonts w:asciiTheme="minorBidi" w:hAnsiTheme="minorBidi"/>
          <w:b/>
          <w:bCs/>
          <w:i/>
          <w:iCs/>
          <w:color w:val="17365D" w:themeColor="text2" w:themeShade="BF"/>
          <w:sz w:val="28"/>
          <w:szCs w:val="28"/>
          <w:lang w:bidi="ar-TN"/>
        </w:rPr>
        <w:sym w:font="Symbol" w:char="F0AC"/>
      </w:r>
      <w:r>
        <w:rPr>
          <w:rFonts w:asciiTheme="minorBidi" w:hAnsiTheme="minorBidi" w:hint="cs"/>
          <w:b/>
          <w:bCs/>
          <w:i/>
          <w:iCs/>
          <w:color w:val="17365D" w:themeColor="text2" w:themeShade="BF"/>
          <w:sz w:val="28"/>
          <w:szCs w:val="28"/>
          <w:rtl/>
          <w:lang w:bidi="ar-TN"/>
        </w:rPr>
        <w:t xml:space="preserve"> </w:t>
      </w:r>
      <w:r w:rsidRPr="005C2DEE">
        <w:rPr>
          <w:rFonts w:asciiTheme="minorBidi" w:hAnsiTheme="minorBidi"/>
          <w:b/>
          <w:bCs/>
          <w:i/>
          <w:iCs/>
          <w:color w:val="17365D" w:themeColor="text2" w:themeShade="BF"/>
          <w:sz w:val="28"/>
          <w:szCs w:val="28"/>
          <w:rtl/>
          <w:lang w:bidi="ar-TN"/>
        </w:rPr>
        <w:t>المشروع القرائي</w:t>
      </w:r>
      <w:r w:rsidRPr="005C2DEE">
        <w:rPr>
          <w:rFonts w:asciiTheme="minorBidi" w:hAnsiTheme="minorBidi"/>
          <w:i/>
          <w:iCs/>
          <w:color w:val="17365D" w:themeColor="text2" w:themeShade="BF"/>
          <w:sz w:val="28"/>
          <w:szCs w:val="28"/>
          <w:rtl/>
          <w:lang w:bidi="ar-TN"/>
        </w:rPr>
        <w:t xml:space="preserve"> : </w:t>
      </w:r>
    </w:p>
    <w:p w:rsidR="00AA261B" w:rsidRPr="005C2DEE"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5C2DEE">
        <w:rPr>
          <w:rFonts w:asciiTheme="minorBidi" w:hAnsiTheme="minorBidi"/>
          <w:sz w:val="28"/>
          <w:szCs w:val="28"/>
          <w:rtl/>
          <w:lang w:bidi="ar-TN"/>
        </w:rPr>
        <w:t>لا</w:t>
      </w:r>
      <w:r w:rsidRPr="005C2DEE">
        <w:rPr>
          <w:rFonts w:asciiTheme="minorBidi" w:hAnsiTheme="minorBidi" w:hint="cs"/>
          <w:sz w:val="28"/>
          <w:szCs w:val="28"/>
          <w:rtl/>
          <w:lang w:bidi="ar-TN"/>
        </w:rPr>
        <w:t xml:space="preserve"> </w:t>
      </w:r>
      <w:r w:rsidRPr="005C2DEE">
        <w:rPr>
          <w:rFonts w:asciiTheme="minorBidi" w:hAnsiTheme="minorBidi"/>
          <w:sz w:val="28"/>
          <w:szCs w:val="28"/>
          <w:rtl/>
          <w:lang w:bidi="ar-TN"/>
        </w:rPr>
        <w:t>يمكن للفرد أن يقرأ نصا و يفهمه إلا إذا كانت له رغبة في القراءة وتمكن من ترجمة هذه الرغبة إلى أسئلة و توقعات منظمة في مشروع متكامل من ناحية أخرى.</w:t>
      </w:r>
    </w:p>
    <w:p w:rsidR="00AA261B" w:rsidRPr="005C2DEE" w:rsidRDefault="00AA261B" w:rsidP="00AA261B">
      <w:pPr>
        <w:bidi/>
        <w:spacing w:before="100" w:beforeAutospacing="1" w:after="100" w:afterAutospacing="1"/>
        <w:ind w:left="0" w:firstLine="0"/>
        <w:jc w:val="both"/>
        <w:rPr>
          <w:rFonts w:asciiTheme="minorBidi" w:hAnsiTheme="minorBidi"/>
          <w:b/>
          <w:bCs/>
          <w:i/>
          <w:iCs/>
          <w:color w:val="17365D" w:themeColor="text2" w:themeShade="BF"/>
          <w:sz w:val="28"/>
          <w:szCs w:val="28"/>
          <w:rtl/>
          <w:lang w:bidi="ar-TN"/>
        </w:rPr>
      </w:pPr>
      <w:r>
        <w:rPr>
          <w:rFonts w:asciiTheme="minorBidi" w:hAnsiTheme="minorBidi"/>
          <w:b/>
          <w:bCs/>
          <w:i/>
          <w:iCs/>
          <w:color w:val="17365D" w:themeColor="text2" w:themeShade="BF"/>
          <w:sz w:val="28"/>
          <w:szCs w:val="28"/>
          <w:lang w:bidi="ar-TN"/>
        </w:rPr>
        <w:sym w:font="Symbol" w:char="F0AC"/>
      </w:r>
      <w:r>
        <w:rPr>
          <w:rFonts w:asciiTheme="minorBidi" w:hAnsiTheme="minorBidi" w:hint="cs"/>
          <w:b/>
          <w:bCs/>
          <w:i/>
          <w:iCs/>
          <w:color w:val="17365D" w:themeColor="text2" w:themeShade="BF"/>
          <w:sz w:val="28"/>
          <w:szCs w:val="28"/>
          <w:rtl/>
          <w:lang w:bidi="ar-TN"/>
        </w:rPr>
        <w:t xml:space="preserve"> </w:t>
      </w:r>
      <w:r w:rsidRPr="005C2DEE">
        <w:rPr>
          <w:rFonts w:asciiTheme="minorBidi" w:hAnsiTheme="minorBidi"/>
          <w:b/>
          <w:bCs/>
          <w:i/>
          <w:iCs/>
          <w:color w:val="17365D" w:themeColor="text2" w:themeShade="BF"/>
          <w:sz w:val="28"/>
          <w:szCs w:val="28"/>
          <w:rtl/>
          <w:lang w:bidi="ar-TN"/>
        </w:rPr>
        <w:t xml:space="preserve">صياغة الفرضيات : </w:t>
      </w:r>
    </w:p>
    <w:p w:rsidR="00AA261B" w:rsidRPr="005C2DEE"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5C2DEE">
        <w:rPr>
          <w:rFonts w:asciiTheme="minorBidi" w:hAnsiTheme="minorBidi"/>
          <w:sz w:val="28"/>
          <w:szCs w:val="28"/>
          <w:rtl/>
          <w:lang w:bidi="ar-TN"/>
        </w:rPr>
        <w:t>وهو تمش ذهني لا</w:t>
      </w:r>
      <w:r w:rsidRPr="005C2DEE">
        <w:rPr>
          <w:rFonts w:asciiTheme="minorBidi" w:hAnsiTheme="minorBidi" w:hint="cs"/>
          <w:sz w:val="28"/>
          <w:szCs w:val="28"/>
          <w:rtl/>
          <w:lang w:bidi="ar-TN"/>
        </w:rPr>
        <w:t xml:space="preserve"> </w:t>
      </w:r>
      <w:r w:rsidRPr="005C2DEE">
        <w:rPr>
          <w:rFonts w:asciiTheme="minorBidi" w:hAnsiTheme="minorBidi"/>
          <w:sz w:val="28"/>
          <w:szCs w:val="28"/>
          <w:rtl/>
          <w:lang w:bidi="ar-TN"/>
        </w:rPr>
        <w:t>يوظف فقط في الفعل القرائي بل في كل تمشيات التعلم التي يكون فيها المتعلم في حالة بناء نشيط ’ فلكي نجعل القارئ نشيطا ذهنيا يجب أن ندربه على صياغة الفرضيات و مساءلة النص قبل الانطلاق في القراءة الخطية.</w:t>
      </w:r>
    </w:p>
    <w:p w:rsidR="00AA261B" w:rsidRPr="005C2DEE" w:rsidRDefault="00AA261B" w:rsidP="00AA261B">
      <w:pPr>
        <w:bidi/>
        <w:spacing w:before="100" w:beforeAutospacing="1" w:after="100" w:afterAutospacing="1"/>
        <w:ind w:left="0" w:firstLine="0"/>
        <w:jc w:val="both"/>
        <w:rPr>
          <w:rFonts w:asciiTheme="minorBidi" w:hAnsiTheme="minorBidi"/>
          <w:b/>
          <w:bCs/>
          <w:i/>
          <w:iCs/>
          <w:color w:val="17365D" w:themeColor="text2" w:themeShade="BF"/>
          <w:sz w:val="28"/>
          <w:szCs w:val="28"/>
          <w:rtl/>
          <w:lang w:bidi="ar-TN"/>
        </w:rPr>
      </w:pPr>
      <w:r>
        <w:rPr>
          <w:rFonts w:asciiTheme="minorBidi" w:hAnsiTheme="minorBidi"/>
          <w:b/>
          <w:bCs/>
          <w:i/>
          <w:iCs/>
          <w:color w:val="17365D" w:themeColor="text2" w:themeShade="BF"/>
          <w:sz w:val="28"/>
          <w:szCs w:val="28"/>
          <w:lang w:bidi="ar-TN"/>
        </w:rPr>
        <w:sym w:font="Symbol" w:char="F0AC"/>
      </w:r>
      <w:r>
        <w:rPr>
          <w:rFonts w:asciiTheme="minorBidi" w:hAnsiTheme="minorBidi" w:hint="cs"/>
          <w:b/>
          <w:bCs/>
          <w:i/>
          <w:iCs/>
          <w:color w:val="17365D" w:themeColor="text2" w:themeShade="BF"/>
          <w:sz w:val="28"/>
          <w:szCs w:val="28"/>
          <w:rtl/>
          <w:lang w:bidi="ar-TN"/>
        </w:rPr>
        <w:t xml:space="preserve"> </w:t>
      </w:r>
      <w:r w:rsidRPr="005C2DEE">
        <w:rPr>
          <w:rFonts w:asciiTheme="minorBidi" w:hAnsiTheme="minorBidi"/>
          <w:b/>
          <w:bCs/>
          <w:i/>
          <w:iCs/>
          <w:color w:val="17365D" w:themeColor="text2" w:themeShade="BF"/>
          <w:sz w:val="28"/>
          <w:szCs w:val="28"/>
          <w:rtl/>
          <w:lang w:bidi="ar-TN"/>
        </w:rPr>
        <w:t>استباق المعنى :</w:t>
      </w:r>
      <w:r w:rsidRPr="005C2DEE">
        <w:rPr>
          <w:rFonts w:asciiTheme="minorBidi" w:hAnsiTheme="minorBidi" w:hint="cs"/>
          <w:b/>
          <w:bCs/>
          <w:i/>
          <w:iCs/>
          <w:color w:val="17365D" w:themeColor="text2" w:themeShade="BF"/>
          <w:sz w:val="28"/>
          <w:szCs w:val="28"/>
          <w:rtl/>
          <w:lang w:bidi="ar-TN"/>
        </w:rPr>
        <w:t xml:space="preserve"> </w:t>
      </w:r>
    </w:p>
    <w:p w:rsidR="00AA261B" w:rsidRPr="005C2DEE"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5C2DEE">
        <w:rPr>
          <w:rFonts w:asciiTheme="minorBidi" w:hAnsiTheme="minorBidi"/>
          <w:sz w:val="28"/>
          <w:szCs w:val="28"/>
          <w:rtl/>
          <w:lang w:bidi="ar-TN"/>
        </w:rPr>
        <w:t>وهو أساس كل قراءة أصيلة فالقارئ يستبق المعنى بالاعتماد على بعض الكلمات التي تم خزنها و توقع معاني الكلمات غير المقروءة بالاعتماد على السياق و على طبيعة الكلمات الأخيرة المقروءة و على اكتشاف المقروء ’ فالقراءة بهذا تعني التثبت من سلامة الاستباق و يعني الاستباق حينئذ التمشي المركب الذي يأخذ بعين الاعتبار ثقافة القارئ و التحكم في اللغة و في أبعادها المعجمية و النحوية والدلالية و الأسلوبية.</w:t>
      </w:r>
    </w:p>
    <w:p w:rsidR="00AA261B" w:rsidRDefault="00AA261B" w:rsidP="00AA261B">
      <w:pPr>
        <w:rPr>
          <w:rFonts w:asciiTheme="minorBidi" w:hAnsiTheme="minorBidi"/>
          <w:b/>
          <w:bCs/>
          <w:i/>
          <w:iCs/>
          <w:color w:val="17365D" w:themeColor="text2" w:themeShade="BF"/>
          <w:sz w:val="28"/>
          <w:szCs w:val="28"/>
          <w:lang w:bidi="ar-TN"/>
        </w:rPr>
      </w:pPr>
      <w:r>
        <w:rPr>
          <w:rFonts w:asciiTheme="minorBidi" w:hAnsiTheme="minorBidi"/>
          <w:b/>
          <w:bCs/>
          <w:i/>
          <w:iCs/>
          <w:color w:val="17365D" w:themeColor="text2" w:themeShade="BF"/>
          <w:sz w:val="28"/>
          <w:szCs w:val="28"/>
          <w:lang w:bidi="ar-TN"/>
        </w:rPr>
        <w:br w:type="page"/>
      </w:r>
    </w:p>
    <w:p w:rsidR="00AA261B" w:rsidRPr="005C2DEE" w:rsidRDefault="00AA261B" w:rsidP="00AA261B">
      <w:pPr>
        <w:bidi/>
        <w:spacing w:before="100" w:beforeAutospacing="1" w:after="100" w:afterAutospacing="1"/>
        <w:ind w:left="0" w:firstLine="0"/>
        <w:jc w:val="both"/>
        <w:rPr>
          <w:rFonts w:asciiTheme="minorBidi" w:hAnsiTheme="minorBidi"/>
          <w:b/>
          <w:bCs/>
          <w:i/>
          <w:iCs/>
          <w:color w:val="17365D" w:themeColor="text2" w:themeShade="BF"/>
          <w:sz w:val="28"/>
          <w:szCs w:val="28"/>
          <w:rtl/>
          <w:lang w:bidi="ar-TN"/>
        </w:rPr>
      </w:pPr>
      <w:r>
        <w:rPr>
          <w:rFonts w:asciiTheme="minorBidi" w:hAnsiTheme="minorBidi"/>
          <w:b/>
          <w:bCs/>
          <w:i/>
          <w:iCs/>
          <w:color w:val="17365D" w:themeColor="text2" w:themeShade="BF"/>
          <w:sz w:val="28"/>
          <w:szCs w:val="28"/>
          <w:lang w:bidi="ar-TN"/>
        </w:rPr>
        <w:lastRenderedPageBreak/>
        <w:sym w:font="Symbol" w:char="F0AC"/>
      </w:r>
      <w:r>
        <w:rPr>
          <w:rFonts w:asciiTheme="minorBidi" w:hAnsiTheme="minorBidi" w:hint="cs"/>
          <w:b/>
          <w:bCs/>
          <w:i/>
          <w:iCs/>
          <w:color w:val="17365D" w:themeColor="text2" w:themeShade="BF"/>
          <w:sz w:val="28"/>
          <w:szCs w:val="28"/>
          <w:rtl/>
          <w:lang w:bidi="ar-TN"/>
        </w:rPr>
        <w:t xml:space="preserve"> </w:t>
      </w:r>
      <w:r w:rsidRPr="005C2DEE">
        <w:rPr>
          <w:rFonts w:asciiTheme="minorBidi" w:hAnsiTheme="minorBidi"/>
          <w:b/>
          <w:bCs/>
          <w:i/>
          <w:iCs/>
          <w:color w:val="17365D" w:themeColor="text2" w:themeShade="BF"/>
          <w:sz w:val="28"/>
          <w:szCs w:val="28"/>
          <w:rtl/>
          <w:lang w:bidi="ar-TN"/>
        </w:rPr>
        <w:t>التثبت من المعاني التي تم استباقه</w:t>
      </w:r>
      <w:r w:rsidRPr="005C2DEE">
        <w:rPr>
          <w:rFonts w:asciiTheme="minorBidi" w:hAnsiTheme="minorBidi" w:hint="cs"/>
          <w:b/>
          <w:bCs/>
          <w:i/>
          <w:iCs/>
          <w:color w:val="17365D" w:themeColor="text2" w:themeShade="BF"/>
          <w:sz w:val="28"/>
          <w:szCs w:val="28"/>
          <w:rtl/>
          <w:lang w:bidi="ar-TN"/>
        </w:rPr>
        <w:t xml:space="preserve">ا </w:t>
      </w:r>
      <w:r w:rsidRPr="005C2DEE">
        <w:rPr>
          <w:rFonts w:asciiTheme="minorBidi" w:hAnsiTheme="minorBidi"/>
          <w:b/>
          <w:bCs/>
          <w:i/>
          <w:iCs/>
          <w:color w:val="17365D" w:themeColor="text2" w:themeShade="BF"/>
          <w:sz w:val="28"/>
          <w:szCs w:val="28"/>
          <w:rtl/>
          <w:lang w:bidi="ar-TN"/>
        </w:rPr>
        <w:t>:</w:t>
      </w:r>
    </w:p>
    <w:p w:rsidR="00AA261B" w:rsidRPr="005C2DEE"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5C2DEE">
        <w:rPr>
          <w:rFonts w:asciiTheme="minorBidi" w:hAnsiTheme="minorBidi"/>
          <w:sz w:val="28"/>
          <w:szCs w:val="28"/>
          <w:rtl/>
          <w:lang w:bidi="ar-TN"/>
        </w:rPr>
        <w:t>ويتم ذلك بالاستناد إلى المؤشرات المختلفة المرصودة من النص سواء كانت ذات بعد معجمي أو نحوي أو دلالي:</w:t>
      </w:r>
    </w:p>
    <w:p w:rsidR="00AA261B" w:rsidRDefault="00AA261B" w:rsidP="00AA261B">
      <w:pPr>
        <w:pStyle w:val="Paragraphedeliste"/>
        <w:numPr>
          <w:ilvl w:val="1"/>
          <w:numId w:val="9"/>
        </w:numPr>
        <w:bidi/>
        <w:spacing w:before="100" w:beforeAutospacing="1" w:after="100" w:afterAutospacing="1"/>
        <w:ind w:left="992"/>
        <w:jc w:val="both"/>
        <w:rPr>
          <w:rFonts w:asciiTheme="minorBidi" w:hAnsiTheme="minorBidi"/>
          <w:sz w:val="28"/>
          <w:szCs w:val="28"/>
          <w:lang w:bidi="ar-TN"/>
        </w:rPr>
      </w:pPr>
      <w:r w:rsidRPr="005C2DEE">
        <w:rPr>
          <w:rFonts w:asciiTheme="minorBidi" w:hAnsiTheme="minorBidi"/>
          <w:sz w:val="28"/>
          <w:szCs w:val="28"/>
          <w:rtl/>
          <w:lang w:bidi="ar-TN"/>
        </w:rPr>
        <w:t xml:space="preserve">الصورة الكاملة للكلمة التي تم تخزينها و التي يمكن التعرف إليها بسياقها أو دونه </w:t>
      </w:r>
    </w:p>
    <w:p w:rsidR="00AA261B" w:rsidRDefault="00AA261B" w:rsidP="00AA261B">
      <w:pPr>
        <w:pStyle w:val="Paragraphedeliste"/>
        <w:numPr>
          <w:ilvl w:val="1"/>
          <w:numId w:val="9"/>
        </w:numPr>
        <w:bidi/>
        <w:spacing w:before="100" w:beforeAutospacing="1" w:after="100" w:afterAutospacing="1"/>
        <w:ind w:left="992"/>
        <w:jc w:val="both"/>
        <w:rPr>
          <w:rFonts w:asciiTheme="minorBidi" w:hAnsiTheme="minorBidi"/>
          <w:sz w:val="28"/>
          <w:szCs w:val="28"/>
          <w:lang w:bidi="ar-TN"/>
        </w:rPr>
      </w:pPr>
      <w:r w:rsidRPr="005C2DEE">
        <w:rPr>
          <w:rFonts w:asciiTheme="minorBidi" w:hAnsiTheme="minorBidi"/>
          <w:sz w:val="28"/>
          <w:szCs w:val="28"/>
          <w:rtl/>
          <w:lang w:bidi="ar-TN"/>
        </w:rPr>
        <w:t>نمط النص المتمثل في شكله و كلماته و أسلوب كتابته و علامات تنقيطه.</w:t>
      </w:r>
    </w:p>
    <w:p w:rsidR="00AA261B" w:rsidRDefault="00AA261B" w:rsidP="00AA261B">
      <w:pPr>
        <w:pStyle w:val="Paragraphedeliste"/>
        <w:numPr>
          <w:ilvl w:val="1"/>
          <w:numId w:val="9"/>
        </w:numPr>
        <w:bidi/>
        <w:spacing w:before="100" w:beforeAutospacing="1" w:after="100" w:afterAutospacing="1"/>
        <w:ind w:left="992"/>
        <w:jc w:val="both"/>
        <w:rPr>
          <w:rFonts w:asciiTheme="minorBidi" w:hAnsiTheme="minorBidi"/>
          <w:sz w:val="28"/>
          <w:szCs w:val="28"/>
          <w:lang w:bidi="ar-TN"/>
        </w:rPr>
      </w:pPr>
      <w:r w:rsidRPr="005C2DEE">
        <w:rPr>
          <w:rFonts w:asciiTheme="minorBidi" w:hAnsiTheme="minorBidi"/>
          <w:sz w:val="28"/>
          <w:szCs w:val="28"/>
          <w:rtl/>
          <w:lang w:bidi="ar-TN"/>
        </w:rPr>
        <w:t>المؤشرات و العلاقات النحوية بين مفردات النص.</w:t>
      </w:r>
    </w:p>
    <w:p w:rsidR="00AA261B" w:rsidRDefault="00AA261B" w:rsidP="00AA261B">
      <w:pPr>
        <w:bidi/>
        <w:spacing w:before="100" w:beforeAutospacing="1" w:after="100" w:afterAutospacing="1"/>
        <w:ind w:left="0" w:firstLine="0"/>
        <w:jc w:val="both"/>
        <w:rPr>
          <w:rFonts w:asciiTheme="minorBidi" w:hAnsiTheme="minorBidi"/>
          <w:sz w:val="28"/>
          <w:szCs w:val="28"/>
          <w:rtl/>
          <w:lang w:bidi="ar-TN"/>
        </w:rPr>
      </w:pPr>
    </w:p>
    <w:p w:rsidR="00AA261B" w:rsidRDefault="00AA261B" w:rsidP="00AA261B">
      <w:pPr>
        <w:rPr>
          <w:rFonts w:asciiTheme="minorBidi" w:hAnsiTheme="minorBidi"/>
          <w:sz w:val="28"/>
          <w:szCs w:val="28"/>
          <w:rtl/>
          <w:lang w:bidi="ar-TN"/>
        </w:rPr>
      </w:pPr>
      <w:r>
        <w:rPr>
          <w:rFonts w:asciiTheme="minorBidi" w:hAnsiTheme="minorBidi"/>
          <w:sz w:val="28"/>
          <w:szCs w:val="28"/>
          <w:rtl/>
          <w:lang w:bidi="ar-TN"/>
        </w:rPr>
        <w:br w:type="page"/>
      </w:r>
    </w:p>
    <w:p w:rsidR="00AA261B" w:rsidRPr="003E20AD" w:rsidRDefault="00351F9E" w:rsidP="00AA261B">
      <w:pPr>
        <w:bidi/>
        <w:spacing w:before="100" w:beforeAutospacing="1" w:after="100" w:afterAutospacing="1"/>
        <w:ind w:left="0" w:firstLine="0"/>
        <w:jc w:val="center"/>
        <w:rPr>
          <w:rFonts w:asciiTheme="minorBidi" w:hAnsiTheme="minorBidi"/>
          <w:sz w:val="28"/>
          <w:szCs w:val="28"/>
          <w:rtl/>
          <w:lang w:bidi="ar-TN"/>
        </w:rPr>
      </w:pPr>
      <w:r w:rsidRPr="00B625B4">
        <w:rPr>
          <w:rFonts w:asciiTheme="minorBidi" w:hAnsiTheme="minorBidi"/>
          <w:sz w:val="28"/>
          <w:szCs w:val="28"/>
          <w:lang w:bidi="ar-TN"/>
        </w:rPr>
        <w:lastRenderedPageBreak/>
        <w:pict>
          <v:shape id="_x0000_i1027" type="#_x0000_t136" style="width:271.3pt;height:77.2pt" fillcolor="#c00000">
            <v:shadow color="#868686"/>
            <o:extrusion v:ext="view" color="#d8d8d8 [2732]" on="t" rotationangle="15,-10"/>
            <v:textpath style="font-family:&quot;Arial Black&quot;;font-size:40pt;v-text-kern:t" trim="t" fitpath="t" string="تعلّمية التواصل الشفوي"/>
          </v:shape>
        </w:pict>
      </w:r>
    </w:p>
    <w:p w:rsidR="00AA261B" w:rsidRPr="00823812"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إن المهارات اللغوية تتمثل في جانبين أولهما مهارات الاستقبال و ثانيهما مهارات الإرسال يضاف إلى ذلك مهارات القراءة والإنتاج الكتابي. والبدء بتعلم التواصل الشفوي يساير مراحل مرت بها المجتمعات البشرية فالطفل يفهم الألفاظ قبل أن ينطق بها ويأتي الكلام ثانيا ' فالقراءة والكتابة ' من هذا المنطق ليس غريبا أن تولي البرامج الرسمية الحديثة كل هذه الأهمية لتعليمية التواصل الشفوي باعتبارها ركيزة أساسية في نجاح العملية التعلمية التعليمية .</w:t>
      </w:r>
    </w:p>
    <w:p w:rsidR="00AA261B" w:rsidRPr="00823812" w:rsidRDefault="00AA261B" w:rsidP="00AA261B">
      <w:pPr>
        <w:pStyle w:val="Paragraphedeliste"/>
        <w:numPr>
          <w:ilvl w:val="0"/>
          <w:numId w:val="14"/>
        </w:numPr>
        <w:bidi/>
        <w:spacing w:before="100" w:beforeAutospacing="1" w:after="100" w:afterAutospacing="1"/>
        <w:jc w:val="both"/>
        <w:rPr>
          <w:rFonts w:asciiTheme="minorBidi" w:hAnsiTheme="minorBidi"/>
          <w:b/>
          <w:bCs/>
          <w:i/>
          <w:iCs/>
          <w:sz w:val="32"/>
          <w:szCs w:val="32"/>
          <w:rtl/>
          <w:lang w:bidi="ar-TN"/>
        </w:rPr>
      </w:pPr>
      <w:r w:rsidRPr="00823812">
        <w:rPr>
          <w:rFonts w:asciiTheme="minorBidi" w:hAnsiTheme="minorBidi"/>
          <w:b/>
          <w:bCs/>
          <w:i/>
          <w:iCs/>
          <w:sz w:val="32"/>
          <w:szCs w:val="32"/>
          <w:rtl/>
          <w:lang w:bidi="ar-TN"/>
        </w:rPr>
        <w:t>مفهوم التواصل الشفوي و طبيعته :</w:t>
      </w:r>
    </w:p>
    <w:p w:rsidR="00AA261B" w:rsidRPr="00823812" w:rsidRDefault="00AA261B" w:rsidP="00AA261B">
      <w:pPr>
        <w:pStyle w:val="Paragraphedeliste"/>
        <w:numPr>
          <w:ilvl w:val="0"/>
          <w:numId w:val="15"/>
        </w:numPr>
        <w:bidi/>
        <w:spacing w:before="100" w:beforeAutospacing="1" w:after="100" w:afterAutospacing="1"/>
        <w:ind w:left="1417"/>
        <w:jc w:val="both"/>
        <w:rPr>
          <w:rFonts w:asciiTheme="minorBidi" w:hAnsiTheme="minorBidi"/>
          <w:b/>
          <w:bCs/>
          <w:color w:val="C00000"/>
          <w:sz w:val="28"/>
          <w:szCs w:val="28"/>
          <w:lang w:bidi="ar-TN"/>
        </w:rPr>
      </w:pPr>
      <w:r w:rsidRPr="00823812">
        <w:rPr>
          <w:rFonts w:asciiTheme="minorBidi" w:hAnsiTheme="minorBidi"/>
          <w:b/>
          <w:bCs/>
          <w:color w:val="C00000"/>
          <w:sz w:val="28"/>
          <w:szCs w:val="28"/>
          <w:rtl/>
          <w:lang w:bidi="ar-TN"/>
        </w:rPr>
        <w:t>تعريف التواصل الشفوي :</w:t>
      </w:r>
    </w:p>
    <w:p w:rsidR="00AA261B" w:rsidRPr="00823812"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 xml:space="preserve">يقدم </w:t>
      </w:r>
      <w:r w:rsidRPr="00823812">
        <w:rPr>
          <w:rFonts w:asciiTheme="minorBidi" w:hAnsiTheme="minorBidi"/>
          <w:sz w:val="28"/>
          <w:szCs w:val="28"/>
          <w:lang w:bidi="ar-TN"/>
        </w:rPr>
        <w:t>Abric</w:t>
      </w:r>
      <w:r>
        <w:rPr>
          <w:rFonts w:asciiTheme="minorBidi" w:hAnsiTheme="minorBidi" w:hint="cs"/>
          <w:sz w:val="28"/>
          <w:szCs w:val="28"/>
          <w:rtl/>
          <w:lang w:bidi="ar-TN"/>
        </w:rPr>
        <w:t xml:space="preserve"> </w:t>
      </w:r>
      <w:r w:rsidRPr="00823812">
        <w:rPr>
          <w:rFonts w:asciiTheme="minorBidi" w:hAnsiTheme="minorBidi"/>
          <w:sz w:val="28"/>
          <w:szCs w:val="28"/>
          <w:rtl/>
          <w:lang w:bidi="ar-TN"/>
        </w:rPr>
        <w:t>في معرض كتابه "</w:t>
      </w:r>
      <w:r w:rsidRPr="00823812">
        <w:rPr>
          <w:rFonts w:asciiTheme="minorBidi" w:hAnsiTheme="minorBidi"/>
          <w:sz w:val="28"/>
          <w:szCs w:val="28"/>
          <w:lang w:bidi="ar-TN"/>
        </w:rPr>
        <w:t>Psychologie de la communication</w:t>
      </w:r>
      <w:r w:rsidRPr="00823812">
        <w:rPr>
          <w:rFonts w:asciiTheme="minorBidi" w:hAnsiTheme="minorBidi"/>
          <w:sz w:val="28"/>
          <w:szCs w:val="28"/>
          <w:rtl/>
          <w:lang w:bidi="ar-TN"/>
        </w:rPr>
        <w:t xml:space="preserve">"  تعريفا مستحدثا للتواصل : </w:t>
      </w:r>
    </w:p>
    <w:p w:rsidR="00AA261B" w:rsidRPr="00823812"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w:t>
      </w:r>
      <w:r w:rsidRPr="00823812">
        <w:rPr>
          <w:rFonts w:asciiTheme="minorBidi" w:hAnsiTheme="minorBidi"/>
          <w:i/>
          <w:iCs/>
          <w:sz w:val="28"/>
          <w:szCs w:val="28"/>
          <w:rtl/>
          <w:lang w:bidi="ar-TN"/>
        </w:rPr>
        <w:t>هو عملية السيرورات التي يمكن بموجبها تبادل المعلومات و المعاني و الدلالات بين أشخاص في وضعية محددة فالتواصل هو فعل  اجتماعي يتحدد داخل ظاهرة التفاعل و كل تواصل إنما هو تفاعل انه ظاهرة حركية ديناميكية محدثة لتغيرات</w:t>
      </w:r>
      <w:r>
        <w:rPr>
          <w:rFonts w:asciiTheme="minorBidi" w:hAnsiTheme="minorBidi" w:hint="cs"/>
          <w:sz w:val="28"/>
          <w:szCs w:val="28"/>
          <w:rtl/>
          <w:lang w:bidi="ar-TN"/>
        </w:rPr>
        <w:t>.</w:t>
      </w:r>
      <w:r w:rsidRPr="00823812">
        <w:rPr>
          <w:rFonts w:asciiTheme="minorBidi" w:hAnsiTheme="minorBidi"/>
          <w:sz w:val="28"/>
          <w:szCs w:val="28"/>
          <w:rtl/>
          <w:lang w:bidi="ar-TN"/>
        </w:rPr>
        <w:t xml:space="preserve"> "</w:t>
      </w:r>
    </w:p>
    <w:p w:rsidR="00AA261B" w:rsidRPr="00823812"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 xml:space="preserve">فالتواصل هو إذا تفاعل مباشر و مقصود أو غير مقصود لمدلولات بين الأفراد و يمثل أحد العناصر الأساسية المعقدة للحياة الاجتماعية التي تجعل التفاعل بين الأفراد ممكنا و من أهم خاصيات التواصل حسب "دنيال لاقاش </w:t>
      </w:r>
      <w:r w:rsidRPr="00823812">
        <w:rPr>
          <w:rFonts w:asciiTheme="minorBidi" w:hAnsiTheme="minorBidi"/>
          <w:sz w:val="28"/>
          <w:szCs w:val="28"/>
          <w:lang w:bidi="ar-TN"/>
        </w:rPr>
        <w:t>D.Lagache</w:t>
      </w:r>
      <w:r w:rsidRPr="00823812">
        <w:rPr>
          <w:rFonts w:asciiTheme="minorBidi" w:hAnsiTheme="minorBidi"/>
          <w:sz w:val="28"/>
          <w:szCs w:val="28"/>
          <w:rtl/>
          <w:lang w:bidi="ar-TN"/>
        </w:rPr>
        <w:t>" التبادل الذي يوجد العلا</w:t>
      </w:r>
      <w:r>
        <w:rPr>
          <w:rFonts w:asciiTheme="minorBidi" w:hAnsiTheme="minorBidi"/>
          <w:sz w:val="28"/>
          <w:szCs w:val="28"/>
          <w:rtl/>
          <w:lang w:bidi="ar-TN"/>
        </w:rPr>
        <w:t>قات الإنسانية</w:t>
      </w:r>
      <w:r>
        <w:rPr>
          <w:rFonts w:asciiTheme="minorBidi" w:hAnsiTheme="minorBidi" w:hint="cs"/>
          <w:sz w:val="28"/>
          <w:szCs w:val="28"/>
          <w:rtl/>
          <w:lang w:bidi="ar-TN"/>
        </w:rPr>
        <w:t>.</w:t>
      </w:r>
    </w:p>
    <w:p w:rsidR="00AA261B" w:rsidRPr="00823812" w:rsidRDefault="00AA261B" w:rsidP="00AA261B">
      <w:pPr>
        <w:pStyle w:val="Paragraphedeliste"/>
        <w:numPr>
          <w:ilvl w:val="0"/>
          <w:numId w:val="15"/>
        </w:numPr>
        <w:bidi/>
        <w:spacing w:before="100" w:beforeAutospacing="1" w:after="100" w:afterAutospacing="1"/>
        <w:ind w:left="1417"/>
        <w:jc w:val="both"/>
        <w:rPr>
          <w:rFonts w:asciiTheme="minorBidi" w:hAnsiTheme="minorBidi"/>
          <w:b/>
          <w:bCs/>
          <w:color w:val="C00000"/>
          <w:sz w:val="28"/>
          <w:szCs w:val="28"/>
          <w:rtl/>
          <w:lang w:bidi="ar-TN"/>
        </w:rPr>
      </w:pPr>
      <w:r w:rsidRPr="00823812">
        <w:rPr>
          <w:rFonts w:asciiTheme="minorBidi" w:hAnsiTheme="minorBidi"/>
          <w:b/>
          <w:bCs/>
          <w:color w:val="C00000"/>
          <w:sz w:val="28"/>
          <w:szCs w:val="28"/>
          <w:rtl/>
          <w:lang w:bidi="ar-TN"/>
        </w:rPr>
        <w:t>آلياته :</w:t>
      </w:r>
    </w:p>
    <w:p w:rsidR="00AA261B" w:rsidRDefault="00AA261B" w:rsidP="00AA261B">
      <w:pPr>
        <w:bidi/>
        <w:spacing w:before="100" w:beforeAutospacing="1" w:after="100" w:afterAutospacing="1"/>
        <w:ind w:left="0" w:firstLine="0"/>
        <w:jc w:val="both"/>
        <w:rPr>
          <w:rFonts w:asciiTheme="minorBidi" w:hAnsiTheme="minorBidi"/>
          <w:sz w:val="28"/>
          <w:szCs w:val="28"/>
          <w:rtl/>
          <w:lang w:bidi="ar-TN"/>
        </w:rPr>
      </w:pPr>
      <w:r w:rsidRPr="00823812">
        <w:rPr>
          <w:rFonts w:asciiTheme="minorBidi" w:hAnsiTheme="minorBidi"/>
          <w:sz w:val="28"/>
          <w:szCs w:val="28"/>
          <w:rtl/>
          <w:lang w:bidi="ar-TN"/>
        </w:rPr>
        <w:t>تتحقق عناصر التواصل من خلال :</w:t>
      </w:r>
    </w:p>
    <w:p w:rsidR="00AA261B" w:rsidRDefault="00AA261B" w:rsidP="00AA261B">
      <w:pPr>
        <w:pStyle w:val="Paragraphedeliste"/>
        <w:numPr>
          <w:ilvl w:val="0"/>
          <w:numId w:val="16"/>
        </w:numPr>
        <w:bidi/>
        <w:spacing w:before="100" w:beforeAutospacing="1" w:after="100" w:afterAutospacing="1"/>
        <w:jc w:val="both"/>
        <w:rPr>
          <w:rFonts w:asciiTheme="minorBidi" w:hAnsiTheme="minorBidi"/>
          <w:sz w:val="28"/>
          <w:szCs w:val="28"/>
          <w:lang w:bidi="ar-TN"/>
        </w:rPr>
      </w:pPr>
      <w:r w:rsidRPr="00823812">
        <w:rPr>
          <w:rFonts w:asciiTheme="minorBidi" w:hAnsiTheme="minorBidi"/>
          <w:b/>
          <w:bCs/>
          <w:sz w:val="28"/>
          <w:szCs w:val="28"/>
          <w:rtl/>
          <w:lang w:bidi="ar-TN"/>
        </w:rPr>
        <w:t>الباث</w:t>
      </w:r>
      <w:r w:rsidRPr="00823812">
        <w:rPr>
          <w:rFonts w:asciiTheme="minorBidi" w:hAnsiTheme="minorBidi"/>
          <w:sz w:val="28"/>
          <w:szCs w:val="28"/>
          <w:rtl/>
          <w:lang w:bidi="ar-TN"/>
        </w:rPr>
        <w:t xml:space="preserve"> : مصدر بث الرسالة </w:t>
      </w:r>
    </w:p>
    <w:p w:rsidR="00AA261B" w:rsidRPr="00823812" w:rsidRDefault="00AA261B" w:rsidP="00AA261B">
      <w:pPr>
        <w:pStyle w:val="Paragraphedeliste"/>
        <w:numPr>
          <w:ilvl w:val="0"/>
          <w:numId w:val="16"/>
        </w:numPr>
        <w:bidi/>
        <w:ind w:left="714" w:hanging="357"/>
        <w:contextualSpacing w:val="0"/>
        <w:jc w:val="both"/>
        <w:rPr>
          <w:rFonts w:asciiTheme="minorBidi" w:hAnsiTheme="minorBidi"/>
          <w:sz w:val="28"/>
          <w:szCs w:val="28"/>
          <w:rtl/>
          <w:lang w:bidi="ar-TN"/>
        </w:rPr>
      </w:pPr>
      <w:r w:rsidRPr="00823812">
        <w:rPr>
          <w:rFonts w:asciiTheme="minorBidi" w:hAnsiTheme="minorBidi"/>
          <w:b/>
          <w:bCs/>
          <w:sz w:val="28"/>
          <w:szCs w:val="28"/>
          <w:rtl/>
          <w:lang w:bidi="ar-TN"/>
        </w:rPr>
        <w:t>المتقبل</w:t>
      </w:r>
      <w:r w:rsidRPr="00823812">
        <w:rPr>
          <w:rFonts w:asciiTheme="minorBidi" w:hAnsiTheme="minorBidi"/>
          <w:sz w:val="28"/>
          <w:szCs w:val="28"/>
          <w:rtl/>
          <w:lang w:bidi="ar-TN"/>
        </w:rPr>
        <w:t xml:space="preserve">: الشخص الذي يتقبل الرسالة </w:t>
      </w:r>
    </w:p>
    <w:p w:rsidR="00AA261B" w:rsidRDefault="00AA261B" w:rsidP="00AA261B">
      <w:pPr>
        <w:bidi/>
        <w:ind w:left="0" w:firstLine="708"/>
        <w:jc w:val="both"/>
        <w:rPr>
          <w:rFonts w:asciiTheme="minorBidi" w:hAnsiTheme="minorBidi"/>
          <w:sz w:val="28"/>
          <w:szCs w:val="28"/>
          <w:rtl/>
          <w:lang w:bidi="ar-TN"/>
        </w:rPr>
      </w:pPr>
      <w:r w:rsidRPr="00823812">
        <w:rPr>
          <w:rFonts w:asciiTheme="minorBidi" w:hAnsiTheme="minorBidi"/>
          <w:sz w:val="28"/>
          <w:szCs w:val="28"/>
          <w:rtl/>
          <w:lang w:bidi="ar-TN"/>
        </w:rPr>
        <w:t xml:space="preserve">يمكن أن يصبح الباث متقبلا و المتقبل باثا لذلك يمكن اعتبارهما طرفي وضعية التواصل </w:t>
      </w:r>
    </w:p>
    <w:p w:rsidR="00AA261B" w:rsidRDefault="00AA261B" w:rsidP="00AA261B">
      <w:pPr>
        <w:pStyle w:val="Paragraphedeliste"/>
        <w:numPr>
          <w:ilvl w:val="0"/>
          <w:numId w:val="16"/>
        </w:numPr>
        <w:bidi/>
        <w:jc w:val="both"/>
        <w:rPr>
          <w:rFonts w:asciiTheme="minorBidi" w:hAnsiTheme="minorBidi"/>
          <w:sz w:val="28"/>
          <w:szCs w:val="28"/>
          <w:lang w:bidi="ar-TN"/>
        </w:rPr>
      </w:pPr>
      <w:r w:rsidRPr="00823812">
        <w:rPr>
          <w:rFonts w:asciiTheme="minorBidi" w:hAnsiTheme="minorBidi"/>
          <w:b/>
          <w:bCs/>
          <w:sz w:val="28"/>
          <w:szCs w:val="28"/>
          <w:rtl/>
          <w:lang w:bidi="ar-TN"/>
        </w:rPr>
        <w:lastRenderedPageBreak/>
        <w:t>قناة التواصل</w:t>
      </w:r>
      <w:r w:rsidRPr="00823812">
        <w:rPr>
          <w:rFonts w:asciiTheme="minorBidi" w:hAnsiTheme="minorBidi"/>
          <w:sz w:val="28"/>
          <w:szCs w:val="28"/>
          <w:rtl/>
          <w:lang w:bidi="ar-TN"/>
        </w:rPr>
        <w:t xml:space="preserve"> : هي لغة مشتركة يمتلكها كل من الباث و المتقبل تحمل الرسالة بينهما </w:t>
      </w:r>
    </w:p>
    <w:p w:rsidR="00AA261B" w:rsidRPr="00823812" w:rsidRDefault="00AA261B" w:rsidP="00AA261B">
      <w:pPr>
        <w:pStyle w:val="Paragraphedeliste"/>
        <w:numPr>
          <w:ilvl w:val="0"/>
          <w:numId w:val="16"/>
        </w:numPr>
        <w:bidi/>
        <w:jc w:val="both"/>
        <w:rPr>
          <w:rFonts w:asciiTheme="minorBidi" w:hAnsiTheme="minorBidi"/>
          <w:sz w:val="28"/>
          <w:szCs w:val="28"/>
          <w:rtl/>
          <w:lang w:bidi="ar-TN"/>
        </w:rPr>
      </w:pPr>
      <w:r w:rsidRPr="00823812">
        <w:rPr>
          <w:rFonts w:asciiTheme="minorBidi" w:hAnsiTheme="minorBidi"/>
          <w:b/>
          <w:bCs/>
          <w:sz w:val="28"/>
          <w:szCs w:val="28"/>
          <w:rtl/>
          <w:lang w:bidi="ar-TN"/>
        </w:rPr>
        <w:t>الرسالة اللغوية</w:t>
      </w:r>
      <w:r w:rsidRPr="00823812">
        <w:rPr>
          <w:rFonts w:asciiTheme="minorBidi" w:hAnsiTheme="minorBidi"/>
          <w:sz w:val="28"/>
          <w:szCs w:val="28"/>
          <w:rtl/>
          <w:lang w:bidi="ar-TN"/>
        </w:rPr>
        <w:t xml:space="preserve"> : يقوم الباث بتوجيه رسالة نحو المتقبل , و فيه محتوى كلامي عبر نظام من الرموز المشتركة كليا و جزئيا , يطلق عليه الاصطلاح و هو مجموعة علامات و إشارات لها مدلول متفق عليه و ذلك قصد حسن أداء الرسالة.</w:t>
      </w:r>
    </w:p>
    <w:p w:rsidR="00AA261B" w:rsidRPr="00823812"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ويلاحظ "كولاي" أن حدوث التواصل الحقيقي من الباث و المتقبل في وضعيات التواصل الطبيعية يتوقف على توفر الشروط التالية :</w:t>
      </w:r>
    </w:p>
    <w:p w:rsidR="00AA261B" w:rsidRDefault="00AA261B" w:rsidP="00AA261B">
      <w:pPr>
        <w:pStyle w:val="Paragraphedeliste"/>
        <w:numPr>
          <w:ilvl w:val="0"/>
          <w:numId w:val="17"/>
        </w:numPr>
        <w:bidi/>
        <w:spacing w:before="100" w:beforeAutospacing="1" w:after="100" w:afterAutospacing="1"/>
        <w:jc w:val="both"/>
        <w:rPr>
          <w:rFonts w:asciiTheme="minorBidi" w:hAnsiTheme="minorBidi"/>
          <w:sz w:val="28"/>
          <w:szCs w:val="28"/>
          <w:lang w:bidi="ar-TN"/>
        </w:rPr>
      </w:pPr>
      <w:r w:rsidRPr="00823812">
        <w:rPr>
          <w:rFonts w:asciiTheme="minorBidi" w:hAnsiTheme="minorBidi"/>
          <w:sz w:val="28"/>
          <w:szCs w:val="28"/>
          <w:rtl/>
          <w:lang w:bidi="ar-TN"/>
        </w:rPr>
        <w:t>قيام علاقة جدلية بين الباث و المتقبل أي إمكانية أن يصبح المتقبل باثا والباث متقبلا .</w:t>
      </w:r>
    </w:p>
    <w:p w:rsidR="00AA261B" w:rsidRDefault="00AA261B" w:rsidP="00AA261B">
      <w:pPr>
        <w:pStyle w:val="Paragraphedeliste"/>
        <w:numPr>
          <w:ilvl w:val="0"/>
          <w:numId w:val="17"/>
        </w:numPr>
        <w:bidi/>
        <w:spacing w:before="100" w:beforeAutospacing="1" w:after="100" w:afterAutospacing="1"/>
        <w:jc w:val="both"/>
        <w:rPr>
          <w:rFonts w:asciiTheme="minorBidi" w:hAnsiTheme="minorBidi"/>
          <w:sz w:val="28"/>
          <w:szCs w:val="28"/>
          <w:lang w:bidi="ar-TN"/>
        </w:rPr>
      </w:pPr>
      <w:r w:rsidRPr="00823812">
        <w:rPr>
          <w:rFonts w:asciiTheme="minorBidi" w:hAnsiTheme="minorBidi"/>
          <w:sz w:val="28"/>
          <w:szCs w:val="28"/>
          <w:rtl/>
          <w:lang w:bidi="ar-TN"/>
        </w:rPr>
        <w:t>وجود نمط مشترك بين الباث والمتقبل (نفس اللغة,نفس المستوى في معرفة اللغة ,نفس السجل..) و من البديهي انه كلما كبر مجال التقاطع بين الباث والمتقبل كلما حصل التواصل وتعمق .</w:t>
      </w:r>
    </w:p>
    <w:p w:rsidR="00AA261B" w:rsidRDefault="00AA261B" w:rsidP="00AA261B">
      <w:pPr>
        <w:pStyle w:val="Paragraphedeliste"/>
        <w:numPr>
          <w:ilvl w:val="0"/>
          <w:numId w:val="17"/>
        </w:numPr>
        <w:bidi/>
        <w:spacing w:before="100" w:beforeAutospacing="1" w:after="100" w:afterAutospacing="1"/>
        <w:jc w:val="both"/>
        <w:rPr>
          <w:rFonts w:asciiTheme="minorBidi" w:hAnsiTheme="minorBidi"/>
          <w:sz w:val="28"/>
          <w:szCs w:val="28"/>
          <w:lang w:bidi="ar-TN"/>
        </w:rPr>
      </w:pPr>
      <w:r w:rsidRPr="00823812">
        <w:rPr>
          <w:rFonts w:asciiTheme="minorBidi" w:hAnsiTheme="minorBidi"/>
          <w:sz w:val="28"/>
          <w:szCs w:val="28"/>
          <w:rtl/>
          <w:lang w:bidi="ar-TN"/>
        </w:rPr>
        <w:t>انعدام المؤثرات الخارجية المؤثرة سلبا في مرور الرسالة من الباث إلى المتقبل .</w:t>
      </w:r>
    </w:p>
    <w:p w:rsidR="00AA261B" w:rsidRDefault="00AA261B" w:rsidP="00AA261B">
      <w:pPr>
        <w:pStyle w:val="Paragraphedeliste"/>
        <w:numPr>
          <w:ilvl w:val="0"/>
          <w:numId w:val="17"/>
        </w:numPr>
        <w:bidi/>
        <w:spacing w:before="100" w:beforeAutospacing="1" w:after="100" w:afterAutospacing="1"/>
        <w:jc w:val="both"/>
        <w:rPr>
          <w:rFonts w:asciiTheme="minorBidi" w:hAnsiTheme="minorBidi"/>
          <w:sz w:val="28"/>
          <w:szCs w:val="28"/>
          <w:lang w:bidi="ar-TN"/>
        </w:rPr>
      </w:pPr>
      <w:r w:rsidRPr="00823812">
        <w:rPr>
          <w:rFonts w:asciiTheme="minorBidi" w:hAnsiTheme="minorBidi"/>
          <w:sz w:val="28"/>
          <w:szCs w:val="28"/>
          <w:rtl/>
          <w:lang w:bidi="ar-TN"/>
        </w:rPr>
        <w:t xml:space="preserve">وجود </w:t>
      </w:r>
      <w:r w:rsidRPr="00823812">
        <w:rPr>
          <w:rFonts w:asciiTheme="minorBidi" w:hAnsiTheme="minorBidi" w:hint="cs"/>
          <w:sz w:val="28"/>
          <w:szCs w:val="28"/>
          <w:rtl/>
          <w:lang w:bidi="ar-TN"/>
        </w:rPr>
        <w:t>إطار</w:t>
      </w:r>
      <w:r w:rsidRPr="00823812">
        <w:rPr>
          <w:rFonts w:asciiTheme="minorBidi" w:hAnsiTheme="minorBidi"/>
          <w:sz w:val="28"/>
          <w:szCs w:val="28"/>
          <w:rtl/>
          <w:lang w:bidi="ar-TN"/>
        </w:rPr>
        <w:t xml:space="preserve"> مرجعي موحد بين الباث و المتقبل , ذلك ان عملية التنميط </w:t>
      </w:r>
      <w:r w:rsidRPr="00823812">
        <w:rPr>
          <w:rFonts w:asciiTheme="minorBidi" w:hAnsiTheme="minorBidi"/>
          <w:sz w:val="28"/>
          <w:szCs w:val="28"/>
          <w:lang w:bidi="ar-TN"/>
        </w:rPr>
        <w:t xml:space="preserve">codage </w:t>
      </w:r>
      <w:r w:rsidRPr="00823812">
        <w:rPr>
          <w:rFonts w:asciiTheme="minorBidi" w:hAnsiTheme="minorBidi"/>
          <w:sz w:val="28"/>
          <w:szCs w:val="28"/>
          <w:rtl/>
          <w:lang w:bidi="ar-TN"/>
        </w:rPr>
        <w:t xml:space="preserve"> التي يقوم بها الباث تعتمد على إطار مرجعي من المستحسن معرفته من قبل المتقبل إذا هو أراد فك نمط الرسالة المتقبلة بطريقة سليمة.</w:t>
      </w:r>
    </w:p>
    <w:p w:rsidR="00AA261B" w:rsidRPr="00823812" w:rsidRDefault="00AA261B" w:rsidP="00AA261B">
      <w:pPr>
        <w:pStyle w:val="Paragraphedeliste"/>
        <w:bidi/>
        <w:spacing w:before="100" w:beforeAutospacing="1" w:after="100" w:afterAutospacing="1"/>
        <w:ind w:firstLine="0"/>
        <w:jc w:val="both"/>
        <w:rPr>
          <w:rFonts w:asciiTheme="minorBidi" w:hAnsiTheme="minorBidi"/>
          <w:sz w:val="28"/>
          <w:szCs w:val="28"/>
          <w:lang w:bidi="ar-TN"/>
        </w:rPr>
      </w:pPr>
    </w:p>
    <w:p w:rsidR="00AA261B" w:rsidRPr="0012231B" w:rsidRDefault="00AA261B" w:rsidP="00AA261B">
      <w:pPr>
        <w:pStyle w:val="Paragraphedeliste"/>
        <w:numPr>
          <w:ilvl w:val="0"/>
          <w:numId w:val="14"/>
        </w:numPr>
        <w:bidi/>
        <w:spacing w:before="100" w:beforeAutospacing="1" w:after="100" w:afterAutospacing="1"/>
        <w:ind w:left="714" w:hanging="357"/>
        <w:contextualSpacing w:val="0"/>
        <w:jc w:val="both"/>
        <w:rPr>
          <w:rFonts w:asciiTheme="minorBidi" w:hAnsiTheme="minorBidi"/>
          <w:b/>
          <w:bCs/>
          <w:i/>
          <w:iCs/>
          <w:sz w:val="32"/>
          <w:szCs w:val="32"/>
          <w:lang w:bidi="ar-TN"/>
        </w:rPr>
      </w:pPr>
      <w:r>
        <w:rPr>
          <w:rFonts w:asciiTheme="minorBidi" w:hAnsiTheme="minorBidi" w:hint="cs"/>
          <w:b/>
          <w:bCs/>
          <w:i/>
          <w:iCs/>
          <w:sz w:val="32"/>
          <w:szCs w:val="32"/>
          <w:rtl/>
          <w:lang w:bidi="ar-TN"/>
        </w:rPr>
        <w:t>أهداف التواصل الشفوي :</w:t>
      </w:r>
    </w:p>
    <w:p w:rsidR="00AA261B" w:rsidRPr="00823812" w:rsidRDefault="00AA261B" w:rsidP="00AA261B">
      <w:pPr>
        <w:pStyle w:val="Paragraphedeliste"/>
        <w:numPr>
          <w:ilvl w:val="0"/>
          <w:numId w:val="18"/>
        </w:numPr>
        <w:bidi/>
        <w:spacing w:before="100" w:beforeAutospacing="1" w:after="100" w:afterAutospacing="1"/>
        <w:jc w:val="both"/>
        <w:rPr>
          <w:rFonts w:asciiTheme="minorBidi" w:hAnsiTheme="minorBidi"/>
          <w:b/>
          <w:bCs/>
          <w:color w:val="C00000"/>
          <w:sz w:val="28"/>
          <w:szCs w:val="28"/>
          <w:lang w:bidi="ar-TN"/>
        </w:rPr>
      </w:pPr>
      <w:r w:rsidRPr="00823812">
        <w:rPr>
          <w:rFonts w:asciiTheme="minorBidi" w:hAnsiTheme="minorBidi"/>
          <w:sz w:val="28"/>
          <w:szCs w:val="28"/>
          <w:rtl/>
          <w:lang w:bidi="ar-TN"/>
        </w:rPr>
        <w:t>توليد الدافع وإيجاد الحافز للتعبير، وذلك من خلال خلق أنشطة ناجعة توفر للطفل أوضاعا و ظروفا تعبيرية ملائمة</w:t>
      </w:r>
    </w:p>
    <w:p w:rsidR="00AA261B" w:rsidRPr="00823812" w:rsidRDefault="00AA261B" w:rsidP="00AA261B">
      <w:pPr>
        <w:pStyle w:val="Paragraphedeliste"/>
        <w:numPr>
          <w:ilvl w:val="0"/>
          <w:numId w:val="18"/>
        </w:numPr>
        <w:bidi/>
        <w:spacing w:before="100" w:beforeAutospacing="1" w:after="100" w:afterAutospacing="1"/>
        <w:jc w:val="both"/>
        <w:rPr>
          <w:rFonts w:asciiTheme="minorBidi" w:hAnsiTheme="minorBidi"/>
          <w:b/>
          <w:bCs/>
          <w:color w:val="C00000"/>
          <w:sz w:val="28"/>
          <w:szCs w:val="28"/>
          <w:lang w:bidi="ar-TN"/>
        </w:rPr>
      </w:pPr>
      <w:r w:rsidRPr="00823812">
        <w:rPr>
          <w:rFonts w:asciiTheme="minorBidi" w:hAnsiTheme="minorBidi"/>
          <w:sz w:val="28"/>
          <w:szCs w:val="28"/>
          <w:rtl/>
          <w:lang w:bidi="ar-TN"/>
        </w:rPr>
        <w:t>تنمية قدرات الطفل على الخلق و الابتكار عن طريق موضوع ثري يوفر للطفل أسباب التواصل</w:t>
      </w:r>
    </w:p>
    <w:p w:rsidR="00AA261B" w:rsidRPr="00823812" w:rsidRDefault="00AA261B" w:rsidP="00AA261B">
      <w:pPr>
        <w:pStyle w:val="Paragraphedeliste"/>
        <w:numPr>
          <w:ilvl w:val="0"/>
          <w:numId w:val="18"/>
        </w:numPr>
        <w:bidi/>
        <w:spacing w:before="100" w:beforeAutospacing="1" w:after="100" w:afterAutospacing="1"/>
        <w:jc w:val="both"/>
        <w:rPr>
          <w:rFonts w:asciiTheme="minorBidi" w:hAnsiTheme="minorBidi"/>
          <w:b/>
          <w:bCs/>
          <w:color w:val="C00000"/>
          <w:sz w:val="28"/>
          <w:szCs w:val="28"/>
          <w:lang w:bidi="ar-TN"/>
        </w:rPr>
      </w:pPr>
      <w:r w:rsidRPr="00823812">
        <w:rPr>
          <w:rFonts w:asciiTheme="minorBidi" w:hAnsiTheme="minorBidi"/>
          <w:sz w:val="28"/>
          <w:szCs w:val="28"/>
          <w:rtl/>
          <w:lang w:bidi="ar-TN"/>
        </w:rPr>
        <w:t>تقديم أوضاع تعبيرية حية مستمدة من حياة الطفل و محيطه</w:t>
      </w:r>
    </w:p>
    <w:p w:rsidR="00AA261B" w:rsidRPr="00823812" w:rsidRDefault="00AA261B" w:rsidP="00AA261B">
      <w:pPr>
        <w:pStyle w:val="Paragraphedeliste"/>
        <w:numPr>
          <w:ilvl w:val="0"/>
          <w:numId w:val="18"/>
        </w:numPr>
        <w:bidi/>
        <w:spacing w:before="100" w:beforeAutospacing="1" w:after="100" w:afterAutospacing="1"/>
        <w:jc w:val="both"/>
        <w:rPr>
          <w:rFonts w:asciiTheme="minorBidi" w:hAnsiTheme="minorBidi"/>
          <w:b/>
          <w:bCs/>
          <w:color w:val="C00000"/>
          <w:sz w:val="28"/>
          <w:szCs w:val="28"/>
          <w:lang w:bidi="ar-TN"/>
        </w:rPr>
      </w:pPr>
      <w:r w:rsidRPr="00823812">
        <w:rPr>
          <w:rFonts w:asciiTheme="minorBidi" w:hAnsiTheme="minorBidi"/>
          <w:sz w:val="28"/>
          <w:szCs w:val="28"/>
          <w:rtl/>
          <w:lang w:bidi="ar-TN"/>
        </w:rPr>
        <w:t>مساعدة المتعلم على بناء شخصيته و تركيزها حتى يكون قادرا على التعبير عن عواطفه بدقة و وضوح</w:t>
      </w:r>
      <w:r>
        <w:rPr>
          <w:rFonts w:asciiTheme="minorBidi" w:hAnsiTheme="minorBidi" w:hint="cs"/>
          <w:sz w:val="28"/>
          <w:szCs w:val="28"/>
          <w:rtl/>
          <w:lang w:bidi="ar-TN"/>
        </w:rPr>
        <w:t>.</w:t>
      </w:r>
    </w:p>
    <w:p w:rsidR="00AA261B" w:rsidRPr="00823812" w:rsidRDefault="00AA261B" w:rsidP="00AA261B">
      <w:pPr>
        <w:pStyle w:val="Paragraphedeliste"/>
        <w:numPr>
          <w:ilvl w:val="0"/>
          <w:numId w:val="18"/>
        </w:numPr>
        <w:bidi/>
        <w:spacing w:before="100" w:beforeAutospacing="1" w:after="100" w:afterAutospacing="1"/>
        <w:jc w:val="both"/>
        <w:rPr>
          <w:rFonts w:asciiTheme="minorBidi" w:hAnsiTheme="minorBidi"/>
          <w:b/>
          <w:bCs/>
          <w:color w:val="C00000"/>
          <w:sz w:val="28"/>
          <w:szCs w:val="28"/>
          <w:lang w:bidi="ar-TN"/>
        </w:rPr>
      </w:pPr>
      <w:r w:rsidRPr="00823812">
        <w:rPr>
          <w:rFonts w:asciiTheme="minorBidi" w:hAnsiTheme="minorBidi"/>
          <w:sz w:val="28"/>
          <w:szCs w:val="28"/>
          <w:rtl/>
          <w:lang w:bidi="ar-TN"/>
        </w:rPr>
        <w:t>استئصال المركبات كالخجل و الخوف و التردد و تأصيل الثقة بالنفس لدى المتعلم و الرغبة في التعبير عبر تحطيم العلاقة العمودية بين الباث و المتقبل.</w:t>
      </w:r>
    </w:p>
    <w:p w:rsidR="00AA261B" w:rsidRPr="00823812" w:rsidRDefault="00AA261B" w:rsidP="00AA261B">
      <w:pPr>
        <w:pStyle w:val="Paragraphedeliste"/>
        <w:numPr>
          <w:ilvl w:val="0"/>
          <w:numId w:val="18"/>
        </w:numPr>
        <w:bidi/>
        <w:spacing w:before="100" w:beforeAutospacing="1" w:after="100" w:afterAutospacing="1"/>
        <w:jc w:val="both"/>
        <w:rPr>
          <w:rFonts w:asciiTheme="minorBidi" w:hAnsiTheme="minorBidi"/>
          <w:b/>
          <w:bCs/>
          <w:color w:val="C00000"/>
          <w:sz w:val="28"/>
          <w:szCs w:val="28"/>
          <w:lang w:bidi="ar-TN"/>
        </w:rPr>
      </w:pPr>
      <w:r w:rsidRPr="00823812">
        <w:rPr>
          <w:rFonts w:asciiTheme="minorBidi" w:hAnsiTheme="minorBidi"/>
          <w:sz w:val="28"/>
          <w:szCs w:val="28"/>
          <w:rtl/>
          <w:lang w:bidi="ar-TN"/>
        </w:rPr>
        <w:t>الارتقاء باللهجة العامية إلى العربية الفصحى .</w:t>
      </w:r>
    </w:p>
    <w:p w:rsidR="00AA261B" w:rsidRPr="001D285D" w:rsidRDefault="00AA261B" w:rsidP="00AA261B">
      <w:pPr>
        <w:pStyle w:val="Paragraphedeliste"/>
        <w:numPr>
          <w:ilvl w:val="0"/>
          <w:numId w:val="18"/>
        </w:numPr>
        <w:bidi/>
        <w:spacing w:before="100" w:beforeAutospacing="1" w:after="100" w:afterAutospacing="1"/>
        <w:jc w:val="both"/>
        <w:rPr>
          <w:rFonts w:asciiTheme="minorBidi" w:hAnsiTheme="minorBidi"/>
          <w:b/>
          <w:bCs/>
          <w:color w:val="C00000"/>
          <w:sz w:val="28"/>
          <w:szCs w:val="28"/>
          <w:rtl/>
          <w:lang w:bidi="ar-TN"/>
        </w:rPr>
      </w:pPr>
      <w:r w:rsidRPr="00823812">
        <w:rPr>
          <w:rFonts w:asciiTheme="minorBidi" w:hAnsiTheme="minorBidi"/>
          <w:sz w:val="28"/>
          <w:szCs w:val="28"/>
          <w:rtl/>
          <w:lang w:bidi="ar-TN"/>
        </w:rPr>
        <w:t>إنماء ثروة المتعلم اللغوية لتهيئته للتحرير السليم.</w:t>
      </w:r>
      <w:r w:rsidRPr="001D285D">
        <w:rPr>
          <w:rFonts w:asciiTheme="minorBidi" w:hAnsiTheme="minorBidi"/>
          <w:b/>
          <w:bCs/>
          <w:color w:val="002060"/>
          <w:sz w:val="28"/>
          <w:szCs w:val="28"/>
          <w:rtl/>
          <w:lang w:bidi="ar-TN"/>
        </w:rPr>
        <w:br w:type="page"/>
      </w:r>
    </w:p>
    <w:p w:rsidR="00AA261B" w:rsidRPr="00823812" w:rsidRDefault="00AA261B" w:rsidP="00AA261B">
      <w:pPr>
        <w:pStyle w:val="Paragraphedeliste"/>
        <w:numPr>
          <w:ilvl w:val="0"/>
          <w:numId w:val="14"/>
        </w:numPr>
        <w:bidi/>
        <w:spacing w:before="100" w:beforeAutospacing="1" w:after="100" w:afterAutospacing="1"/>
        <w:ind w:left="714" w:hanging="357"/>
        <w:contextualSpacing w:val="0"/>
        <w:jc w:val="both"/>
        <w:rPr>
          <w:rFonts w:asciiTheme="minorBidi" w:hAnsiTheme="minorBidi"/>
          <w:b/>
          <w:bCs/>
          <w:i/>
          <w:iCs/>
          <w:sz w:val="32"/>
          <w:szCs w:val="32"/>
          <w:rtl/>
          <w:lang w:bidi="ar-TN"/>
        </w:rPr>
      </w:pPr>
      <w:r w:rsidRPr="00823812">
        <w:rPr>
          <w:rFonts w:asciiTheme="minorBidi" w:hAnsiTheme="minorBidi"/>
          <w:b/>
          <w:bCs/>
          <w:i/>
          <w:iCs/>
          <w:sz w:val="32"/>
          <w:szCs w:val="32"/>
          <w:rtl/>
          <w:lang w:bidi="ar-TN"/>
        </w:rPr>
        <w:lastRenderedPageBreak/>
        <w:t>الت</w:t>
      </w:r>
      <w:r>
        <w:rPr>
          <w:rFonts w:asciiTheme="minorBidi" w:hAnsiTheme="minorBidi" w:hint="cs"/>
          <w:b/>
          <w:bCs/>
          <w:i/>
          <w:iCs/>
          <w:sz w:val="32"/>
          <w:szCs w:val="32"/>
          <w:rtl/>
          <w:lang w:bidi="ar-TN"/>
        </w:rPr>
        <w:t>ّ</w:t>
      </w:r>
      <w:r w:rsidRPr="00823812">
        <w:rPr>
          <w:rFonts w:asciiTheme="minorBidi" w:hAnsiTheme="minorBidi"/>
          <w:b/>
          <w:bCs/>
          <w:i/>
          <w:iCs/>
          <w:sz w:val="32"/>
          <w:szCs w:val="32"/>
          <w:rtl/>
          <w:lang w:bidi="ar-TN"/>
        </w:rPr>
        <w:t>واصل الشفوي في مستوى المتعلم :</w:t>
      </w:r>
    </w:p>
    <w:p w:rsidR="00AA261B" w:rsidRPr="00823812" w:rsidRDefault="00AA261B" w:rsidP="00AA261B">
      <w:pPr>
        <w:pStyle w:val="Paragraphedeliste"/>
        <w:numPr>
          <w:ilvl w:val="2"/>
          <w:numId w:val="13"/>
        </w:numPr>
        <w:tabs>
          <w:tab w:val="clear" w:pos="2160"/>
          <w:tab w:val="num" w:pos="-993"/>
          <w:tab w:val="left" w:pos="3327"/>
        </w:tabs>
        <w:bidi/>
        <w:spacing w:before="100" w:beforeAutospacing="1" w:after="100" w:afterAutospacing="1"/>
        <w:ind w:left="1417"/>
        <w:jc w:val="both"/>
        <w:rPr>
          <w:rFonts w:asciiTheme="minorBidi" w:hAnsiTheme="minorBidi"/>
          <w:b/>
          <w:bCs/>
          <w:color w:val="C00000"/>
          <w:sz w:val="28"/>
          <w:szCs w:val="28"/>
          <w:rtl/>
          <w:lang w:bidi="ar-TN"/>
        </w:rPr>
      </w:pPr>
      <w:r w:rsidRPr="00823812">
        <w:rPr>
          <w:rFonts w:asciiTheme="minorBidi" w:hAnsiTheme="minorBidi"/>
          <w:b/>
          <w:bCs/>
          <w:color w:val="C00000"/>
          <w:sz w:val="28"/>
          <w:szCs w:val="28"/>
          <w:rtl/>
          <w:lang w:bidi="ar-TN"/>
        </w:rPr>
        <w:t>مراحل اكتساب اللغوية عند الطفل وعلاقتها بالتواصل الشفوي :</w:t>
      </w:r>
    </w:p>
    <w:p w:rsidR="00AA261B" w:rsidRPr="00823812" w:rsidRDefault="00AA261B" w:rsidP="00AA261B">
      <w:pPr>
        <w:tabs>
          <w:tab w:val="left" w:pos="3327"/>
        </w:tabs>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يعتبر اكتساب اللغة لدى الفرد المتعلم محطة هامة في مسار التحكم في الوظيفة الترميزية وركيزة أساسية لتطوير التفكير و أداة فعالة تساعد عمليات التواصل الشفوي و يمكن للدارس أن يتطرق إلى قضية اكتساب اللغة لدى الطفل من وجهتين متكاملتين: المقاربة الوصفية و المقاربة الهيكلية .</w:t>
      </w:r>
    </w:p>
    <w:p w:rsidR="00AA261B" w:rsidRPr="007F57B7" w:rsidRDefault="00B625B4" w:rsidP="00AA261B">
      <w:pPr>
        <w:tabs>
          <w:tab w:val="left" w:pos="3327"/>
        </w:tabs>
        <w:bidi/>
        <w:spacing w:before="100" w:beforeAutospacing="1" w:after="100" w:afterAutospacing="1"/>
        <w:ind w:left="0" w:firstLine="425"/>
        <w:jc w:val="both"/>
        <w:rPr>
          <w:rFonts w:asciiTheme="minorBidi" w:hAnsiTheme="minorBidi"/>
          <w:b/>
          <w:bCs/>
          <w:sz w:val="28"/>
          <w:szCs w:val="28"/>
          <w:rtl/>
          <w:lang w:bidi="ar-TN"/>
        </w:rPr>
      </w:pPr>
      <w:r>
        <w:rPr>
          <w:rFonts w:asciiTheme="minorBidi" w:hAnsiTheme="minorBidi"/>
          <w:b/>
          <w:bCs/>
          <w:noProof/>
          <w:sz w:val="28"/>
          <w:szCs w:val="28"/>
          <w:rtl/>
        </w:rPr>
        <w:pict>
          <v:shape id="_x0000_s1042" type="#_x0000_t66" style="position:absolute;left:0;text-align:left;margin-left:437.75pt;margin-top:6pt;width:10.6pt;height:7.15pt;z-index:251663360" fillcolor="#666 [1936]" strokecolor="black [3200]" strokeweight="1pt">
            <v:fill color2="black [3200]" focus="50%" type="gradient"/>
            <v:shadow on="t" type="perspective" color="#7f7f7f [1601]" offset="1pt" offset2="-3pt"/>
          </v:shape>
        </w:pict>
      </w:r>
      <w:r w:rsidR="00AA261B" w:rsidRPr="007F57B7">
        <w:rPr>
          <w:rFonts w:asciiTheme="minorBidi" w:hAnsiTheme="minorBidi"/>
          <w:b/>
          <w:bCs/>
          <w:sz w:val="28"/>
          <w:szCs w:val="28"/>
          <w:rtl/>
          <w:lang w:bidi="ar-TN"/>
        </w:rPr>
        <w:t xml:space="preserve">المقاربة الوصفية :  </w:t>
      </w:r>
    </w:p>
    <w:p w:rsidR="00AA261B" w:rsidRPr="00823812" w:rsidRDefault="00AA261B" w:rsidP="00AA261B">
      <w:pPr>
        <w:tabs>
          <w:tab w:val="left" w:pos="3327"/>
        </w:tabs>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تفيد مباحث الألسنية أن الطفل يمر في اكتساب اللغة بمراحل أربع هي كالآتي :</w:t>
      </w:r>
    </w:p>
    <w:p w:rsidR="00AA261B" w:rsidRPr="00823812" w:rsidRDefault="00AA261B" w:rsidP="00AA261B">
      <w:pPr>
        <w:pStyle w:val="Paragraphedeliste"/>
        <w:numPr>
          <w:ilvl w:val="0"/>
          <w:numId w:val="13"/>
        </w:numPr>
        <w:tabs>
          <w:tab w:val="left" w:pos="3327"/>
        </w:tabs>
        <w:bidi/>
        <w:spacing w:before="100" w:beforeAutospacing="1" w:after="100" w:afterAutospacing="1"/>
        <w:ind w:left="357" w:hanging="357"/>
        <w:contextualSpacing w:val="0"/>
        <w:jc w:val="both"/>
        <w:rPr>
          <w:rFonts w:asciiTheme="minorBidi" w:hAnsiTheme="minorBidi"/>
          <w:sz w:val="28"/>
          <w:szCs w:val="28"/>
          <w:lang w:bidi="ar-TN"/>
        </w:rPr>
      </w:pPr>
      <w:r w:rsidRPr="00823812">
        <w:rPr>
          <w:rFonts w:asciiTheme="minorBidi" w:hAnsiTheme="minorBidi"/>
          <w:sz w:val="28"/>
          <w:szCs w:val="28"/>
          <w:rtl/>
          <w:lang w:bidi="ar-TN"/>
        </w:rPr>
        <w:t>مرحلة الفهم: و خلالها نرى الطفل يمر في اكتسابه اللغة بفهم أغلب ما يقال إليه لكنه يبقى عاجزا عن التفوه بكلمة.</w:t>
      </w:r>
    </w:p>
    <w:p w:rsidR="00AA261B" w:rsidRPr="00823812" w:rsidRDefault="00AA261B" w:rsidP="00AA261B">
      <w:pPr>
        <w:pStyle w:val="Paragraphedeliste"/>
        <w:numPr>
          <w:ilvl w:val="0"/>
          <w:numId w:val="13"/>
        </w:numPr>
        <w:tabs>
          <w:tab w:val="left" w:pos="3327"/>
        </w:tabs>
        <w:bidi/>
        <w:spacing w:before="100" w:beforeAutospacing="1" w:after="100" w:afterAutospacing="1"/>
        <w:ind w:left="357" w:hanging="357"/>
        <w:contextualSpacing w:val="0"/>
        <w:jc w:val="both"/>
        <w:rPr>
          <w:rFonts w:asciiTheme="minorBidi" w:hAnsiTheme="minorBidi"/>
          <w:sz w:val="28"/>
          <w:szCs w:val="28"/>
          <w:lang w:bidi="ar-TN"/>
        </w:rPr>
      </w:pPr>
      <w:r w:rsidRPr="00823812">
        <w:rPr>
          <w:rFonts w:asciiTheme="minorBidi" w:hAnsiTheme="minorBidi"/>
          <w:sz w:val="28"/>
          <w:szCs w:val="28"/>
          <w:rtl/>
          <w:lang w:bidi="ar-TN"/>
        </w:rPr>
        <w:t xml:space="preserve"> مرحلة الكلمة–الجملة : نرى خلالها الطفل يبدأ باستعمال كلمات متوحدة عوض الجمل سواء كان ذلك لمجرد إعادة المفردات التي تتداول في محيطه أو للتعبير عن مقصوده </w:t>
      </w:r>
    </w:p>
    <w:p w:rsidR="00AA261B" w:rsidRPr="00823812" w:rsidRDefault="00AA261B" w:rsidP="00AA261B">
      <w:pPr>
        <w:pStyle w:val="Paragraphedeliste"/>
        <w:numPr>
          <w:ilvl w:val="0"/>
          <w:numId w:val="13"/>
        </w:numPr>
        <w:tabs>
          <w:tab w:val="left" w:pos="3327"/>
        </w:tabs>
        <w:bidi/>
        <w:spacing w:before="100" w:beforeAutospacing="1" w:after="100" w:afterAutospacing="1"/>
        <w:ind w:left="357" w:hanging="357"/>
        <w:contextualSpacing w:val="0"/>
        <w:jc w:val="both"/>
        <w:rPr>
          <w:rFonts w:asciiTheme="minorBidi" w:hAnsiTheme="minorBidi"/>
          <w:sz w:val="28"/>
          <w:szCs w:val="28"/>
          <w:lang w:bidi="ar-TN"/>
        </w:rPr>
      </w:pPr>
      <w:r w:rsidRPr="00823812">
        <w:rPr>
          <w:rFonts w:asciiTheme="minorBidi" w:hAnsiTheme="minorBidi"/>
          <w:sz w:val="28"/>
          <w:szCs w:val="28"/>
          <w:rtl/>
          <w:lang w:bidi="ar-TN"/>
        </w:rPr>
        <w:t>مرحلة بين الاسم و الفعل: نرى خلالها الطفل يبدأ في التفريق بين الأسماء و الأفعال.</w:t>
      </w:r>
    </w:p>
    <w:p w:rsidR="00AA261B" w:rsidRPr="00823812" w:rsidRDefault="00AA261B" w:rsidP="00AA261B">
      <w:pPr>
        <w:pStyle w:val="Paragraphedeliste"/>
        <w:numPr>
          <w:ilvl w:val="0"/>
          <w:numId w:val="13"/>
        </w:numPr>
        <w:tabs>
          <w:tab w:val="left" w:pos="3327"/>
        </w:tabs>
        <w:bidi/>
        <w:spacing w:before="100" w:beforeAutospacing="1" w:after="100" w:afterAutospacing="1"/>
        <w:ind w:left="357" w:hanging="357"/>
        <w:contextualSpacing w:val="0"/>
        <w:jc w:val="both"/>
        <w:rPr>
          <w:rFonts w:asciiTheme="minorBidi" w:hAnsiTheme="minorBidi"/>
          <w:sz w:val="28"/>
          <w:szCs w:val="28"/>
          <w:lang w:bidi="ar-TN"/>
        </w:rPr>
      </w:pPr>
      <w:r w:rsidRPr="00823812">
        <w:rPr>
          <w:rFonts w:asciiTheme="minorBidi" w:hAnsiTheme="minorBidi"/>
          <w:sz w:val="28"/>
          <w:szCs w:val="28"/>
          <w:rtl/>
          <w:lang w:bidi="ar-TN"/>
        </w:rPr>
        <w:t>مرحلة الجملة الكاملة : و خلالها يبدأ الطفل في التدرب على استعمال الضمائر و التفريق بين المذكر و المؤنث، الجمع و المفرد...</w:t>
      </w:r>
    </w:p>
    <w:p w:rsidR="00AA261B" w:rsidRPr="00823812" w:rsidRDefault="00B625B4" w:rsidP="00AA261B">
      <w:pPr>
        <w:tabs>
          <w:tab w:val="left" w:pos="3327"/>
        </w:tabs>
        <w:bidi/>
        <w:spacing w:before="100" w:beforeAutospacing="1" w:after="100" w:afterAutospacing="1"/>
        <w:ind w:left="0" w:firstLine="708"/>
        <w:jc w:val="both"/>
        <w:rPr>
          <w:rFonts w:asciiTheme="minorBidi" w:hAnsiTheme="minorBidi"/>
          <w:sz w:val="28"/>
          <w:szCs w:val="28"/>
          <w:rtl/>
          <w:lang w:bidi="ar-TN"/>
        </w:rPr>
      </w:pPr>
      <w:r>
        <w:rPr>
          <w:rFonts w:asciiTheme="minorBidi" w:hAnsiTheme="minorBidi"/>
          <w:noProof/>
          <w:sz w:val="28"/>
          <w:szCs w:val="28"/>
          <w:rtl/>
        </w:rPr>
        <w:pict>
          <v:line id="_x0000_s1041" style="position:absolute;left:0;text-align:left;flip:x;z-index:251662336" from="424.15pt,8.8pt" to="442.15pt,8.8pt" strokeweight="1.5pt">
            <v:stroke endarrow="block"/>
          </v:line>
        </w:pict>
      </w:r>
      <w:r w:rsidR="00AA261B" w:rsidRPr="00823812">
        <w:rPr>
          <w:rFonts w:asciiTheme="minorBidi" w:hAnsiTheme="minorBidi"/>
          <w:sz w:val="28"/>
          <w:szCs w:val="28"/>
          <w:rtl/>
          <w:lang w:bidi="ar-TN"/>
        </w:rPr>
        <w:t>إن هذه المعلومات النفسية الألسنية جد هامة بالنسبة لمدرس التواصل لأنها تنير سبيله في خصوص المجهود الذي سيطالب به تلاميذه خلال حصص التعبير.</w:t>
      </w:r>
    </w:p>
    <w:p w:rsidR="00AA261B" w:rsidRPr="007F57B7" w:rsidRDefault="00B625B4" w:rsidP="00AA261B">
      <w:pPr>
        <w:tabs>
          <w:tab w:val="left" w:pos="3327"/>
        </w:tabs>
        <w:bidi/>
        <w:spacing w:before="100" w:beforeAutospacing="1" w:after="100" w:afterAutospacing="1"/>
        <w:ind w:left="0" w:firstLine="425"/>
        <w:jc w:val="both"/>
        <w:rPr>
          <w:rFonts w:asciiTheme="minorBidi" w:hAnsiTheme="minorBidi"/>
          <w:b/>
          <w:bCs/>
          <w:sz w:val="28"/>
          <w:szCs w:val="28"/>
          <w:rtl/>
          <w:lang w:bidi="ar-TN"/>
        </w:rPr>
      </w:pPr>
      <w:r>
        <w:rPr>
          <w:rFonts w:asciiTheme="minorBidi" w:hAnsiTheme="minorBidi"/>
          <w:b/>
          <w:bCs/>
          <w:noProof/>
          <w:sz w:val="28"/>
          <w:szCs w:val="28"/>
          <w:rtl/>
        </w:rPr>
        <w:pict>
          <v:shape id="_x0000_s1043" type="#_x0000_t66" style="position:absolute;left:0;text-align:left;margin-left:438.35pt;margin-top:6pt;width:10.6pt;height:7.15pt;z-index:251664384" fillcolor="#666 [1936]" strokecolor="black [3200]" strokeweight="1pt">
            <v:fill color2="black [3200]" focus="50%" type="gradient"/>
            <v:shadow on="t" type="perspective" color="#7f7f7f [1601]" offset="1pt" offset2="-3pt"/>
          </v:shape>
        </w:pict>
      </w:r>
      <w:r w:rsidR="00AA261B" w:rsidRPr="007F57B7">
        <w:rPr>
          <w:rFonts w:asciiTheme="minorBidi" w:hAnsiTheme="minorBidi"/>
          <w:b/>
          <w:bCs/>
          <w:sz w:val="28"/>
          <w:szCs w:val="28"/>
          <w:rtl/>
          <w:lang w:bidi="ar-TN"/>
        </w:rPr>
        <w:t>المقاربة الهيكلية :</w:t>
      </w:r>
    </w:p>
    <w:p w:rsidR="00AA261B" w:rsidRPr="00823812" w:rsidRDefault="00AA261B" w:rsidP="00AA261B">
      <w:pPr>
        <w:tabs>
          <w:tab w:val="left" w:pos="3327"/>
        </w:tabs>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 xml:space="preserve">إن اكتساب اللغة يتطور حسب خط يبدأ بالأنوية و يبدأ بالجمعنة و قد بينت أبحاث بياجيه </w:t>
      </w:r>
      <w:r w:rsidRPr="00823812">
        <w:rPr>
          <w:rFonts w:asciiTheme="minorBidi" w:hAnsiTheme="minorBidi"/>
          <w:sz w:val="28"/>
          <w:szCs w:val="28"/>
          <w:lang w:bidi="ar-TN"/>
        </w:rPr>
        <w:t>piaget</w:t>
      </w:r>
      <w:r w:rsidRPr="00823812">
        <w:rPr>
          <w:rFonts w:asciiTheme="minorBidi" w:hAnsiTheme="minorBidi"/>
          <w:sz w:val="28"/>
          <w:szCs w:val="28"/>
          <w:rtl/>
          <w:lang w:bidi="ar-TN"/>
        </w:rPr>
        <w:t xml:space="preserve"> المقامة حول اللغة التلقائية للأطفال وجود ثلاثة مظاهر تدل على ذلك :</w:t>
      </w:r>
    </w:p>
    <w:p w:rsidR="00AA261B" w:rsidRPr="007F57B7" w:rsidRDefault="00AA261B" w:rsidP="00AA261B">
      <w:pPr>
        <w:pStyle w:val="Paragraphedeliste"/>
        <w:numPr>
          <w:ilvl w:val="0"/>
          <w:numId w:val="13"/>
        </w:numPr>
        <w:tabs>
          <w:tab w:val="left" w:pos="3327"/>
        </w:tabs>
        <w:bidi/>
        <w:spacing w:before="100" w:beforeAutospacing="1" w:after="100" w:afterAutospacing="1"/>
        <w:jc w:val="both"/>
        <w:rPr>
          <w:rFonts w:asciiTheme="minorBidi" w:hAnsiTheme="minorBidi"/>
          <w:sz w:val="28"/>
          <w:szCs w:val="28"/>
          <w:rtl/>
          <w:lang w:bidi="ar-TN"/>
        </w:rPr>
      </w:pPr>
      <w:r w:rsidRPr="007F57B7">
        <w:rPr>
          <w:rFonts w:asciiTheme="minorBidi" w:hAnsiTheme="minorBidi"/>
          <w:sz w:val="28"/>
          <w:szCs w:val="28"/>
          <w:rtl/>
          <w:lang w:bidi="ar-TN"/>
        </w:rPr>
        <w:t xml:space="preserve">يتمثل المظهر الأول في الشعور بطغيان الكهل على الطفل في حديث الأطفال المجرد عليهم، فالكهل يكون متعاليا بالنسبة للطفل وهو مصدر الأوامر و النواهي الواجب الامتثال لها. </w:t>
      </w:r>
    </w:p>
    <w:p w:rsidR="00AA261B" w:rsidRPr="007F57B7" w:rsidRDefault="00AA261B" w:rsidP="00AA261B">
      <w:pPr>
        <w:pStyle w:val="Paragraphedeliste"/>
        <w:numPr>
          <w:ilvl w:val="0"/>
          <w:numId w:val="13"/>
        </w:numPr>
        <w:tabs>
          <w:tab w:val="left" w:pos="3327"/>
        </w:tabs>
        <w:bidi/>
        <w:spacing w:before="100" w:beforeAutospacing="1" w:after="100" w:afterAutospacing="1"/>
        <w:jc w:val="both"/>
        <w:rPr>
          <w:rFonts w:asciiTheme="minorBidi" w:hAnsiTheme="minorBidi"/>
          <w:sz w:val="28"/>
          <w:szCs w:val="28"/>
          <w:lang w:bidi="ar-TN"/>
        </w:rPr>
      </w:pPr>
      <w:r w:rsidRPr="007F57B7">
        <w:rPr>
          <w:rFonts w:asciiTheme="minorBidi" w:hAnsiTheme="minorBidi"/>
          <w:sz w:val="28"/>
          <w:szCs w:val="28"/>
          <w:rtl/>
          <w:lang w:bidi="ar-TN"/>
        </w:rPr>
        <w:t>أما المظهر الثاني فيتمثل في كون الحوارات الطفولية غالبا ما تنحصر في إقرارات متناقضة تدل على أن الطفل في هذه المرحلة غير قادر على التحاور ويضع نفسه في مكان الغير .</w:t>
      </w:r>
    </w:p>
    <w:p w:rsidR="00AA261B" w:rsidRDefault="00AA261B" w:rsidP="00AA261B">
      <w:pPr>
        <w:pStyle w:val="Paragraphedeliste"/>
        <w:numPr>
          <w:ilvl w:val="0"/>
          <w:numId w:val="13"/>
        </w:numPr>
        <w:tabs>
          <w:tab w:val="left" w:pos="3327"/>
        </w:tabs>
        <w:bidi/>
        <w:spacing w:before="100" w:beforeAutospacing="1" w:after="100" w:afterAutospacing="1"/>
        <w:jc w:val="both"/>
        <w:rPr>
          <w:rFonts w:asciiTheme="minorBidi" w:hAnsiTheme="minorBidi"/>
          <w:sz w:val="28"/>
          <w:szCs w:val="28"/>
          <w:lang w:bidi="ar-TN"/>
        </w:rPr>
      </w:pPr>
      <w:r w:rsidRPr="007F57B7">
        <w:rPr>
          <w:rFonts w:asciiTheme="minorBidi" w:hAnsiTheme="minorBidi"/>
          <w:sz w:val="28"/>
          <w:szCs w:val="28"/>
          <w:rtl/>
          <w:lang w:bidi="ar-TN"/>
        </w:rPr>
        <w:lastRenderedPageBreak/>
        <w:t>أما المظهر الثالث فيتمثل في أن الطفل الذي يبقى لوحده يبدأ في مخاطبة نفسه سواء ليقص قصة أو يعيد حادثة.</w:t>
      </w:r>
    </w:p>
    <w:p w:rsidR="00AA261B" w:rsidRPr="001D285D" w:rsidRDefault="00AA261B" w:rsidP="00AA261B">
      <w:pPr>
        <w:tabs>
          <w:tab w:val="left" w:pos="3327"/>
        </w:tabs>
        <w:bidi/>
        <w:spacing w:before="100" w:beforeAutospacing="1" w:after="100" w:afterAutospacing="1"/>
        <w:ind w:left="0" w:firstLine="0"/>
        <w:jc w:val="both"/>
        <w:rPr>
          <w:rFonts w:asciiTheme="minorBidi" w:hAnsiTheme="minorBidi"/>
          <w:sz w:val="28"/>
          <w:szCs w:val="28"/>
          <w:rtl/>
          <w:lang w:bidi="ar-TN"/>
        </w:rPr>
      </w:pPr>
      <w:r w:rsidRPr="001D285D">
        <w:rPr>
          <w:rFonts w:asciiTheme="minorBidi" w:hAnsiTheme="minorBidi"/>
          <w:sz w:val="28"/>
          <w:szCs w:val="28"/>
          <w:rtl/>
          <w:lang w:bidi="ar-TN"/>
        </w:rPr>
        <w:t>تمثل هذه المظاهر مرجعا ينير سبيل المدرس خاصة في السنة الأولى من التعليم الابتدائي.</w:t>
      </w:r>
    </w:p>
    <w:p w:rsidR="00AA261B" w:rsidRPr="007F57B7" w:rsidRDefault="00AA261B" w:rsidP="00AA261B">
      <w:pPr>
        <w:pStyle w:val="Paragraphedeliste"/>
        <w:numPr>
          <w:ilvl w:val="2"/>
          <w:numId w:val="13"/>
        </w:numPr>
        <w:tabs>
          <w:tab w:val="left" w:pos="3327"/>
        </w:tabs>
        <w:bidi/>
        <w:spacing w:before="100" w:beforeAutospacing="1" w:after="100" w:afterAutospacing="1"/>
        <w:jc w:val="both"/>
        <w:rPr>
          <w:rFonts w:asciiTheme="minorBidi" w:hAnsiTheme="minorBidi"/>
          <w:b/>
          <w:bCs/>
          <w:vanish/>
          <w:color w:val="C00000"/>
          <w:sz w:val="28"/>
          <w:szCs w:val="28"/>
          <w:rtl/>
          <w:lang w:bidi="ar-TN"/>
        </w:rPr>
      </w:pPr>
    </w:p>
    <w:p w:rsidR="00AA261B" w:rsidRPr="007F57B7" w:rsidRDefault="00AA261B" w:rsidP="00AA261B">
      <w:pPr>
        <w:pStyle w:val="Paragraphedeliste"/>
        <w:numPr>
          <w:ilvl w:val="2"/>
          <w:numId w:val="13"/>
        </w:numPr>
        <w:tabs>
          <w:tab w:val="clear" w:pos="2160"/>
          <w:tab w:val="num" w:pos="1417"/>
          <w:tab w:val="left" w:pos="3327"/>
        </w:tabs>
        <w:bidi/>
        <w:spacing w:before="100" w:beforeAutospacing="1" w:after="100" w:afterAutospacing="1"/>
        <w:ind w:left="1417"/>
        <w:jc w:val="both"/>
        <w:rPr>
          <w:rFonts w:asciiTheme="minorBidi" w:hAnsiTheme="minorBidi"/>
          <w:b/>
          <w:bCs/>
          <w:color w:val="C00000"/>
          <w:sz w:val="28"/>
          <w:szCs w:val="28"/>
          <w:rtl/>
          <w:lang w:bidi="ar-TN"/>
        </w:rPr>
      </w:pPr>
      <w:r w:rsidRPr="007F57B7">
        <w:rPr>
          <w:rFonts w:asciiTheme="minorBidi" w:hAnsiTheme="minorBidi"/>
          <w:b/>
          <w:bCs/>
          <w:color w:val="C00000"/>
          <w:sz w:val="28"/>
          <w:szCs w:val="28"/>
          <w:rtl/>
          <w:lang w:bidi="ar-TN"/>
        </w:rPr>
        <w:t xml:space="preserve">صعوبات التواصل الشفوي : </w:t>
      </w:r>
    </w:p>
    <w:p w:rsidR="00AA261B" w:rsidRDefault="00AA261B" w:rsidP="00AA261B">
      <w:pPr>
        <w:bidi/>
        <w:contextualSpacing/>
        <w:jc w:val="both"/>
        <w:rPr>
          <w:rFonts w:asciiTheme="minorBidi" w:hAnsiTheme="minorBidi"/>
          <w:sz w:val="28"/>
          <w:szCs w:val="28"/>
          <w:rtl/>
          <w:lang w:bidi="ar-TN"/>
        </w:rPr>
      </w:pPr>
      <w:r w:rsidRPr="00823812">
        <w:rPr>
          <w:rFonts w:asciiTheme="minorBidi" w:hAnsiTheme="minorBidi"/>
          <w:sz w:val="28"/>
          <w:szCs w:val="28"/>
          <w:rtl/>
          <w:lang w:bidi="ar-TN"/>
        </w:rPr>
        <w:t>من أهم هذه الصعوبات نجد :</w:t>
      </w:r>
    </w:p>
    <w:p w:rsidR="00AA261B" w:rsidRPr="00823812" w:rsidRDefault="00AA261B" w:rsidP="00AA261B">
      <w:pPr>
        <w:bidi/>
        <w:ind w:left="0" w:firstLine="0"/>
        <w:contextualSpacing/>
        <w:jc w:val="both"/>
        <w:rPr>
          <w:rFonts w:asciiTheme="minorBidi" w:hAnsiTheme="minorBidi"/>
          <w:sz w:val="28"/>
          <w:szCs w:val="28"/>
          <w:rtl/>
          <w:lang w:bidi="ar-TN"/>
        </w:rPr>
      </w:pPr>
      <w:r w:rsidRPr="00823812">
        <w:rPr>
          <w:rFonts w:asciiTheme="minorBidi" w:hAnsiTheme="minorBidi"/>
          <w:b/>
          <w:bCs/>
          <w:color w:val="215868" w:themeColor="accent5" w:themeShade="80"/>
          <w:sz w:val="28"/>
          <w:szCs w:val="28"/>
          <w:lang w:bidi="ar-TN"/>
        </w:rPr>
        <w:sym w:font="Symbol" w:char="F0AC"/>
      </w:r>
      <w:r>
        <w:rPr>
          <w:rFonts w:asciiTheme="minorBidi" w:hAnsiTheme="minorBidi" w:hint="cs"/>
          <w:b/>
          <w:bCs/>
          <w:color w:val="215868" w:themeColor="accent5" w:themeShade="80"/>
          <w:sz w:val="28"/>
          <w:szCs w:val="28"/>
          <w:rtl/>
          <w:lang w:bidi="ar-TN"/>
        </w:rPr>
        <w:t xml:space="preserve"> </w:t>
      </w:r>
      <w:r w:rsidRPr="007F57B7">
        <w:rPr>
          <w:rFonts w:asciiTheme="minorBidi" w:hAnsiTheme="minorBidi"/>
          <w:b/>
          <w:bCs/>
          <w:color w:val="215868" w:themeColor="accent5" w:themeShade="80"/>
          <w:sz w:val="28"/>
          <w:szCs w:val="28"/>
          <w:rtl/>
          <w:lang w:bidi="ar-TN"/>
        </w:rPr>
        <w:t>الاختلالات اللغوية :</w:t>
      </w:r>
      <w:r>
        <w:rPr>
          <w:rFonts w:asciiTheme="minorBidi" w:hAnsiTheme="minorBidi" w:hint="cs"/>
          <w:b/>
          <w:bCs/>
          <w:color w:val="215868" w:themeColor="accent5" w:themeShade="80"/>
          <w:sz w:val="28"/>
          <w:szCs w:val="28"/>
          <w:rtl/>
          <w:lang w:bidi="ar-TN"/>
        </w:rPr>
        <w:t xml:space="preserve"> </w:t>
      </w:r>
      <w:r w:rsidRPr="00823812">
        <w:rPr>
          <w:rFonts w:asciiTheme="minorBidi" w:hAnsiTheme="minorBidi"/>
          <w:sz w:val="28"/>
          <w:szCs w:val="28"/>
          <w:rtl/>
          <w:lang w:bidi="ar-TN"/>
        </w:rPr>
        <w:t>و هي نوعان :</w:t>
      </w:r>
    </w:p>
    <w:p w:rsidR="00AA261B" w:rsidRDefault="00AA261B" w:rsidP="00AA261B">
      <w:pPr>
        <w:pStyle w:val="Paragraphedeliste"/>
        <w:numPr>
          <w:ilvl w:val="0"/>
          <w:numId w:val="13"/>
        </w:numPr>
        <w:bidi/>
        <w:jc w:val="both"/>
        <w:rPr>
          <w:rFonts w:asciiTheme="minorBidi" w:hAnsiTheme="minorBidi"/>
          <w:sz w:val="28"/>
          <w:szCs w:val="28"/>
          <w:lang w:bidi="ar-TN"/>
        </w:rPr>
      </w:pPr>
      <w:r w:rsidRPr="007F57B7">
        <w:rPr>
          <w:rFonts w:asciiTheme="minorBidi" w:hAnsiTheme="minorBidi"/>
          <w:sz w:val="28"/>
          <w:szCs w:val="28"/>
          <w:rtl/>
          <w:lang w:bidi="ar-TN"/>
        </w:rPr>
        <w:t>الاختلالات الفيزيولوجية : فقد يعجز الطفل عن الاستعمال السليم للغة لأسباب فيزيولوجية  منها خاصة : السمع الضعيف أو المختل / اختلال الجهاز الصوتي / اختلال النطق .</w:t>
      </w:r>
    </w:p>
    <w:p w:rsidR="00AA261B" w:rsidRDefault="00AA261B" w:rsidP="00AA261B">
      <w:pPr>
        <w:pStyle w:val="Paragraphedeliste"/>
        <w:numPr>
          <w:ilvl w:val="0"/>
          <w:numId w:val="13"/>
        </w:numPr>
        <w:bidi/>
        <w:jc w:val="both"/>
        <w:rPr>
          <w:rFonts w:asciiTheme="minorBidi" w:hAnsiTheme="minorBidi"/>
          <w:sz w:val="28"/>
          <w:szCs w:val="28"/>
          <w:lang w:bidi="ar-TN"/>
        </w:rPr>
      </w:pPr>
      <w:r w:rsidRPr="007F57B7">
        <w:rPr>
          <w:rFonts w:asciiTheme="minorBidi" w:hAnsiTheme="minorBidi"/>
          <w:sz w:val="28"/>
          <w:szCs w:val="28"/>
          <w:rtl/>
          <w:lang w:bidi="ar-TN"/>
        </w:rPr>
        <w:t>الاختلالات النفسية : و هي نابعة خاصة عن :</w:t>
      </w:r>
    </w:p>
    <w:p w:rsidR="00AA261B" w:rsidRDefault="00AA261B" w:rsidP="00AA261B">
      <w:pPr>
        <w:bidi/>
        <w:ind w:left="2693"/>
        <w:contextualSpacing/>
        <w:jc w:val="both"/>
        <w:rPr>
          <w:rFonts w:asciiTheme="minorBidi" w:hAnsiTheme="minorBidi"/>
          <w:sz w:val="28"/>
          <w:szCs w:val="28"/>
          <w:rtl/>
          <w:lang w:bidi="ar-TN"/>
        </w:rPr>
      </w:pPr>
      <w:r w:rsidRPr="007F57B7">
        <w:rPr>
          <w:rFonts w:asciiTheme="minorBidi" w:hAnsiTheme="minorBidi"/>
          <w:sz w:val="28"/>
          <w:szCs w:val="28"/>
          <w:rtl/>
          <w:lang w:bidi="ar-TN"/>
        </w:rPr>
        <w:t xml:space="preserve">التمتمة: انعدام الثقة في النفس </w:t>
      </w:r>
    </w:p>
    <w:p w:rsidR="00AA261B" w:rsidRDefault="00AA261B" w:rsidP="00AA261B">
      <w:pPr>
        <w:bidi/>
        <w:ind w:left="2693"/>
        <w:contextualSpacing/>
        <w:jc w:val="both"/>
        <w:rPr>
          <w:rFonts w:asciiTheme="minorBidi" w:hAnsiTheme="minorBidi"/>
          <w:sz w:val="28"/>
          <w:szCs w:val="28"/>
          <w:rtl/>
          <w:lang w:bidi="ar-TN"/>
        </w:rPr>
      </w:pPr>
      <w:r w:rsidRPr="00823812">
        <w:rPr>
          <w:rFonts w:asciiTheme="minorBidi" w:hAnsiTheme="minorBidi"/>
          <w:sz w:val="28"/>
          <w:szCs w:val="28"/>
          <w:rtl/>
          <w:lang w:bidi="ar-TN"/>
        </w:rPr>
        <w:t xml:space="preserve">البغبغة : ترديد الأفكار دون تمثلها </w:t>
      </w:r>
    </w:p>
    <w:p w:rsidR="00AA261B" w:rsidRPr="00823812" w:rsidRDefault="00AA261B" w:rsidP="00AA261B">
      <w:pPr>
        <w:bidi/>
        <w:ind w:left="2693"/>
        <w:contextualSpacing/>
        <w:jc w:val="both"/>
        <w:rPr>
          <w:rFonts w:asciiTheme="minorBidi" w:hAnsiTheme="minorBidi"/>
          <w:sz w:val="28"/>
          <w:szCs w:val="28"/>
          <w:rtl/>
          <w:lang w:bidi="ar-TN"/>
        </w:rPr>
      </w:pPr>
      <w:r w:rsidRPr="00823812">
        <w:rPr>
          <w:rFonts w:asciiTheme="minorBidi" w:hAnsiTheme="minorBidi"/>
          <w:sz w:val="28"/>
          <w:szCs w:val="28"/>
          <w:rtl/>
          <w:lang w:bidi="ar-TN"/>
        </w:rPr>
        <w:t xml:space="preserve">الشرود وقلة الانتباه </w:t>
      </w:r>
    </w:p>
    <w:p w:rsidR="00AA261B" w:rsidRPr="007F57B7" w:rsidRDefault="00AA261B" w:rsidP="00AA261B">
      <w:pPr>
        <w:bidi/>
        <w:ind w:left="0" w:firstLine="0"/>
        <w:contextualSpacing/>
        <w:jc w:val="both"/>
        <w:rPr>
          <w:rFonts w:asciiTheme="minorBidi" w:hAnsiTheme="minorBidi"/>
          <w:b/>
          <w:bCs/>
          <w:color w:val="215868" w:themeColor="accent5" w:themeShade="80"/>
          <w:sz w:val="28"/>
          <w:szCs w:val="28"/>
          <w:rtl/>
          <w:lang w:bidi="ar-TN"/>
        </w:rPr>
      </w:pPr>
      <w:r w:rsidRPr="00823812">
        <w:rPr>
          <w:rFonts w:asciiTheme="minorBidi" w:hAnsiTheme="minorBidi"/>
          <w:b/>
          <w:bCs/>
          <w:color w:val="215868" w:themeColor="accent5" w:themeShade="80"/>
          <w:sz w:val="28"/>
          <w:szCs w:val="28"/>
          <w:lang w:bidi="ar-TN"/>
        </w:rPr>
        <w:sym w:font="Symbol" w:char="F0AC"/>
      </w:r>
      <w:r>
        <w:rPr>
          <w:rFonts w:asciiTheme="minorBidi" w:hAnsiTheme="minorBidi" w:hint="cs"/>
          <w:b/>
          <w:bCs/>
          <w:color w:val="215868" w:themeColor="accent5" w:themeShade="80"/>
          <w:sz w:val="28"/>
          <w:szCs w:val="28"/>
          <w:rtl/>
          <w:lang w:bidi="ar-TN"/>
        </w:rPr>
        <w:t xml:space="preserve"> </w:t>
      </w:r>
      <w:r w:rsidRPr="007F57B7">
        <w:rPr>
          <w:rFonts w:asciiTheme="minorBidi" w:hAnsiTheme="minorBidi"/>
          <w:b/>
          <w:bCs/>
          <w:color w:val="215868" w:themeColor="accent5" w:themeShade="80"/>
          <w:sz w:val="28"/>
          <w:szCs w:val="28"/>
          <w:rtl/>
          <w:lang w:bidi="ar-TN"/>
        </w:rPr>
        <w:t>الاختلالات الابستمولوجية :</w:t>
      </w:r>
      <w:r>
        <w:rPr>
          <w:rFonts w:asciiTheme="minorBidi" w:hAnsiTheme="minorBidi" w:hint="cs"/>
          <w:b/>
          <w:bCs/>
          <w:color w:val="215868" w:themeColor="accent5" w:themeShade="80"/>
          <w:sz w:val="28"/>
          <w:szCs w:val="28"/>
          <w:rtl/>
          <w:lang w:bidi="ar-TN"/>
        </w:rPr>
        <w:t xml:space="preserve"> </w:t>
      </w:r>
      <w:r w:rsidRPr="00823812">
        <w:rPr>
          <w:rFonts w:asciiTheme="minorBidi" w:hAnsiTheme="minorBidi"/>
          <w:sz w:val="28"/>
          <w:szCs w:val="28"/>
          <w:rtl/>
          <w:lang w:bidi="ar-TN"/>
        </w:rPr>
        <w:t>وهي التي تعترض المعلم من الناحية المعرفية و تتمثل خاصة في :</w:t>
      </w:r>
    </w:p>
    <w:p w:rsidR="00AA261B" w:rsidRDefault="00AA261B" w:rsidP="00AA261B">
      <w:pPr>
        <w:pStyle w:val="Paragraphedeliste"/>
        <w:numPr>
          <w:ilvl w:val="0"/>
          <w:numId w:val="13"/>
        </w:numPr>
        <w:bidi/>
        <w:jc w:val="both"/>
        <w:rPr>
          <w:rFonts w:asciiTheme="minorBidi" w:hAnsiTheme="minorBidi"/>
          <w:sz w:val="28"/>
          <w:szCs w:val="28"/>
          <w:lang w:bidi="ar-TN"/>
        </w:rPr>
      </w:pPr>
      <w:r w:rsidRPr="007F57B7">
        <w:rPr>
          <w:rFonts w:asciiTheme="minorBidi" w:hAnsiTheme="minorBidi"/>
          <w:sz w:val="28"/>
          <w:szCs w:val="28"/>
          <w:rtl/>
          <w:lang w:bidi="ar-TN"/>
        </w:rPr>
        <w:t>الاندفاعية عند الإجابة : التسرع في الجواب</w:t>
      </w:r>
      <w:r>
        <w:rPr>
          <w:rFonts w:asciiTheme="minorBidi" w:hAnsiTheme="minorBidi" w:hint="cs"/>
          <w:sz w:val="28"/>
          <w:szCs w:val="28"/>
          <w:rtl/>
          <w:lang w:bidi="ar-TN"/>
        </w:rPr>
        <w:t>.</w:t>
      </w:r>
    </w:p>
    <w:p w:rsidR="00AA261B" w:rsidRPr="007F57B7" w:rsidRDefault="00AA261B" w:rsidP="00AA261B">
      <w:pPr>
        <w:pStyle w:val="Paragraphedeliste"/>
        <w:numPr>
          <w:ilvl w:val="0"/>
          <w:numId w:val="13"/>
        </w:numPr>
        <w:bidi/>
        <w:ind w:left="896" w:hanging="357"/>
        <w:jc w:val="both"/>
        <w:rPr>
          <w:rFonts w:asciiTheme="minorBidi" w:hAnsiTheme="minorBidi"/>
          <w:sz w:val="28"/>
          <w:szCs w:val="28"/>
          <w:rtl/>
          <w:lang w:bidi="ar-TN"/>
        </w:rPr>
      </w:pPr>
      <w:r w:rsidRPr="007F57B7">
        <w:rPr>
          <w:rFonts w:asciiTheme="minorBidi" w:hAnsiTheme="minorBidi"/>
          <w:sz w:val="28"/>
          <w:szCs w:val="28"/>
          <w:rtl/>
          <w:lang w:bidi="ar-TN"/>
        </w:rPr>
        <w:t xml:space="preserve">وجود صعوبات في فهم </w:t>
      </w:r>
      <w:r>
        <w:rPr>
          <w:rFonts w:asciiTheme="minorBidi" w:hAnsiTheme="minorBidi"/>
          <w:sz w:val="28"/>
          <w:szCs w:val="28"/>
          <w:rtl/>
          <w:lang w:bidi="ar-TN"/>
        </w:rPr>
        <w:t>الوضعية المقترحة من قبل المدر</w:t>
      </w:r>
      <w:r>
        <w:rPr>
          <w:rFonts w:asciiTheme="minorBidi" w:hAnsiTheme="minorBidi" w:hint="cs"/>
          <w:sz w:val="28"/>
          <w:szCs w:val="28"/>
          <w:rtl/>
          <w:lang w:bidi="ar-TN"/>
        </w:rPr>
        <w:t>س.</w:t>
      </w:r>
    </w:p>
    <w:p w:rsidR="00AA261B" w:rsidRPr="007F57B7" w:rsidRDefault="00AA261B" w:rsidP="00AA261B">
      <w:pPr>
        <w:pStyle w:val="Paragraphedeliste"/>
        <w:numPr>
          <w:ilvl w:val="0"/>
          <w:numId w:val="14"/>
        </w:numPr>
        <w:bidi/>
        <w:spacing w:before="100" w:beforeAutospacing="1" w:after="100" w:afterAutospacing="1"/>
        <w:ind w:left="714" w:hanging="357"/>
        <w:contextualSpacing w:val="0"/>
        <w:jc w:val="both"/>
        <w:rPr>
          <w:rFonts w:asciiTheme="minorBidi" w:hAnsiTheme="minorBidi"/>
          <w:b/>
          <w:bCs/>
          <w:i/>
          <w:iCs/>
          <w:sz w:val="32"/>
          <w:szCs w:val="32"/>
          <w:rtl/>
          <w:lang w:bidi="ar-TN"/>
        </w:rPr>
      </w:pPr>
      <w:r w:rsidRPr="007F57B7">
        <w:rPr>
          <w:rFonts w:asciiTheme="minorBidi" w:hAnsiTheme="minorBidi"/>
          <w:b/>
          <w:bCs/>
          <w:i/>
          <w:iCs/>
          <w:sz w:val="32"/>
          <w:szCs w:val="32"/>
          <w:rtl/>
          <w:lang w:bidi="ar-TN"/>
        </w:rPr>
        <w:t>التواصل في</w:t>
      </w:r>
      <w:r>
        <w:rPr>
          <w:rFonts w:asciiTheme="minorBidi" w:hAnsiTheme="minorBidi"/>
          <w:b/>
          <w:bCs/>
          <w:i/>
          <w:iCs/>
          <w:sz w:val="32"/>
          <w:szCs w:val="32"/>
          <w:rtl/>
          <w:lang w:bidi="ar-TN"/>
        </w:rPr>
        <w:t xml:space="preserve"> مستوى المدرس</w:t>
      </w:r>
    </w:p>
    <w:p w:rsidR="00AA261B"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إن الصعوبات التي قد تعترض المتعلم في حصة التواصل الشفوي إنما هي صعوبات في حقيقة الأمر تعترض المدرس أثناء تسيير حصة ما. و لهذا يلتجأ المدرس إلى ميكانيزمات مختلفة تمكنه من تسيير الحصة أو الدرس بنجاح في مادة التواصل الشفوي فهو يعمل على</w:t>
      </w:r>
      <w:r>
        <w:rPr>
          <w:rFonts w:asciiTheme="minorBidi" w:hAnsiTheme="minorBidi" w:hint="cs"/>
          <w:sz w:val="28"/>
          <w:szCs w:val="28"/>
          <w:rtl/>
          <w:lang w:bidi="ar-TN"/>
        </w:rPr>
        <w:t xml:space="preserve"> </w:t>
      </w:r>
      <w:r w:rsidRPr="00823812">
        <w:rPr>
          <w:rFonts w:asciiTheme="minorBidi" w:hAnsiTheme="minorBidi"/>
          <w:sz w:val="28"/>
          <w:szCs w:val="28"/>
          <w:rtl/>
          <w:lang w:bidi="ar-TN"/>
        </w:rPr>
        <w:t>:</w:t>
      </w:r>
    </w:p>
    <w:p w:rsidR="00AA261B" w:rsidRDefault="00AA261B" w:rsidP="00AA261B">
      <w:pPr>
        <w:pStyle w:val="Paragraphedeliste"/>
        <w:numPr>
          <w:ilvl w:val="0"/>
          <w:numId w:val="13"/>
        </w:numPr>
        <w:tabs>
          <w:tab w:val="clear" w:pos="900"/>
        </w:tabs>
        <w:bidi/>
        <w:spacing w:before="100" w:beforeAutospacing="1" w:after="100" w:afterAutospacing="1"/>
        <w:jc w:val="both"/>
        <w:rPr>
          <w:rFonts w:asciiTheme="minorBidi" w:hAnsiTheme="minorBidi"/>
          <w:sz w:val="28"/>
          <w:szCs w:val="28"/>
          <w:lang w:bidi="ar-TN"/>
        </w:rPr>
      </w:pPr>
      <w:r w:rsidRPr="007F57B7">
        <w:rPr>
          <w:rFonts w:asciiTheme="minorBidi" w:hAnsiTheme="minorBidi"/>
          <w:sz w:val="28"/>
          <w:szCs w:val="28"/>
          <w:rtl/>
          <w:lang w:bidi="ar-TN"/>
        </w:rPr>
        <w:t>تخير أساليب و محامل بيداغوجية متنوعة تتماشى مع وضعيات مرتبطة بواقع ا</w:t>
      </w:r>
      <w:r>
        <w:rPr>
          <w:rFonts w:asciiTheme="minorBidi" w:hAnsiTheme="minorBidi"/>
          <w:sz w:val="28"/>
          <w:szCs w:val="28"/>
          <w:rtl/>
          <w:lang w:bidi="ar-TN"/>
        </w:rPr>
        <w:t>لطفل و بيئته لترغيبه في التعبير</w:t>
      </w:r>
      <w:r>
        <w:rPr>
          <w:rFonts w:asciiTheme="minorBidi" w:hAnsiTheme="minorBidi" w:hint="cs"/>
          <w:sz w:val="28"/>
          <w:szCs w:val="28"/>
          <w:rtl/>
          <w:lang w:bidi="ar-TN"/>
        </w:rPr>
        <w:t>.</w:t>
      </w:r>
    </w:p>
    <w:p w:rsidR="00AA261B" w:rsidRDefault="00AA261B" w:rsidP="00AA261B">
      <w:pPr>
        <w:pStyle w:val="Paragraphedeliste"/>
        <w:numPr>
          <w:ilvl w:val="0"/>
          <w:numId w:val="13"/>
        </w:numPr>
        <w:tabs>
          <w:tab w:val="clear" w:pos="900"/>
        </w:tabs>
        <w:bidi/>
        <w:spacing w:before="100" w:beforeAutospacing="1" w:after="100" w:afterAutospacing="1"/>
        <w:jc w:val="both"/>
        <w:rPr>
          <w:rFonts w:asciiTheme="minorBidi" w:hAnsiTheme="minorBidi"/>
          <w:sz w:val="28"/>
          <w:szCs w:val="28"/>
          <w:lang w:bidi="ar-TN"/>
        </w:rPr>
      </w:pPr>
      <w:r w:rsidRPr="0012231B">
        <w:rPr>
          <w:rFonts w:asciiTheme="minorBidi" w:hAnsiTheme="minorBidi"/>
          <w:sz w:val="28"/>
          <w:szCs w:val="28"/>
          <w:rtl/>
          <w:lang w:bidi="ar-TN"/>
        </w:rPr>
        <w:t>فسح المجال لمختلف وجهات النظر و تقبل كل الآراء</w:t>
      </w:r>
      <w:r>
        <w:rPr>
          <w:rFonts w:asciiTheme="minorBidi" w:hAnsiTheme="minorBidi" w:hint="cs"/>
          <w:sz w:val="28"/>
          <w:szCs w:val="28"/>
          <w:rtl/>
          <w:lang w:bidi="ar-TN"/>
        </w:rPr>
        <w:t>.</w:t>
      </w:r>
    </w:p>
    <w:p w:rsidR="00AA261B" w:rsidRDefault="00AA261B" w:rsidP="00AA261B">
      <w:pPr>
        <w:pStyle w:val="Paragraphedeliste"/>
        <w:numPr>
          <w:ilvl w:val="0"/>
          <w:numId w:val="13"/>
        </w:numPr>
        <w:tabs>
          <w:tab w:val="clear" w:pos="900"/>
        </w:tabs>
        <w:bidi/>
        <w:spacing w:before="100" w:beforeAutospacing="1" w:after="100" w:afterAutospacing="1"/>
        <w:jc w:val="both"/>
        <w:rPr>
          <w:rFonts w:asciiTheme="minorBidi" w:hAnsiTheme="minorBidi"/>
          <w:sz w:val="28"/>
          <w:szCs w:val="28"/>
          <w:lang w:bidi="ar-TN"/>
        </w:rPr>
      </w:pPr>
      <w:r w:rsidRPr="0012231B">
        <w:rPr>
          <w:rFonts w:asciiTheme="minorBidi" w:hAnsiTheme="minorBidi"/>
          <w:sz w:val="28"/>
          <w:szCs w:val="28"/>
          <w:rtl/>
          <w:lang w:bidi="ar-TN"/>
        </w:rPr>
        <w:t>تمكين جميع المتعلمين من المشاركة في حصة التواصل</w:t>
      </w:r>
      <w:r>
        <w:rPr>
          <w:rFonts w:asciiTheme="minorBidi" w:hAnsiTheme="minorBidi" w:hint="cs"/>
          <w:sz w:val="28"/>
          <w:szCs w:val="28"/>
          <w:rtl/>
          <w:lang w:bidi="ar-TN"/>
        </w:rPr>
        <w:t>.</w:t>
      </w:r>
    </w:p>
    <w:p w:rsidR="00AA261B" w:rsidRDefault="00AA261B" w:rsidP="00AA261B">
      <w:pPr>
        <w:pStyle w:val="Paragraphedeliste"/>
        <w:numPr>
          <w:ilvl w:val="0"/>
          <w:numId w:val="13"/>
        </w:numPr>
        <w:tabs>
          <w:tab w:val="clear" w:pos="900"/>
        </w:tabs>
        <w:bidi/>
        <w:spacing w:before="100" w:beforeAutospacing="1" w:after="100" w:afterAutospacing="1"/>
        <w:jc w:val="both"/>
        <w:rPr>
          <w:rFonts w:asciiTheme="minorBidi" w:hAnsiTheme="minorBidi"/>
          <w:sz w:val="28"/>
          <w:szCs w:val="28"/>
          <w:lang w:bidi="ar-TN"/>
        </w:rPr>
      </w:pPr>
      <w:r w:rsidRPr="0012231B">
        <w:rPr>
          <w:rFonts w:asciiTheme="minorBidi" w:hAnsiTheme="minorBidi"/>
          <w:sz w:val="28"/>
          <w:szCs w:val="28"/>
          <w:rtl/>
          <w:lang w:bidi="ar-TN"/>
        </w:rPr>
        <w:t>تقبل الأخطاء ضمن حق المتعلم في ارتكاب الأخطاء و التدخل لإصلاحها</w:t>
      </w:r>
      <w:r>
        <w:rPr>
          <w:rFonts w:asciiTheme="minorBidi" w:hAnsiTheme="minorBidi" w:hint="cs"/>
          <w:sz w:val="28"/>
          <w:szCs w:val="28"/>
          <w:rtl/>
          <w:lang w:bidi="ar-TN"/>
        </w:rPr>
        <w:t>.</w:t>
      </w:r>
    </w:p>
    <w:p w:rsidR="00AA261B" w:rsidRDefault="00AA261B" w:rsidP="00AA261B">
      <w:pPr>
        <w:pStyle w:val="Paragraphedeliste"/>
        <w:numPr>
          <w:ilvl w:val="0"/>
          <w:numId w:val="13"/>
        </w:numPr>
        <w:tabs>
          <w:tab w:val="clear" w:pos="900"/>
        </w:tabs>
        <w:bidi/>
        <w:spacing w:before="100" w:beforeAutospacing="1"/>
        <w:ind w:left="896" w:hanging="357"/>
        <w:contextualSpacing w:val="0"/>
        <w:jc w:val="both"/>
        <w:rPr>
          <w:rFonts w:asciiTheme="minorBidi" w:hAnsiTheme="minorBidi"/>
          <w:sz w:val="28"/>
          <w:szCs w:val="28"/>
          <w:rtl/>
          <w:lang w:bidi="ar-TN"/>
        </w:rPr>
      </w:pPr>
      <w:r w:rsidRPr="0012231B">
        <w:rPr>
          <w:rFonts w:asciiTheme="minorBidi" w:hAnsiTheme="minorBidi"/>
          <w:sz w:val="28"/>
          <w:szCs w:val="28"/>
          <w:rtl/>
          <w:lang w:bidi="ar-TN"/>
        </w:rPr>
        <w:t>ضرورة التأكيد على استعمال العربية الفصحى في حصة التواصل</w:t>
      </w:r>
      <w:r>
        <w:rPr>
          <w:rFonts w:asciiTheme="minorBidi" w:hAnsiTheme="minorBidi" w:hint="cs"/>
          <w:sz w:val="28"/>
          <w:szCs w:val="28"/>
          <w:rtl/>
          <w:lang w:bidi="ar-TN"/>
        </w:rPr>
        <w:t>.</w:t>
      </w:r>
    </w:p>
    <w:p w:rsidR="00AA261B" w:rsidRDefault="00B625B4" w:rsidP="00AA261B">
      <w:pPr>
        <w:bidi/>
        <w:ind w:left="0" w:firstLine="0"/>
        <w:jc w:val="center"/>
        <w:rPr>
          <w:rFonts w:asciiTheme="minorBidi" w:hAnsiTheme="minorBidi"/>
          <w:sz w:val="28"/>
          <w:szCs w:val="28"/>
          <w:rtl/>
          <w:lang w:bidi="ar-TN"/>
        </w:rPr>
      </w:pPr>
      <w:r w:rsidRPr="00B625B4">
        <w:rPr>
          <w:rFonts w:asciiTheme="minorBidi" w:hAnsiTheme="minorBidi"/>
          <w:sz w:val="28"/>
          <w:szCs w:val="28"/>
          <w:lang w:bidi="ar-TN"/>
        </w:rPr>
        <w:lastRenderedPageBreak/>
        <w:pict>
          <v:shape id="_x0000_i1028" type="#_x0000_t136" style="width:228.1pt;height:81.2pt" fillcolor="#002060">
            <v:shadow color="#868686"/>
            <o:extrusion v:ext="view" color="#dbe5f1 [660]" on="t" rotationangle="15,-10"/>
            <v:textpath style="font-family:&quot;Arial Black&quot;;v-text-kern:t" trim="t" fitpath="t" string="تعلّميّة الانتاج الكتابي"/>
          </v:shape>
        </w:pict>
      </w:r>
    </w:p>
    <w:p w:rsidR="00AA261B" w:rsidRDefault="00AA261B" w:rsidP="00AA261B">
      <w:pPr>
        <w:bidi/>
        <w:ind w:left="0" w:firstLine="0"/>
        <w:jc w:val="both"/>
        <w:rPr>
          <w:rFonts w:asciiTheme="minorBidi" w:hAnsiTheme="minorBidi"/>
          <w:sz w:val="28"/>
          <w:szCs w:val="28"/>
          <w:rtl/>
          <w:lang w:bidi="ar-TN"/>
        </w:rPr>
      </w:pPr>
    </w:p>
    <w:p w:rsidR="00AA261B" w:rsidRPr="00FD69D5"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t>تقتضي حياة الإنسان التواصل بين الأفراد و تبقى اللغة جسر التواصل و تستوجب عملية الإنتاج الكتابي حسن استعمال قواعد اللغة و مفرداتها و أساليبها البيانية لأن الأفكار لا تنمو و تتضح إلا بنمو اللغة. فالفكرة و الكلمات شرطان متلازمان لحصول عملية الإنتاج الكتابي. فمادة الإنتاج الكتابي من أصعب مواد التعليم و التعلم على الإطلاق نظرا للأهمية التي تكتسبها كمادة تعلم.</w:t>
      </w:r>
    </w:p>
    <w:p w:rsidR="00AA261B" w:rsidRPr="00FD69D5" w:rsidRDefault="00AA261B" w:rsidP="00AA261B">
      <w:pPr>
        <w:pStyle w:val="Paragraphedeliste"/>
        <w:numPr>
          <w:ilvl w:val="0"/>
          <w:numId w:val="20"/>
        </w:numPr>
        <w:bidi/>
        <w:spacing w:before="100" w:beforeAutospacing="1" w:after="100" w:afterAutospacing="1"/>
        <w:jc w:val="both"/>
        <w:rPr>
          <w:rFonts w:asciiTheme="minorBidi" w:hAnsiTheme="minorBidi"/>
          <w:b/>
          <w:bCs/>
          <w:i/>
          <w:iCs/>
          <w:sz w:val="32"/>
          <w:szCs w:val="32"/>
          <w:rtl/>
          <w:lang w:bidi="ar-TN"/>
        </w:rPr>
      </w:pPr>
      <w:r w:rsidRPr="00FD69D5">
        <w:rPr>
          <w:rFonts w:asciiTheme="minorBidi" w:hAnsiTheme="minorBidi"/>
          <w:b/>
          <w:bCs/>
          <w:i/>
          <w:iCs/>
          <w:sz w:val="32"/>
          <w:szCs w:val="32"/>
          <w:rtl/>
          <w:lang w:bidi="ar-TN"/>
        </w:rPr>
        <w:t>مفهوم الإنتاج الكتابي :</w:t>
      </w:r>
    </w:p>
    <w:p w:rsidR="00AA261B" w:rsidRPr="00FD69D5" w:rsidRDefault="00AA261B" w:rsidP="00AA261B">
      <w:pPr>
        <w:bidi/>
        <w:spacing w:before="100" w:beforeAutospacing="1" w:after="100" w:afterAutospacing="1"/>
        <w:ind w:left="0" w:firstLine="0"/>
        <w:jc w:val="both"/>
        <w:rPr>
          <w:rFonts w:asciiTheme="minorBidi" w:hAnsiTheme="minorBidi"/>
          <w:sz w:val="28"/>
          <w:szCs w:val="28"/>
          <w:rtl/>
          <w:lang w:bidi="ar-TN"/>
        </w:rPr>
      </w:pPr>
      <w:r w:rsidRPr="00FD69D5">
        <w:rPr>
          <w:rFonts w:asciiTheme="minorBidi" w:hAnsiTheme="minorBidi"/>
          <w:b/>
          <w:bCs/>
          <w:sz w:val="28"/>
          <w:szCs w:val="28"/>
          <w:rtl/>
          <w:lang w:bidi="ar-TN"/>
        </w:rPr>
        <w:t>لغــــة :</w:t>
      </w:r>
      <w:r w:rsidRPr="00FD69D5">
        <w:rPr>
          <w:rFonts w:asciiTheme="minorBidi" w:hAnsiTheme="minorBidi"/>
          <w:sz w:val="28"/>
          <w:szCs w:val="28"/>
          <w:rtl/>
          <w:lang w:bidi="ar-TN"/>
        </w:rPr>
        <w:t xml:space="preserve"> هو التبيين و الأعراب عما يدور في النفس بطرق متعددة مثل الحركة، الموسيقى ، الرسم ، الكلام ، الرقص،...</w:t>
      </w:r>
    </w:p>
    <w:p w:rsidR="00AA261B" w:rsidRPr="00FD69D5" w:rsidRDefault="00AA261B" w:rsidP="00AA261B">
      <w:pPr>
        <w:bidi/>
        <w:spacing w:before="100" w:beforeAutospacing="1" w:after="100" w:afterAutospacing="1"/>
        <w:ind w:left="0" w:firstLine="0"/>
        <w:jc w:val="both"/>
        <w:rPr>
          <w:rFonts w:asciiTheme="minorBidi" w:hAnsiTheme="minorBidi"/>
          <w:sz w:val="28"/>
          <w:szCs w:val="28"/>
          <w:rtl/>
          <w:lang w:bidi="ar-TN"/>
        </w:rPr>
      </w:pPr>
      <w:r w:rsidRPr="00FD69D5">
        <w:rPr>
          <w:rFonts w:asciiTheme="minorBidi" w:hAnsiTheme="minorBidi"/>
          <w:b/>
          <w:bCs/>
          <w:sz w:val="28"/>
          <w:szCs w:val="28"/>
          <w:rtl/>
          <w:lang w:bidi="ar-TN"/>
        </w:rPr>
        <w:t>اصطلاحــا</w:t>
      </w:r>
      <w:r>
        <w:rPr>
          <w:rFonts w:asciiTheme="minorBidi" w:hAnsiTheme="minorBidi" w:hint="cs"/>
          <w:b/>
          <w:bCs/>
          <w:sz w:val="28"/>
          <w:szCs w:val="28"/>
          <w:rtl/>
          <w:lang w:bidi="ar-TN"/>
        </w:rPr>
        <w:t xml:space="preserve"> </w:t>
      </w:r>
      <w:r w:rsidRPr="00FD69D5">
        <w:rPr>
          <w:rFonts w:asciiTheme="minorBidi" w:hAnsiTheme="minorBidi"/>
          <w:b/>
          <w:bCs/>
          <w:sz w:val="28"/>
          <w:szCs w:val="28"/>
          <w:rtl/>
          <w:lang w:bidi="ar-TN"/>
        </w:rPr>
        <w:t>:</w:t>
      </w:r>
      <w:r w:rsidRPr="00FD69D5">
        <w:rPr>
          <w:rFonts w:asciiTheme="minorBidi" w:hAnsiTheme="minorBidi"/>
          <w:sz w:val="28"/>
          <w:szCs w:val="28"/>
          <w:rtl/>
          <w:lang w:bidi="ar-TN"/>
        </w:rPr>
        <w:t xml:space="preserve"> هو ترتيب المعاني التي تختلج في النفس وصوغها في قالب لفظي صحيح.</w:t>
      </w:r>
    </w:p>
    <w:p w:rsidR="00AA261B" w:rsidRPr="00FD69D5"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t>و يقصد به أيضا عملية نقل للصيغ المنطوقة و المرئية إلى صيغة مكتوبة باستعمال رموز و مصطلحات و بني لغوية تخضع لقواعد و أحكام متفق عليها في لغة معينة.</w:t>
      </w:r>
      <w:r>
        <w:rPr>
          <w:rFonts w:asciiTheme="minorBidi" w:hAnsiTheme="minorBidi" w:hint="cs"/>
          <w:sz w:val="28"/>
          <w:szCs w:val="28"/>
          <w:rtl/>
          <w:lang w:bidi="ar-TN"/>
        </w:rPr>
        <w:t xml:space="preserve"> </w:t>
      </w:r>
      <w:r w:rsidRPr="00FD69D5">
        <w:rPr>
          <w:rFonts w:asciiTheme="minorBidi" w:hAnsiTheme="minorBidi"/>
          <w:sz w:val="28"/>
          <w:szCs w:val="28"/>
          <w:rtl/>
          <w:lang w:bidi="ar-TN"/>
        </w:rPr>
        <w:t xml:space="preserve">فالإنتاج الكتابي يمثل عملية تأليف مزدوجة . إنها تأليف بين الأفكار و بين عناصر اللغة.فهو عملية معقدة تخضع لعوامل عديدة أهمها:تقدم العمر الزمني والعقلي للمتعلم ، نمو عمليتي التحليل و التركيب و توفر الثروة اللغوية . </w:t>
      </w:r>
    </w:p>
    <w:p w:rsidR="00AA261B" w:rsidRPr="00FD69D5" w:rsidRDefault="00AA261B" w:rsidP="00AA261B">
      <w:pPr>
        <w:pStyle w:val="Paragraphedeliste"/>
        <w:numPr>
          <w:ilvl w:val="0"/>
          <w:numId w:val="20"/>
        </w:numPr>
        <w:bidi/>
        <w:spacing w:before="100" w:beforeAutospacing="1" w:after="100" w:afterAutospacing="1"/>
        <w:ind w:left="714" w:hanging="357"/>
        <w:contextualSpacing w:val="0"/>
        <w:jc w:val="both"/>
        <w:rPr>
          <w:rFonts w:asciiTheme="minorBidi" w:hAnsiTheme="minorBidi"/>
          <w:b/>
          <w:bCs/>
          <w:i/>
          <w:iCs/>
          <w:sz w:val="32"/>
          <w:szCs w:val="32"/>
          <w:rtl/>
          <w:lang w:bidi="ar-TN"/>
        </w:rPr>
      </w:pPr>
      <w:r w:rsidRPr="00FD69D5">
        <w:rPr>
          <w:rFonts w:asciiTheme="minorBidi" w:hAnsiTheme="minorBidi"/>
          <w:b/>
          <w:bCs/>
          <w:i/>
          <w:iCs/>
          <w:sz w:val="32"/>
          <w:szCs w:val="32"/>
          <w:rtl/>
          <w:lang w:bidi="ar-TN"/>
        </w:rPr>
        <w:t>الإنتاج الكتابي من وجهة نظر علمية :</w:t>
      </w:r>
    </w:p>
    <w:p w:rsidR="00AA261B" w:rsidRPr="00FD69D5" w:rsidRDefault="00AA261B" w:rsidP="00AA261B">
      <w:pPr>
        <w:pStyle w:val="Paragraphedeliste"/>
        <w:numPr>
          <w:ilvl w:val="0"/>
          <w:numId w:val="21"/>
        </w:numPr>
        <w:bidi/>
        <w:spacing w:before="100" w:beforeAutospacing="1"/>
        <w:ind w:left="1412" w:hanging="357"/>
        <w:contextualSpacing w:val="0"/>
        <w:jc w:val="both"/>
        <w:rPr>
          <w:rFonts w:asciiTheme="minorBidi" w:hAnsiTheme="minorBidi"/>
          <w:b/>
          <w:bCs/>
          <w:color w:val="002060"/>
          <w:sz w:val="28"/>
          <w:szCs w:val="28"/>
          <w:rtl/>
          <w:lang w:bidi="ar-TN"/>
        </w:rPr>
      </w:pPr>
      <w:r w:rsidRPr="00FD69D5">
        <w:rPr>
          <w:rFonts w:asciiTheme="minorBidi" w:hAnsiTheme="minorBidi"/>
          <w:b/>
          <w:bCs/>
          <w:color w:val="002060"/>
          <w:sz w:val="28"/>
          <w:szCs w:val="28"/>
          <w:rtl/>
          <w:lang w:bidi="ar-TN"/>
        </w:rPr>
        <w:t>الخصائص</w:t>
      </w:r>
      <w:r w:rsidRPr="00FD69D5">
        <w:rPr>
          <w:rFonts w:asciiTheme="minorBidi" w:hAnsiTheme="minorBidi" w:hint="cs"/>
          <w:b/>
          <w:bCs/>
          <w:color w:val="002060"/>
          <w:sz w:val="28"/>
          <w:szCs w:val="28"/>
          <w:rtl/>
          <w:lang w:bidi="ar-TN"/>
        </w:rPr>
        <w:t xml:space="preserve"> </w:t>
      </w:r>
      <w:r w:rsidRPr="00FD69D5">
        <w:rPr>
          <w:rFonts w:asciiTheme="minorBidi" w:hAnsiTheme="minorBidi"/>
          <w:b/>
          <w:bCs/>
          <w:color w:val="002060"/>
          <w:sz w:val="28"/>
          <w:szCs w:val="28"/>
          <w:rtl/>
          <w:lang w:bidi="ar-TN"/>
        </w:rPr>
        <w:t>:</w:t>
      </w:r>
    </w:p>
    <w:p w:rsidR="00AA261B" w:rsidRPr="00FD69D5" w:rsidRDefault="00AA261B" w:rsidP="00AA261B">
      <w:pPr>
        <w:bidi/>
        <w:spacing w:after="100" w:afterAutospacing="1"/>
        <w:ind w:left="0" w:firstLine="709"/>
        <w:jc w:val="both"/>
        <w:rPr>
          <w:rFonts w:asciiTheme="minorBidi" w:hAnsiTheme="minorBidi"/>
          <w:b/>
          <w:bCs/>
          <w:sz w:val="28"/>
          <w:szCs w:val="28"/>
          <w:rtl/>
          <w:lang w:bidi="ar-TN"/>
        </w:rPr>
      </w:pPr>
      <w:r w:rsidRPr="00FD69D5">
        <w:rPr>
          <w:rFonts w:asciiTheme="minorBidi" w:hAnsiTheme="minorBidi"/>
          <w:sz w:val="28"/>
          <w:szCs w:val="28"/>
          <w:rtl/>
          <w:lang w:bidi="ar-TN"/>
        </w:rPr>
        <w:t>إن أهم ما يختص به الإنتاج الكتابي هو انفصال الباث عن المتقبل مما يجعل عملية التواصل صعبة، فالإنتاج الكتابي هو تواصل مكتوب و مؤجل نظرا لانفصال الباث عن المتقبل .فالتواصل الكتابي صناعة تعتمد على الممارسة الفعلية من قبل المتقدم وتتطلب مهارة وحدقا للغة فعلى حد قول ابن خلدون " اللغات ملكات شبيهة</w:t>
      </w:r>
      <w:r w:rsidRPr="00FD69D5">
        <w:rPr>
          <w:rFonts w:asciiTheme="minorBidi" w:hAnsiTheme="minorBidi"/>
          <w:b/>
          <w:bCs/>
          <w:sz w:val="28"/>
          <w:szCs w:val="28"/>
          <w:rtl/>
          <w:lang w:bidi="ar-TN"/>
        </w:rPr>
        <w:t xml:space="preserve"> </w:t>
      </w:r>
      <w:r w:rsidRPr="00FD69D5">
        <w:rPr>
          <w:rFonts w:asciiTheme="minorBidi" w:hAnsiTheme="minorBidi"/>
          <w:sz w:val="28"/>
          <w:szCs w:val="28"/>
          <w:rtl/>
          <w:lang w:bidi="ar-TN"/>
        </w:rPr>
        <w:t>بالصناعة، إذ هي ملكات في اللسان للعبارة عن معاني وجودتها تجسد تنامي الملكة أو نقصانها."</w:t>
      </w:r>
    </w:p>
    <w:p w:rsidR="00AA261B" w:rsidRPr="00FD69D5"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lastRenderedPageBreak/>
        <w:t>فالإنتاج  الكتابي يختلف عن الإنتاج الشفوي فلكل منهما خاصياته المميزة حيث توجد فروق كبيرة بين الشفرة المنطوقة و الشفرة المكتوبة.</w:t>
      </w:r>
    </w:p>
    <w:p w:rsidR="00AA261B" w:rsidRPr="00FD69D5" w:rsidRDefault="00AA261B" w:rsidP="00AA261B">
      <w:pPr>
        <w:pStyle w:val="Paragraphedeliste"/>
        <w:numPr>
          <w:ilvl w:val="0"/>
          <w:numId w:val="21"/>
        </w:numPr>
        <w:bidi/>
        <w:spacing w:before="100" w:beforeAutospacing="1" w:after="100" w:afterAutospacing="1"/>
        <w:ind w:left="1417"/>
        <w:contextualSpacing w:val="0"/>
        <w:jc w:val="both"/>
        <w:rPr>
          <w:rFonts w:asciiTheme="minorBidi" w:hAnsiTheme="minorBidi"/>
          <w:b/>
          <w:bCs/>
          <w:color w:val="002060"/>
          <w:sz w:val="28"/>
          <w:szCs w:val="28"/>
          <w:rtl/>
          <w:lang w:bidi="ar-TN"/>
        </w:rPr>
      </w:pPr>
      <w:r w:rsidRPr="00FD69D5">
        <w:rPr>
          <w:rFonts w:asciiTheme="minorBidi" w:hAnsiTheme="minorBidi"/>
          <w:b/>
          <w:bCs/>
          <w:color w:val="002060"/>
          <w:sz w:val="28"/>
          <w:szCs w:val="28"/>
          <w:rtl/>
          <w:lang w:bidi="ar-TN"/>
        </w:rPr>
        <w:t>وظائف اللغة :</w:t>
      </w:r>
    </w:p>
    <w:p w:rsidR="00AA261B" w:rsidRPr="00FD69D5" w:rsidRDefault="00AA261B" w:rsidP="00AA261B">
      <w:pPr>
        <w:jc w:val="right"/>
        <w:rPr>
          <w:rFonts w:asciiTheme="minorBidi" w:hAnsiTheme="minorBidi"/>
          <w:sz w:val="28"/>
          <w:szCs w:val="28"/>
          <w:rtl/>
          <w:lang w:bidi="ar-TN"/>
        </w:rPr>
      </w:pPr>
      <w:r w:rsidRPr="00FD69D5">
        <w:rPr>
          <w:rFonts w:asciiTheme="minorBidi" w:hAnsiTheme="minorBidi"/>
          <w:sz w:val="28"/>
          <w:szCs w:val="28"/>
          <w:rtl/>
          <w:lang w:bidi="ar-TN"/>
        </w:rPr>
        <w:t>يضطلع الإنتاج الكتابي بــ :</w:t>
      </w:r>
    </w:p>
    <w:p w:rsidR="00AA261B" w:rsidRDefault="00AA261B" w:rsidP="00AA261B">
      <w:pPr>
        <w:pStyle w:val="Paragraphedeliste"/>
        <w:numPr>
          <w:ilvl w:val="0"/>
          <w:numId w:val="22"/>
        </w:numPr>
        <w:bidi/>
        <w:jc w:val="both"/>
        <w:rPr>
          <w:rFonts w:asciiTheme="minorBidi" w:hAnsiTheme="minorBidi"/>
          <w:sz w:val="28"/>
          <w:szCs w:val="28"/>
          <w:lang w:bidi="ar-TN"/>
        </w:rPr>
      </w:pPr>
      <w:r w:rsidRPr="00FD69D5">
        <w:rPr>
          <w:rFonts w:asciiTheme="minorBidi" w:hAnsiTheme="minorBidi"/>
          <w:b/>
          <w:bCs/>
          <w:sz w:val="28"/>
          <w:szCs w:val="28"/>
          <w:rtl/>
          <w:lang w:bidi="ar-TN"/>
        </w:rPr>
        <w:t>وظيفة التواصل :</w:t>
      </w:r>
      <w:r w:rsidRPr="00FD69D5">
        <w:rPr>
          <w:rFonts w:asciiTheme="minorBidi" w:hAnsiTheme="minorBidi"/>
          <w:sz w:val="28"/>
          <w:szCs w:val="28"/>
          <w:rtl/>
          <w:lang w:bidi="ar-TN"/>
        </w:rPr>
        <w:t xml:space="preserve"> تؤمن الكتابة هذه الوظيفة باعتبارها تمكن منتج النص ( الباث) من التواصل مع من هو غائب عنه</w:t>
      </w:r>
      <w:r>
        <w:rPr>
          <w:rFonts w:asciiTheme="minorBidi" w:hAnsiTheme="minorBidi" w:hint="cs"/>
          <w:sz w:val="28"/>
          <w:szCs w:val="28"/>
          <w:rtl/>
          <w:lang w:bidi="ar-TN"/>
        </w:rPr>
        <w:t>.</w:t>
      </w:r>
    </w:p>
    <w:p w:rsidR="00AA261B" w:rsidRDefault="00AA261B" w:rsidP="00AA261B">
      <w:pPr>
        <w:pStyle w:val="Paragraphedeliste"/>
        <w:numPr>
          <w:ilvl w:val="0"/>
          <w:numId w:val="22"/>
        </w:numPr>
        <w:bidi/>
        <w:spacing w:before="100" w:beforeAutospacing="1" w:after="100" w:afterAutospacing="1"/>
        <w:jc w:val="both"/>
        <w:rPr>
          <w:rFonts w:asciiTheme="minorBidi" w:hAnsiTheme="minorBidi"/>
          <w:sz w:val="28"/>
          <w:szCs w:val="28"/>
          <w:lang w:bidi="ar-TN"/>
        </w:rPr>
      </w:pPr>
      <w:r w:rsidRPr="00FD69D5">
        <w:rPr>
          <w:rFonts w:asciiTheme="minorBidi" w:hAnsiTheme="minorBidi"/>
          <w:b/>
          <w:bCs/>
          <w:sz w:val="28"/>
          <w:szCs w:val="28"/>
          <w:rtl/>
          <w:lang w:bidi="ar-TN"/>
        </w:rPr>
        <w:t>وظيفة التذكر:</w:t>
      </w:r>
      <w:r w:rsidRPr="00FD69D5">
        <w:rPr>
          <w:rFonts w:asciiTheme="minorBidi" w:hAnsiTheme="minorBidi"/>
          <w:sz w:val="28"/>
          <w:szCs w:val="28"/>
          <w:rtl/>
          <w:lang w:bidi="ar-TN"/>
        </w:rPr>
        <w:t xml:space="preserve"> تمكن المنتج من تخليد ما مر به سواء كان متعلقا ببعض الذكريات ( شخصيات، مكان، زمان معين ...)</w:t>
      </w:r>
      <w:r>
        <w:rPr>
          <w:rFonts w:asciiTheme="minorBidi" w:hAnsiTheme="minorBidi" w:hint="cs"/>
          <w:sz w:val="28"/>
          <w:szCs w:val="28"/>
          <w:rtl/>
          <w:lang w:bidi="ar-TN"/>
        </w:rPr>
        <w:t>.</w:t>
      </w:r>
    </w:p>
    <w:p w:rsidR="00AA261B" w:rsidRDefault="00AA261B" w:rsidP="00AA261B">
      <w:pPr>
        <w:pStyle w:val="Paragraphedeliste"/>
        <w:numPr>
          <w:ilvl w:val="0"/>
          <w:numId w:val="22"/>
        </w:numPr>
        <w:bidi/>
        <w:spacing w:before="100" w:beforeAutospacing="1" w:after="100" w:afterAutospacing="1"/>
        <w:jc w:val="both"/>
        <w:rPr>
          <w:rFonts w:asciiTheme="minorBidi" w:hAnsiTheme="minorBidi"/>
          <w:sz w:val="28"/>
          <w:szCs w:val="28"/>
          <w:lang w:bidi="ar-TN"/>
        </w:rPr>
      </w:pPr>
      <w:r w:rsidRPr="00FD69D5">
        <w:rPr>
          <w:rFonts w:asciiTheme="minorBidi" w:hAnsiTheme="minorBidi"/>
          <w:b/>
          <w:bCs/>
          <w:sz w:val="28"/>
          <w:szCs w:val="28"/>
          <w:rtl/>
          <w:lang w:bidi="ar-TN"/>
        </w:rPr>
        <w:t>وظيفة استدلالية :</w:t>
      </w:r>
      <w:r w:rsidRPr="00FD69D5">
        <w:rPr>
          <w:rFonts w:asciiTheme="minorBidi" w:hAnsiTheme="minorBidi"/>
          <w:sz w:val="28"/>
          <w:szCs w:val="28"/>
          <w:rtl/>
          <w:lang w:bidi="ar-TN"/>
        </w:rPr>
        <w:t xml:space="preserve"> على عكس النص المقروء يمكننا المكتوب من متابعة  أفكار المنتج بكيفية متتابعة ودون تقطع أي أن لكل جملة أو كلمة أو حرف معنى لا تفهمه من خلال المشافهة.</w:t>
      </w:r>
    </w:p>
    <w:p w:rsidR="00AA261B" w:rsidRPr="00FD69D5" w:rsidRDefault="00AA261B" w:rsidP="00AA261B">
      <w:pPr>
        <w:pStyle w:val="Paragraphedeliste"/>
        <w:numPr>
          <w:ilvl w:val="0"/>
          <w:numId w:val="22"/>
        </w:numPr>
        <w:bidi/>
        <w:spacing w:before="100" w:beforeAutospacing="1" w:after="100" w:afterAutospacing="1"/>
        <w:ind w:left="714" w:hanging="357"/>
        <w:contextualSpacing w:val="0"/>
        <w:jc w:val="both"/>
        <w:rPr>
          <w:rFonts w:asciiTheme="minorBidi" w:hAnsiTheme="minorBidi"/>
          <w:sz w:val="28"/>
          <w:szCs w:val="28"/>
          <w:rtl/>
          <w:lang w:bidi="ar-TN"/>
        </w:rPr>
      </w:pPr>
      <w:r w:rsidRPr="00FD69D5">
        <w:rPr>
          <w:rFonts w:asciiTheme="minorBidi" w:hAnsiTheme="minorBidi"/>
          <w:b/>
          <w:bCs/>
          <w:sz w:val="28"/>
          <w:szCs w:val="28"/>
          <w:rtl/>
          <w:lang w:bidi="ar-TN"/>
        </w:rPr>
        <w:t>وظيفة جمالية :</w:t>
      </w:r>
      <w:r w:rsidRPr="00FD69D5">
        <w:rPr>
          <w:rFonts w:asciiTheme="minorBidi" w:hAnsiTheme="minorBidi"/>
          <w:sz w:val="28"/>
          <w:szCs w:val="28"/>
          <w:rtl/>
          <w:lang w:bidi="ar-TN"/>
        </w:rPr>
        <w:t xml:space="preserve"> و تكمن في الرسالة ذاتها من حيث مضمونها أو شكلها الجمالي فالمخاطب منا لا يقصد الإخبار أو التأثير بقدر ما يسعى إلى إظهار رسومات جمالية في الخطاب ( الصورة الشعرية مثلا...) بغرض ترغيب المتقبل على قراءته.</w:t>
      </w:r>
    </w:p>
    <w:p w:rsidR="00AA261B" w:rsidRPr="00FD69D5" w:rsidRDefault="00AA261B" w:rsidP="00AA261B">
      <w:pPr>
        <w:pStyle w:val="Paragraphedeliste"/>
        <w:numPr>
          <w:ilvl w:val="0"/>
          <w:numId w:val="21"/>
        </w:numPr>
        <w:bidi/>
        <w:spacing w:before="100" w:beforeAutospacing="1" w:after="100" w:afterAutospacing="1"/>
        <w:ind w:left="1412" w:hanging="357"/>
        <w:contextualSpacing w:val="0"/>
        <w:jc w:val="both"/>
        <w:rPr>
          <w:rFonts w:asciiTheme="minorBidi" w:hAnsiTheme="minorBidi"/>
          <w:b/>
          <w:bCs/>
          <w:color w:val="002060"/>
          <w:sz w:val="28"/>
          <w:szCs w:val="28"/>
          <w:rtl/>
          <w:lang w:bidi="ar-TN"/>
        </w:rPr>
      </w:pPr>
      <w:r w:rsidRPr="00FD69D5">
        <w:rPr>
          <w:rFonts w:asciiTheme="minorBidi" w:hAnsiTheme="minorBidi"/>
          <w:b/>
          <w:bCs/>
          <w:color w:val="002060"/>
          <w:sz w:val="28"/>
          <w:szCs w:val="28"/>
          <w:rtl/>
          <w:lang w:bidi="ar-TN"/>
        </w:rPr>
        <w:t>العوائق التعليمية :</w:t>
      </w:r>
    </w:p>
    <w:p w:rsidR="00AA261B" w:rsidRPr="00FD69D5"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t xml:space="preserve">يقتضي تعلم اللغات و امتلاك القدرة على الإنتاج السليم تجاوز جملة من الصعوبات و في هذا الإطار تفيدنا أبحاث "مارتيناي"  </w:t>
      </w:r>
      <w:r w:rsidRPr="00FD69D5">
        <w:rPr>
          <w:rFonts w:asciiTheme="minorBidi" w:hAnsiTheme="minorBidi"/>
          <w:sz w:val="28"/>
          <w:szCs w:val="28"/>
          <w:lang w:bidi="ar-TN"/>
        </w:rPr>
        <w:t>Martinet</w:t>
      </w:r>
      <w:r w:rsidRPr="00FD69D5">
        <w:rPr>
          <w:rFonts w:asciiTheme="minorBidi" w:hAnsiTheme="minorBidi"/>
          <w:sz w:val="28"/>
          <w:szCs w:val="28"/>
          <w:rtl/>
          <w:lang w:bidi="ar-TN"/>
        </w:rPr>
        <w:t xml:space="preserve"> بأن اللغة تشغل 4 وظ</w:t>
      </w:r>
      <w:r>
        <w:rPr>
          <w:rFonts w:asciiTheme="minorBidi" w:hAnsiTheme="minorBidi"/>
          <w:sz w:val="28"/>
          <w:szCs w:val="28"/>
          <w:rtl/>
          <w:lang w:bidi="ar-TN"/>
        </w:rPr>
        <w:t>ائف رئيسية هي التواصل ، التفكير</w:t>
      </w:r>
      <w:r w:rsidRPr="00FD69D5">
        <w:rPr>
          <w:rFonts w:asciiTheme="minorBidi" w:hAnsiTheme="minorBidi"/>
          <w:sz w:val="28"/>
          <w:szCs w:val="28"/>
          <w:rtl/>
          <w:lang w:bidi="ar-TN"/>
        </w:rPr>
        <w:t xml:space="preserve">، و السند للتفكير و الوظيفة الجمالية </w:t>
      </w:r>
    </w:p>
    <w:p w:rsidR="00AA261B" w:rsidRPr="00FD69D5"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t>و لعل الوظيفة الأساسية تكمن في التواصل لأنها أداة تمكن من ربط العلاقات بين أفراد المجموعة التي تعتمدها إلا أن هذا التحكم في الاستعمال يقتضي تسليط  الأضواء على بعض القضايا.</w:t>
      </w:r>
    </w:p>
    <w:p w:rsidR="00AA261B" w:rsidRDefault="00AA261B" w:rsidP="00AA261B">
      <w:pPr>
        <w:pStyle w:val="Paragraphedeliste"/>
        <w:numPr>
          <w:ilvl w:val="0"/>
          <w:numId w:val="23"/>
        </w:numPr>
        <w:bidi/>
        <w:spacing w:before="100" w:beforeAutospacing="1" w:after="100" w:afterAutospacing="1"/>
        <w:jc w:val="both"/>
        <w:rPr>
          <w:rFonts w:asciiTheme="minorBidi" w:hAnsiTheme="minorBidi"/>
          <w:sz w:val="28"/>
          <w:szCs w:val="28"/>
          <w:lang w:bidi="ar-TN"/>
        </w:rPr>
      </w:pPr>
      <w:r w:rsidRPr="00FD69D5">
        <w:rPr>
          <w:rFonts w:asciiTheme="minorBidi" w:hAnsiTheme="minorBidi"/>
          <w:b/>
          <w:bCs/>
          <w:sz w:val="28"/>
          <w:szCs w:val="28"/>
          <w:rtl/>
          <w:lang w:bidi="ar-TN"/>
        </w:rPr>
        <w:t>التداخل اللغوي:</w:t>
      </w:r>
      <w:r w:rsidRPr="00FD69D5">
        <w:rPr>
          <w:rFonts w:asciiTheme="minorBidi" w:hAnsiTheme="minorBidi"/>
          <w:sz w:val="28"/>
          <w:szCs w:val="28"/>
          <w:rtl/>
          <w:lang w:bidi="ar-TN"/>
        </w:rPr>
        <w:t xml:space="preserve"> استعمال صياغات صوتية أو صرفية أو تركيبية أو معجمية في اللغة التي نتعلمها وتختص بها لغتنا الأصلية –يثير هذا التعريف عدة ملاحظات منها تعامل المتعلم مع أكثر من لغة ( أصلية / متعلمة) و التداخلات تتم من اللغة الأصلية إلى اللغة المتعلمة.</w:t>
      </w:r>
    </w:p>
    <w:p w:rsidR="00AA261B" w:rsidRDefault="00AA261B" w:rsidP="00AA261B">
      <w:pPr>
        <w:pStyle w:val="Paragraphedeliste"/>
        <w:numPr>
          <w:ilvl w:val="0"/>
          <w:numId w:val="23"/>
        </w:numPr>
        <w:bidi/>
        <w:spacing w:before="100" w:beforeAutospacing="1" w:after="100" w:afterAutospacing="1"/>
        <w:jc w:val="both"/>
        <w:rPr>
          <w:rFonts w:asciiTheme="minorBidi" w:hAnsiTheme="minorBidi"/>
          <w:sz w:val="28"/>
          <w:szCs w:val="28"/>
          <w:lang w:bidi="ar-TN"/>
        </w:rPr>
      </w:pPr>
      <w:r w:rsidRPr="00FD69D5">
        <w:rPr>
          <w:rFonts w:asciiTheme="minorBidi" w:hAnsiTheme="minorBidi"/>
          <w:b/>
          <w:bCs/>
          <w:sz w:val="28"/>
          <w:szCs w:val="28"/>
          <w:rtl/>
          <w:lang w:bidi="ar-TN"/>
        </w:rPr>
        <w:t>مراحل اكتساب اللغة:</w:t>
      </w:r>
      <w:r w:rsidRPr="00FD69D5">
        <w:rPr>
          <w:rFonts w:asciiTheme="minorBidi" w:hAnsiTheme="minorBidi"/>
          <w:sz w:val="28"/>
          <w:szCs w:val="28"/>
          <w:rtl/>
          <w:lang w:bidi="ar-TN"/>
        </w:rPr>
        <w:t xml:space="preserve"> يمر الطفل في اكتساب اللغة من مرحلة الفهم إلى الكلمة فالجملة الكاملة من وجهة نظر المقاربة الوصفية أما من وجهة نظر المقاربة الهيكلية فاكتسابها يتطور حسب خط يبدأ بالأنوية و ينتهي بالجمعنة.</w:t>
      </w:r>
    </w:p>
    <w:p w:rsidR="00AA261B" w:rsidRPr="00FD69D5" w:rsidRDefault="00AA261B" w:rsidP="00AA261B">
      <w:pPr>
        <w:pStyle w:val="Paragraphedeliste"/>
        <w:numPr>
          <w:ilvl w:val="0"/>
          <w:numId w:val="23"/>
        </w:numPr>
        <w:bidi/>
        <w:spacing w:before="100" w:beforeAutospacing="1" w:after="100" w:afterAutospacing="1"/>
        <w:jc w:val="both"/>
        <w:rPr>
          <w:rFonts w:asciiTheme="minorBidi" w:hAnsiTheme="minorBidi"/>
          <w:sz w:val="28"/>
          <w:szCs w:val="28"/>
          <w:rtl/>
          <w:lang w:bidi="ar-TN"/>
        </w:rPr>
      </w:pPr>
      <w:r w:rsidRPr="00FD69D5">
        <w:rPr>
          <w:rFonts w:asciiTheme="minorBidi" w:hAnsiTheme="minorBidi"/>
          <w:b/>
          <w:bCs/>
          <w:sz w:val="28"/>
          <w:szCs w:val="28"/>
          <w:rtl/>
          <w:lang w:bidi="ar-TN"/>
        </w:rPr>
        <w:lastRenderedPageBreak/>
        <w:t>الاختلالات النحوية :</w:t>
      </w:r>
      <w:r w:rsidRPr="00FD69D5">
        <w:rPr>
          <w:rFonts w:asciiTheme="minorBidi" w:hAnsiTheme="minorBidi"/>
          <w:sz w:val="28"/>
          <w:szCs w:val="28"/>
          <w:rtl/>
          <w:lang w:bidi="ar-TN"/>
        </w:rPr>
        <w:t xml:space="preserve"> تكمن فيما يعانيه بعض الأطفال من اختلالات في الوظيفة النحوية وهي نوعان :</w:t>
      </w:r>
    </w:p>
    <w:p w:rsidR="00AA261B" w:rsidRDefault="00AA261B" w:rsidP="00AA261B">
      <w:pPr>
        <w:pStyle w:val="Paragraphedeliste"/>
        <w:numPr>
          <w:ilvl w:val="1"/>
          <w:numId w:val="23"/>
        </w:numPr>
        <w:bidi/>
        <w:spacing w:before="100" w:beforeAutospacing="1" w:after="100" w:afterAutospacing="1"/>
        <w:jc w:val="both"/>
        <w:rPr>
          <w:rFonts w:asciiTheme="minorBidi" w:hAnsiTheme="minorBidi"/>
          <w:sz w:val="28"/>
          <w:szCs w:val="28"/>
          <w:lang w:bidi="ar-TN"/>
        </w:rPr>
      </w:pPr>
      <w:r w:rsidRPr="00FD69D5">
        <w:rPr>
          <w:rFonts w:asciiTheme="minorBidi" w:hAnsiTheme="minorBidi"/>
          <w:sz w:val="28"/>
          <w:szCs w:val="28"/>
          <w:rtl/>
          <w:lang w:bidi="ar-TN"/>
        </w:rPr>
        <w:t xml:space="preserve">اختلالات فيزيولوجية مثل ضعف السمع أو اختلال الجهاز الصوتي </w:t>
      </w:r>
    </w:p>
    <w:p w:rsidR="00AA261B" w:rsidRPr="00FD69D5" w:rsidRDefault="00AA261B" w:rsidP="00AA261B">
      <w:pPr>
        <w:pStyle w:val="Paragraphedeliste"/>
        <w:numPr>
          <w:ilvl w:val="1"/>
          <w:numId w:val="23"/>
        </w:numPr>
        <w:bidi/>
        <w:spacing w:before="100" w:beforeAutospacing="1" w:after="100" w:afterAutospacing="1"/>
        <w:jc w:val="both"/>
        <w:rPr>
          <w:rFonts w:asciiTheme="minorBidi" w:hAnsiTheme="minorBidi"/>
          <w:sz w:val="28"/>
          <w:szCs w:val="28"/>
          <w:rtl/>
          <w:lang w:bidi="ar-TN"/>
        </w:rPr>
      </w:pPr>
      <w:r w:rsidRPr="00FD69D5">
        <w:rPr>
          <w:rFonts w:asciiTheme="minorBidi" w:hAnsiTheme="minorBidi"/>
          <w:sz w:val="28"/>
          <w:szCs w:val="28"/>
          <w:rtl/>
          <w:lang w:bidi="ar-TN"/>
        </w:rPr>
        <w:t>اختلالات نفسية كالتمتمة و البغبغة</w:t>
      </w:r>
    </w:p>
    <w:p w:rsidR="00AA261B" w:rsidRPr="00FD69D5" w:rsidRDefault="00AA261B" w:rsidP="00AA261B">
      <w:pPr>
        <w:pStyle w:val="Paragraphedeliste"/>
        <w:numPr>
          <w:ilvl w:val="0"/>
          <w:numId w:val="24"/>
        </w:numPr>
        <w:bidi/>
        <w:spacing w:before="100" w:beforeAutospacing="1" w:after="100" w:afterAutospacing="1"/>
        <w:ind w:left="714" w:hanging="357"/>
        <w:contextualSpacing w:val="0"/>
        <w:jc w:val="both"/>
        <w:rPr>
          <w:rFonts w:asciiTheme="minorBidi" w:hAnsiTheme="minorBidi"/>
          <w:sz w:val="28"/>
          <w:szCs w:val="28"/>
          <w:rtl/>
          <w:lang w:bidi="ar-TN"/>
        </w:rPr>
      </w:pPr>
      <w:r w:rsidRPr="00FD69D5">
        <w:rPr>
          <w:rFonts w:asciiTheme="minorBidi" w:hAnsiTheme="minorBidi"/>
          <w:b/>
          <w:bCs/>
          <w:sz w:val="28"/>
          <w:szCs w:val="28"/>
          <w:rtl/>
          <w:lang w:bidi="ar-TN"/>
        </w:rPr>
        <w:t>الخطأ :</w:t>
      </w:r>
      <w:r w:rsidRPr="00FD69D5">
        <w:rPr>
          <w:rFonts w:asciiTheme="minorBidi" w:hAnsiTheme="minorBidi"/>
          <w:sz w:val="28"/>
          <w:szCs w:val="28"/>
          <w:rtl/>
          <w:lang w:bidi="ar-TN"/>
        </w:rPr>
        <w:t xml:space="preserve"> الخطأ التلمذي سلوك شائع و قد بينت الدراسات الحديثة أن الخطأ سلوك إيجابي يؤسس لتعلمات جديدة إذا ما حددت أسبابه و أحسن استغلاله.</w:t>
      </w:r>
    </w:p>
    <w:p w:rsidR="00AA261B" w:rsidRPr="00AE7F86" w:rsidRDefault="00AA261B" w:rsidP="00AA261B">
      <w:pPr>
        <w:pStyle w:val="Paragraphedeliste"/>
        <w:numPr>
          <w:ilvl w:val="0"/>
          <w:numId w:val="20"/>
        </w:numPr>
        <w:bidi/>
        <w:spacing w:before="100" w:beforeAutospacing="1" w:after="100" w:afterAutospacing="1"/>
        <w:ind w:left="714" w:hanging="357"/>
        <w:contextualSpacing w:val="0"/>
        <w:jc w:val="both"/>
        <w:rPr>
          <w:rFonts w:asciiTheme="minorBidi" w:hAnsiTheme="minorBidi"/>
          <w:b/>
          <w:bCs/>
          <w:i/>
          <w:iCs/>
          <w:sz w:val="32"/>
          <w:szCs w:val="32"/>
          <w:rtl/>
          <w:lang w:bidi="ar-TN"/>
        </w:rPr>
      </w:pPr>
      <w:r w:rsidRPr="00AE7F86">
        <w:rPr>
          <w:rFonts w:asciiTheme="minorBidi" w:hAnsiTheme="minorBidi"/>
          <w:b/>
          <w:bCs/>
          <w:i/>
          <w:iCs/>
          <w:sz w:val="32"/>
          <w:szCs w:val="32"/>
          <w:rtl/>
          <w:lang w:bidi="ar-TN"/>
        </w:rPr>
        <w:t>الإنتاج الكتابي و علاقته بالمواد الأخرى:</w:t>
      </w:r>
    </w:p>
    <w:p w:rsidR="00AA261B" w:rsidRPr="00AE7F86" w:rsidRDefault="00AA261B" w:rsidP="00AA261B">
      <w:pPr>
        <w:pStyle w:val="Paragraphedeliste"/>
        <w:numPr>
          <w:ilvl w:val="0"/>
          <w:numId w:val="25"/>
        </w:numPr>
        <w:bidi/>
        <w:spacing w:before="100" w:beforeAutospacing="1" w:after="100" w:afterAutospacing="1"/>
        <w:ind w:left="1417"/>
        <w:jc w:val="both"/>
        <w:rPr>
          <w:rFonts w:asciiTheme="minorBidi" w:hAnsiTheme="minorBidi"/>
          <w:b/>
          <w:bCs/>
          <w:color w:val="002060"/>
          <w:sz w:val="28"/>
          <w:szCs w:val="28"/>
          <w:lang w:bidi="ar-TN"/>
        </w:rPr>
      </w:pPr>
      <w:r w:rsidRPr="00AE7F86">
        <w:rPr>
          <w:rFonts w:asciiTheme="minorBidi" w:hAnsiTheme="minorBidi"/>
          <w:b/>
          <w:bCs/>
          <w:color w:val="002060"/>
          <w:sz w:val="28"/>
          <w:szCs w:val="28"/>
          <w:rtl/>
          <w:lang w:bidi="ar-TN"/>
        </w:rPr>
        <w:t>علاقة الإنتاج الكتابي بالتواصل الشفوي :</w:t>
      </w:r>
    </w:p>
    <w:p w:rsidR="00AA261B" w:rsidRPr="00FD69D5" w:rsidRDefault="00AA261B" w:rsidP="00AA261B">
      <w:pPr>
        <w:bidi/>
        <w:spacing w:before="100" w:beforeAutospacing="1" w:after="100" w:afterAutospacing="1"/>
        <w:ind w:left="0" w:firstLine="708"/>
        <w:jc w:val="both"/>
        <w:rPr>
          <w:rFonts w:asciiTheme="minorBidi" w:hAnsiTheme="minorBidi"/>
          <w:b/>
          <w:bCs/>
          <w:sz w:val="28"/>
          <w:szCs w:val="28"/>
          <w:rtl/>
          <w:lang w:bidi="ar-TN"/>
        </w:rPr>
      </w:pPr>
      <w:r w:rsidRPr="00FD69D5">
        <w:rPr>
          <w:rFonts w:asciiTheme="minorBidi" w:hAnsiTheme="minorBidi"/>
          <w:sz w:val="28"/>
          <w:szCs w:val="28"/>
          <w:rtl/>
          <w:lang w:bidi="ar-TN"/>
        </w:rPr>
        <w:t>يربط التصور القديم لتعلم اللغة بين مادتي الإنتاج الكتابي والإنتاج الشفوي، فمن خلال هذا المنظور يمهد التواصل الشفوي إلى الإنتاج الكتابي و بالنسبة إليه هما سجلان متكاملان إلا أن هذا التصور خاطئ لأن هناك فوارق عديدة بين الشفرة المنطوقة و الشفرة المكتوبة بما يجعل بناء المكتوب في المنطوق أمرا عسيرا و عندما يكون الإقرار بأن المكتوب لا ينسل إلا من خلال سجلّ ذي طبيعة مكتوبة و بالتالي تبرز العلاقة وطيدة و قوية و منطقية بين القراءة و الإنتاج الكتابي. و تتميز الشفرة المنطوقة بالاعتماد على الصوت ( حضور الباث و  المتقبل) أما الشفرة المكتوبة فتمتاز بالرسم  و غياب أحد الطرفين.</w:t>
      </w:r>
    </w:p>
    <w:p w:rsidR="00AA261B" w:rsidRPr="00AE7F86" w:rsidRDefault="00AA261B" w:rsidP="00AA261B">
      <w:pPr>
        <w:pStyle w:val="Paragraphedeliste"/>
        <w:numPr>
          <w:ilvl w:val="0"/>
          <w:numId w:val="25"/>
        </w:numPr>
        <w:bidi/>
        <w:spacing w:before="100" w:beforeAutospacing="1" w:after="100" w:afterAutospacing="1"/>
        <w:ind w:left="1417"/>
        <w:jc w:val="both"/>
        <w:rPr>
          <w:rFonts w:asciiTheme="minorBidi" w:hAnsiTheme="minorBidi"/>
          <w:b/>
          <w:bCs/>
          <w:color w:val="002060"/>
          <w:sz w:val="28"/>
          <w:szCs w:val="28"/>
          <w:rtl/>
          <w:lang w:bidi="ar-TN"/>
        </w:rPr>
      </w:pPr>
      <w:r w:rsidRPr="00AE7F86">
        <w:rPr>
          <w:rFonts w:asciiTheme="minorBidi" w:hAnsiTheme="minorBidi"/>
          <w:b/>
          <w:bCs/>
          <w:color w:val="002060"/>
          <w:sz w:val="28"/>
          <w:szCs w:val="28"/>
          <w:rtl/>
          <w:lang w:bidi="ar-TN"/>
        </w:rPr>
        <w:t>علاقة الإنتاج الكتابي بالمواد اللغوية :</w:t>
      </w:r>
    </w:p>
    <w:p w:rsidR="00AA261B" w:rsidRPr="00FD69D5" w:rsidRDefault="00AA261B" w:rsidP="00AA261B">
      <w:pPr>
        <w:bidi/>
        <w:spacing w:before="100" w:beforeAutospacing="1" w:after="100" w:afterAutospacing="1"/>
        <w:ind w:left="0" w:firstLine="708"/>
        <w:jc w:val="both"/>
        <w:rPr>
          <w:rFonts w:asciiTheme="minorBidi" w:hAnsiTheme="minorBidi"/>
          <w:sz w:val="28"/>
          <w:szCs w:val="28"/>
          <w:lang w:bidi="ar-TN"/>
        </w:rPr>
      </w:pPr>
      <w:r w:rsidRPr="00FD69D5">
        <w:rPr>
          <w:rFonts w:asciiTheme="minorBidi" w:hAnsiTheme="minorBidi"/>
          <w:sz w:val="28"/>
          <w:szCs w:val="28"/>
          <w:rtl/>
          <w:lang w:bidi="ar-TN"/>
        </w:rPr>
        <w:t>العلاقة متينة بين الإنتاج الكتابي و هذه المواد نلمسها مثلا في دروس القراءة و المطالعة و دراسة النص إذ تزوّد المتعلم بالمادة و ألوان المعرفة الثقافية.</w:t>
      </w:r>
    </w:p>
    <w:p w:rsidR="00AA261B" w:rsidRPr="00FD69D5"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t>و قد وردت هذه التوطئة الخاصة ببرامج اللغة</w:t>
      </w:r>
      <w:r w:rsidRPr="00FD69D5">
        <w:rPr>
          <w:rFonts w:asciiTheme="minorBidi" w:hAnsiTheme="minorBidi"/>
          <w:b/>
          <w:bCs/>
          <w:sz w:val="28"/>
          <w:szCs w:val="28"/>
          <w:rtl/>
          <w:lang w:bidi="ar-TN"/>
        </w:rPr>
        <w:t xml:space="preserve"> .</w:t>
      </w:r>
      <w:r w:rsidRPr="00FD69D5">
        <w:rPr>
          <w:rFonts w:asciiTheme="minorBidi" w:hAnsiTheme="minorBidi"/>
          <w:sz w:val="28"/>
          <w:szCs w:val="28"/>
          <w:rtl/>
          <w:lang w:bidi="ar-TN"/>
        </w:rPr>
        <w:t>إن تدريس اللغة العربية يجب أن يكون إجماليا متواصلا. أما قواعد اللغة فتعد دروسها غاية في حد ذاتها و لا قيمة لها إن لم تساهم في تنمية قدرات الطفل التعبيرية.</w:t>
      </w:r>
    </w:p>
    <w:p w:rsidR="00AA261B" w:rsidRPr="00AE7F86"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t>أما المقطوعة الشفوية فتساهم في توفير قوة الذاكرة و تربية الذوق و تقويم الذاكرة و تقويم اللسان و توفر أيضا أسباب الارتقاء بالا نتاج من خلال تفسير بعض الكلمات و إدراك المقاصد.</w:t>
      </w:r>
    </w:p>
    <w:p w:rsidR="00AA261B" w:rsidRDefault="00AA261B" w:rsidP="00AA261B">
      <w:pPr>
        <w:rPr>
          <w:rFonts w:asciiTheme="minorBidi" w:hAnsiTheme="minorBidi"/>
          <w:b/>
          <w:bCs/>
          <w:color w:val="002060"/>
          <w:sz w:val="28"/>
          <w:szCs w:val="28"/>
          <w:rtl/>
          <w:lang w:bidi="ar-TN"/>
        </w:rPr>
      </w:pPr>
      <w:r>
        <w:rPr>
          <w:rFonts w:asciiTheme="minorBidi" w:hAnsiTheme="minorBidi"/>
          <w:b/>
          <w:bCs/>
          <w:color w:val="002060"/>
          <w:sz w:val="28"/>
          <w:szCs w:val="28"/>
          <w:rtl/>
          <w:lang w:bidi="ar-TN"/>
        </w:rPr>
        <w:br w:type="page"/>
      </w:r>
    </w:p>
    <w:p w:rsidR="00AA261B" w:rsidRPr="00AE7F86" w:rsidRDefault="00AA261B" w:rsidP="00AA261B">
      <w:pPr>
        <w:pStyle w:val="Paragraphedeliste"/>
        <w:numPr>
          <w:ilvl w:val="0"/>
          <w:numId w:val="20"/>
        </w:numPr>
        <w:bidi/>
        <w:spacing w:before="100" w:beforeAutospacing="1" w:after="100" w:afterAutospacing="1"/>
        <w:ind w:left="714" w:hanging="357"/>
        <w:contextualSpacing w:val="0"/>
        <w:jc w:val="both"/>
        <w:rPr>
          <w:rFonts w:asciiTheme="minorBidi" w:hAnsiTheme="minorBidi"/>
          <w:b/>
          <w:bCs/>
          <w:i/>
          <w:iCs/>
          <w:sz w:val="32"/>
          <w:szCs w:val="32"/>
          <w:rtl/>
          <w:lang w:bidi="ar-TN"/>
        </w:rPr>
      </w:pPr>
      <w:r w:rsidRPr="00AE7F86">
        <w:rPr>
          <w:rFonts w:asciiTheme="minorBidi" w:hAnsiTheme="minorBidi"/>
          <w:b/>
          <w:bCs/>
          <w:i/>
          <w:iCs/>
          <w:sz w:val="32"/>
          <w:szCs w:val="32"/>
          <w:rtl/>
          <w:lang w:bidi="ar-TN"/>
        </w:rPr>
        <w:lastRenderedPageBreak/>
        <w:t>الإنتاج الكتابي من وجهة نظر المتعلم :</w:t>
      </w:r>
    </w:p>
    <w:p w:rsidR="00AA261B" w:rsidRPr="00FD69D5" w:rsidRDefault="00AA261B" w:rsidP="00AA261B">
      <w:pPr>
        <w:bidi/>
        <w:ind w:left="0" w:firstLine="708"/>
        <w:jc w:val="both"/>
        <w:rPr>
          <w:rFonts w:asciiTheme="minorBidi" w:hAnsiTheme="minorBidi"/>
          <w:sz w:val="28"/>
          <w:szCs w:val="28"/>
          <w:rtl/>
          <w:lang w:bidi="ar-TN"/>
        </w:rPr>
      </w:pPr>
      <w:r w:rsidRPr="00FD69D5">
        <w:rPr>
          <w:rFonts w:asciiTheme="minorBidi" w:hAnsiTheme="minorBidi"/>
          <w:sz w:val="28"/>
          <w:szCs w:val="28"/>
          <w:rtl/>
          <w:lang w:bidi="ar-TN"/>
        </w:rPr>
        <w:t>عندما نتحدث عن تدريب المتعلمين على الإنتاج الكتابي فإننا نتحدث في الواقع عن كفايتين أساسيتين و هما :</w:t>
      </w:r>
    </w:p>
    <w:p w:rsidR="00AA261B" w:rsidRPr="00FD69D5" w:rsidRDefault="00AA261B" w:rsidP="00AA261B">
      <w:pPr>
        <w:bidi/>
        <w:ind w:left="0" w:firstLine="0"/>
        <w:jc w:val="both"/>
        <w:rPr>
          <w:rFonts w:asciiTheme="minorBidi" w:hAnsiTheme="minorBidi"/>
          <w:sz w:val="28"/>
          <w:szCs w:val="28"/>
          <w:rtl/>
          <w:lang w:bidi="ar-TN"/>
        </w:rPr>
      </w:pPr>
      <w:r>
        <w:rPr>
          <w:rFonts w:asciiTheme="minorBidi" w:hAnsiTheme="minorBidi" w:hint="cs"/>
          <w:sz w:val="28"/>
          <w:szCs w:val="28"/>
          <w:lang w:bidi="ar-TN"/>
        </w:rPr>
        <w:sym w:font="Symbol" w:char="F0AC"/>
      </w:r>
      <w:r>
        <w:rPr>
          <w:rFonts w:asciiTheme="minorBidi" w:hAnsiTheme="minorBidi" w:hint="cs"/>
          <w:sz w:val="28"/>
          <w:szCs w:val="28"/>
          <w:rtl/>
          <w:lang w:bidi="ar-TN"/>
        </w:rPr>
        <w:t xml:space="preserve"> </w:t>
      </w:r>
      <w:r w:rsidRPr="00FD69D5">
        <w:rPr>
          <w:rFonts w:asciiTheme="minorBidi" w:hAnsiTheme="minorBidi"/>
          <w:b/>
          <w:bCs/>
          <w:sz w:val="28"/>
          <w:szCs w:val="28"/>
          <w:rtl/>
          <w:lang w:bidi="ar-TN"/>
        </w:rPr>
        <w:t>الكفاية البيانية</w:t>
      </w:r>
      <w:r>
        <w:rPr>
          <w:rFonts w:asciiTheme="minorBidi" w:hAnsiTheme="minorBidi" w:hint="cs"/>
          <w:b/>
          <w:bCs/>
          <w:sz w:val="28"/>
          <w:szCs w:val="28"/>
          <w:rtl/>
          <w:lang w:bidi="ar-TN"/>
        </w:rPr>
        <w:t xml:space="preserve"> </w:t>
      </w:r>
      <w:r w:rsidRPr="00FD69D5">
        <w:rPr>
          <w:rFonts w:asciiTheme="minorBidi" w:hAnsiTheme="minorBidi"/>
          <w:sz w:val="28"/>
          <w:szCs w:val="28"/>
          <w:rtl/>
          <w:lang w:bidi="ar-TN"/>
        </w:rPr>
        <w:t>: و تتمثل في تطوير و اكتساب عادات تعبيرية و اكتساب عادة التخطيط و الهيكلة و اكتساب عادة مراجعة الإنتاج المكتوب ثم إعادة كتابته.</w:t>
      </w:r>
    </w:p>
    <w:p w:rsidR="00AA261B" w:rsidRPr="00FD69D5" w:rsidRDefault="00AA261B" w:rsidP="00AA261B">
      <w:pPr>
        <w:bidi/>
        <w:ind w:left="0" w:firstLine="0"/>
        <w:jc w:val="both"/>
        <w:rPr>
          <w:rFonts w:asciiTheme="minorBidi" w:hAnsiTheme="minorBidi"/>
          <w:sz w:val="28"/>
          <w:szCs w:val="28"/>
          <w:rtl/>
          <w:lang w:bidi="ar-TN"/>
        </w:rPr>
      </w:pPr>
      <w:r>
        <w:rPr>
          <w:rFonts w:asciiTheme="minorBidi" w:hAnsiTheme="minorBidi" w:hint="cs"/>
          <w:sz w:val="28"/>
          <w:szCs w:val="28"/>
          <w:lang w:bidi="ar-TN"/>
        </w:rPr>
        <w:sym w:font="Symbol" w:char="F0AC"/>
      </w:r>
      <w:r>
        <w:rPr>
          <w:rFonts w:asciiTheme="minorBidi" w:hAnsiTheme="minorBidi" w:hint="cs"/>
          <w:sz w:val="28"/>
          <w:szCs w:val="28"/>
          <w:rtl/>
          <w:lang w:bidi="ar-TN"/>
        </w:rPr>
        <w:t xml:space="preserve"> </w:t>
      </w:r>
      <w:r w:rsidRPr="00FD69D5">
        <w:rPr>
          <w:rFonts w:asciiTheme="minorBidi" w:hAnsiTheme="minorBidi"/>
          <w:b/>
          <w:bCs/>
          <w:sz w:val="28"/>
          <w:szCs w:val="28"/>
          <w:rtl/>
          <w:lang w:bidi="ar-TN"/>
        </w:rPr>
        <w:t>الكفاية الفرعية</w:t>
      </w:r>
      <w:r w:rsidRPr="00FD69D5">
        <w:rPr>
          <w:rFonts w:asciiTheme="minorBidi" w:hAnsiTheme="minorBidi"/>
          <w:sz w:val="28"/>
          <w:szCs w:val="28"/>
          <w:rtl/>
          <w:lang w:bidi="ar-TN"/>
        </w:rPr>
        <w:t>: و تتمثل في بناء النص المكتوب و القدرة على استغلال حصص قواعد اللغة و لا يمكن تطوير الكفاية البيانية إلا بـــ:</w:t>
      </w:r>
    </w:p>
    <w:p w:rsidR="00AA261B" w:rsidRPr="00FD69D5" w:rsidRDefault="00AA261B" w:rsidP="00AA261B">
      <w:pPr>
        <w:numPr>
          <w:ilvl w:val="0"/>
          <w:numId w:val="19"/>
        </w:numPr>
        <w:tabs>
          <w:tab w:val="clear" w:pos="312"/>
        </w:tabs>
        <w:bidi/>
        <w:ind w:left="992" w:hanging="283"/>
        <w:jc w:val="both"/>
        <w:rPr>
          <w:rFonts w:asciiTheme="minorBidi" w:hAnsiTheme="minorBidi"/>
          <w:sz w:val="28"/>
          <w:szCs w:val="28"/>
          <w:rtl/>
          <w:lang w:bidi="ar-TN"/>
        </w:rPr>
      </w:pPr>
      <w:r w:rsidRPr="00FD69D5">
        <w:rPr>
          <w:rFonts w:asciiTheme="minorBidi" w:hAnsiTheme="minorBidi"/>
          <w:sz w:val="28"/>
          <w:szCs w:val="28"/>
          <w:rtl/>
          <w:lang w:bidi="ar-TN"/>
        </w:rPr>
        <w:t>اكتساب عادات تعبيرية : تتمثل في تدريب المتعلمين على اتخاذ مقام المتقبل وذلك لكي يكتشفوا مدى وضوح الرسالة لأن ماهـو واضح بالنسبة للباث ليس بالضرورة واضحا بالنسبة للمتقبل.</w:t>
      </w:r>
    </w:p>
    <w:p w:rsidR="00AA261B" w:rsidRPr="00FD69D5" w:rsidRDefault="00AA261B" w:rsidP="00AA261B">
      <w:pPr>
        <w:numPr>
          <w:ilvl w:val="0"/>
          <w:numId w:val="19"/>
        </w:numPr>
        <w:tabs>
          <w:tab w:val="clear" w:pos="312"/>
        </w:tabs>
        <w:bidi/>
        <w:ind w:left="992" w:hanging="283"/>
        <w:jc w:val="both"/>
        <w:rPr>
          <w:rFonts w:asciiTheme="minorBidi" w:hAnsiTheme="minorBidi"/>
          <w:sz w:val="28"/>
          <w:szCs w:val="28"/>
          <w:lang w:bidi="ar-TN"/>
        </w:rPr>
      </w:pPr>
      <w:r w:rsidRPr="00FD69D5">
        <w:rPr>
          <w:rFonts w:asciiTheme="minorBidi" w:hAnsiTheme="minorBidi"/>
          <w:sz w:val="28"/>
          <w:szCs w:val="28"/>
          <w:rtl/>
          <w:lang w:bidi="ar-TN"/>
        </w:rPr>
        <w:t>التدرب على حسن استعمال أدوات الربط و التنصيص لأنها تساعد على فهم المكتوب و التدرب على هيكلة النص المكتوب بتقسيم النص إلى فقرات.</w:t>
      </w:r>
    </w:p>
    <w:p w:rsidR="00AA261B" w:rsidRPr="00FD69D5" w:rsidRDefault="00AA261B" w:rsidP="00AA261B">
      <w:pPr>
        <w:numPr>
          <w:ilvl w:val="0"/>
          <w:numId w:val="19"/>
        </w:numPr>
        <w:tabs>
          <w:tab w:val="clear" w:pos="312"/>
        </w:tabs>
        <w:bidi/>
        <w:ind w:left="992" w:hanging="283"/>
        <w:jc w:val="both"/>
        <w:rPr>
          <w:rFonts w:asciiTheme="minorBidi" w:hAnsiTheme="minorBidi"/>
          <w:sz w:val="28"/>
          <w:szCs w:val="28"/>
          <w:lang w:bidi="ar-TN"/>
        </w:rPr>
      </w:pPr>
      <w:r w:rsidRPr="00FD69D5">
        <w:rPr>
          <w:rFonts w:asciiTheme="minorBidi" w:hAnsiTheme="minorBidi"/>
          <w:sz w:val="28"/>
          <w:szCs w:val="28"/>
          <w:rtl/>
          <w:lang w:bidi="ar-TN"/>
        </w:rPr>
        <w:t>اكتساب عادة التخطيط و الهيكلة : التدرب على سرد كل الأفكار التي يجب تحليلها وهو عمل بإمكان المتعلمين القيام به في المنزل و التدريب على تحليل المواقف و على اختيار المناسب.</w:t>
      </w:r>
    </w:p>
    <w:p w:rsidR="00AA261B" w:rsidRPr="00FD69D5" w:rsidRDefault="00AA261B" w:rsidP="00AA261B">
      <w:pPr>
        <w:numPr>
          <w:ilvl w:val="0"/>
          <w:numId w:val="19"/>
        </w:numPr>
        <w:tabs>
          <w:tab w:val="clear" w:pos="312"/>
        </w:tabs>
        <w:bidi/>
        <w:ind w:left="992" w:hanging="283"/>
        <w:jc w:val="both"/>
        <w:rPr>
          <w:rFonts w:asciiTheme="minorBidi" w:hAnsiTheme="minorBidi"/>
          <w:sz w:val="28"/>
          <w:szCs w:val="28"/>
          <w:lang w:bidi="ar-TN"/>
        </w:rPr>
      </w:pPr>
      <w:r w:rsidRPr="00FD69D5">
        <w:rPr>
          <w:rFonts w:asciiTheme="minorBidi" w:hAnsiTheme="minorBidi"/>
          <w:sz w:val="28"/>
          <w:szCs w:val="28"/>
          <w:rtl/>
          <w:lang w:bidi="ar-TN"/>
        </w:rPr>
        <w:t>تدريب المتعلم على رسم الخطوط العريضة لإنتاج النص و ترتيب الأفكار و تأليف المقدمة والخاتمة.</w:t>
      </w:r>
    </w:p>
    <w:p w:rsidR="00AA261B" w:rsidRPr="00FD69D5" w:rsidRDefault="00AA261B" w:rsidP="00AA261B">
      <w:pPr>
        <w:bidi/>
        <w:ind w:left="0" w:firstLine="0"/>
        <w:jc w:val="both"/>
        <w:rPr>
          <w:rFonts w:asciiTheme="minorBidi" w:hAnsiTheme="minorBidi"/>
          <w:sz w:val="28"/>
          <w:szCs w:val="28"/>
          <w:lang w:bidi="ar-TN"/>
        </w:rPr>
      </w:pPr>
      <w:r>
        <w:rPr>
          <w:rFonts w:asciiTheme="minorBidi" w:hAnsiTheme="minorBidi" w:hint="cs"/>
          <w:sz w:val="28"/>
          <w:szCs w:val="28"/>
          <w:lang w:bidi="ar-TN"/>
        </w:rPr>
        <w:sym w:font="Symbol" w:char="F0AC"/>
      </w:r>
      <w:r>
        <w:rPr>
          <w:rFonts w:asciiTheme="minorBidi" w:hAnsiTheme="minorBidi" w:hint="cs"/>
          <w:sz w:val="28"/>
          <w:szCs w:val="28"/>
          <w:rtl/>
          <w:lang w:bidi="ar-TN"/>
        </w:rPr>
        <w:t xml:space="preserve"> </w:t>
      </w:r>
      <w:r w:rsidRPr="00FD69D5">
        <w:rPr>
          <w:rFonts w:asciiTheme="minorBidi" w:hAnsiTheme="minorBidi"/>
          <w:b/>
          <w:bCs/>
          <w:sz w:val="28"/>
          <w:szCs w:val="28"/>
          <w:rtl/>
          <w:lang w:bidi="ar-TN"/>
        </w:rPr>
        <w:t>الكفاية اللغوية( الفرعية</w:t>
      </w:r>
      <w:r w:rsidRPr="00FD69D5">
        <w:rPr>
          <w:rFonts w:asciiTheme="minorBidi" w:hAnsiTheme="minorBidi"/>
          <w:sz w:val="28"/>
          <w:szCs w:val="28"/>
          <w:rtl/>
          <w:lang w:bidi="ar-TN"/>
        </w:rPr>
        <w:t xml:space="preserve">): لا يمكن التحدث عن كفاية لغوية ما مل تتوفر لدى المتعلم كفاية بيانية فإن بقي عاجزا عن بناء النص المكتوب والجمل فإن الكفاية اللغوية لا يتم تطويرها و تتأسس هذه النظرية على ركيزتين: </w:t>
      </w:r>
    </w:p>
    <w:p w:rsidR="00AA261B" w:rsidRDefault="00AA261B" w:rsidP="00AA261B">
      <w:pPr>
        <w:pStyle w:val="Paragraphedeliste"/>
        <w:numPr>
          <w:ilvl w:val="0"/>
          <w:numId w:val="26"/>
        </w:numPr>
        <w:bidi/>
        <w:jc w:val="both"/>
        <w:rPr>
          <w:rFonts w:asciiTheme="minorBidi" w:hAnsiTheme="minorBidi"/>
          <w:sz w:val="28"/>
          <w:szCs w:val="28"/>
          <w:lang w:bidi="ar-TN"/>
        </w:rPr>
      </w:pPr>
      <w:r w:rsidRPr="00AE7F86">
        <w:rPr>
          <w:rFonts w:asciiTheme="minorBidi" w:hAnsiTheme="minorBidi"/>
          <w:sz w:val="28"/>
          <w:szCs w:val="28"/>
          <w:rtl/>
          <w:lang w:bidi="ar-TN"/>
        </w:rPr>
        <w:t>بناء الجملة</w:t>
      </w:r>
      <w:r>
        <w:rPr>
          <w:rFonts w:asciiTheme="minorBidi" w:hAnsiTheme="minorBidi" w:hint="cs"/>
          <w:sz w:val="28"/>
          <w:szCs w:val="28"/>
          <w:rtl/>
          <w:lang w:bidi="ar-TN"/>
        </w:rPr>
        <w:t xml:space="preserve"> </w:t>
      </w:r>
      <w:r w:rsidRPr="00AE7F86">
        <w:rPr>
          <w:rFonts w:asciiTheme="minorBidi" w:hAnsiTheme="minorBidi"/>
          <w:sz w:val="28"/>
          <w:szCs w:val="28"/>
          <w:rtl/>
          <w:lang w:bidi="ar-TN"/>
        </w:rPr>
        <w:t xml:space="preserve">: و ذلك بإعادة جمل مركبة انطلاقا من مجموعة من العناصر المكونة لها. إذ من الضروري تدريب المتعلمين على أنواع جميع الجمل.  </w:t>
      </w:r>
    </w:p>
    <w:p w:rsidR="00AA261B" w:rsidRPr="00AE7F86" w:rsidRDefault="00AA261B" w:rsidP="00AA261B">
      <w:pPr>
        <w:pStyle w:val="Paragraphedeliste"/>
        <w:numPr>
          <w:ilvl w:val="0"/>
          <w:numId w:val="26"/>
        </w:numPr>
        <w:bidi/>
        <w:jc w:val="both"/>
        <w:rPr>
          <w:rFonts w:asciiTheme="minorBidi" w:hAnsiTheme="minorBidi"/>
          <w:sz w:val="28"/>
          <w:szCs w:val="28"/>
          <w:rtl/>
          <w:lang w:bidi="ar-TN"/>
        </w:rPr>
      </w:pPr>
      <w:r w:rsidRPr="00AE7F86">
        <w:rPr>
          <w:rFonts w:asciiTheme="minorBidi" w:hAnsiTheme="minorBidi"/>
          <w:sz w:val="28"/>
          <w:szCs w:val="28"/>
          <w:rtl/>
          <w:lang w:bidi="ar-TN"/>
        </w:rPr>
        <w:t>بناء النص المكتوب</w:t>
      </w:r>
      <w:r>
        <w:rPr>
          <w:rFonts w:asciiTheme="minorBidi" w:hAnsiTheme="minorBidi" w:hint="cs"/>
          <w:sz w:val="28"/>
          <w:szCs w:val="28"/>
          <w:rtl/>
          <w:lang w:bidi="ar-TN"/>
        </w:rPr>
        <w:t xml:space="preserve"> </w:t>
      </w:r>
      <w:r w:rsidRPr="00AE7F86">
        <w:rPr>
          <w:rFonts w:asciiTheme="minorBidi" w:hAnsiTheme="minorBidi"/>
          <w:sz w:val="28"/>
          <w:szCs w:val="28"/>
          <w:rtl/>
          <w:lang w:bidi="ar-TN"/>
        </w:rPr>
        <w:t xml:space="preserve">: إذ من الضروري تدريب المتعلم على إعادة بناء النص انطلاقا من أحداث مشوشة و يحتاج المتعلم هنا إلى مجموعة من المعارف تتمثل في استعمال الأزمنة و توظيفها توظيفا وجيها و امتلاك لغة سليمة. </w:t>
      </w:r>
    </w:p>
    <w:p w:rsidR="00AA261B" w:rsidRDefault="00AA261B" w:rsidP="00AA261B">
      <w:pPr>
        <w:rPr>
          <w:rFonts w:asciiTheme="minorBidi" w:hAnsiTheme="minorBidi"/>
          <w:b/>
          <w:bCs/>
          <w:color w:val="002060"/>
          <w:sz w:val="28"/>
          <w:szCs w:val="28"/>
          <w:rtl/>
          <w:lang w:bidi="ar-TN"/>
        </w:rPr>
      </w:pPr>
      <w:r>
        <w:rPr>
          <w:rFonts w:asciiTheme="minorBidi" w:hAnsiTheme="minorBidi"/>
          <w:b/>
          <w:bCs/>
          <w:color w:val="002060"/>
          <w:sz w:val="28"/>
          <w:szCs w:val="28"/>
          <w:rtl/>
          <w:lang w:bidi="ar-TN"/>
        </w:rPr>
        <w:br w:type="page"/>
      </w:r>
    </w:p>
    <w:p w:rsidR="00AA261B" w:rsidRPr="00AE7F86" w:rsidRDefault="00AA261B" w:rsidP="00AA261B">
      <w:pPr>
        <w:pStyle w:val="Paragraphedeliste"/>
        <w:numPr>
          <w:ilvl w:val="0"/>
          <w:numId w:val="20"/>
        </w:numPr>
        <w:bidi/>
        <w:spacing w:before="100" w:beforeAutospacing="1" w:after="100" w:afterAutospacing="1"/>
        <w:ind w:left="714" w:hanging="357"/>
        <w:contextualSpacing w:val="0"/>
        <w:jc w:val="both"/>
        <w:rPr>
          <w:rFonts w:asciiTheme="minorBidi" w:hAnsiTheme="minorBidi"/>
          <w:b/>
          <w:bCs/>
          <w:i/>
          <w:iCs/>
          <w:sz w:val="32"/>
          <w:szCs w:val="32"/>
          <w:rtl/>
          <w:lang w:bidi="ar-TN"/>
        </w:rPr>
      </w:pPr>
      <w:r w:rsidRPr="00AE7F86">
        <w:rPr>
          <w:rFonts w:asciiTheme="minorBidi" w:hAnsiTheme="minorBidi"/>
          <w:b/>
          <w:bCs/>
          <w:i/>
          <w:iCs/>
          <w:sz w:val="32"/>
          <w:szCs w:val="32"/>
          <w:rtl/>
          <w:lang w:bidi="ar-TN"/>
        </w:rPr>
        <w:lastRenderedPageBreak/>
        <w:t xml:space="preserve">الإنتاج الكتابي في مستوى المعلم </w:t>
      </w:r>
    </w:p>
    <w:p w:rsidR="00AA261B" w:rsidRPr="00FD69D5" w:rsidRDefault="00AA261B" w:rsidP="00AA261B">
      <w:pPr>
        <w:bidi/>
        <w:spacing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t>يقوم المعلم بدور أساسي في تحسيس المتعلم بأهمية الإنتاج الكتابي و تحفيزه  على ممارسته</w:t>
      </w:r>
      <w:r>
        <w:rPr>
          <w:rFonts w:asciiTheme="minorBidi" w:hAnsiTheme="minorBidi" w:hint="cs"/>
          <w:sz w:val="28"/>
          <w:szCs w:val="28"/>
          <w:rtl/>
          <w:lang w:bidi="ar-TN"/>
        </w:rPr>
        <w:t xml:space="preserve">، </w:t>
      </w:r>
      <w:r w:rsidRPr="00FD69D5">
        <w:rPr>
          <w:rFonts w:asciiTheme="minorBidi" w:hAnsiTheme="minorBidi"/>
          <w:sz w:val="28"/>
          <w:szCs w:val="28"/>
          <w:rtl/>
          <w:lang w:bidi="ar-TN"/>
        </w:rPr>
        <w:t>و يكون ذلك من خلال التهيئة المسبقة أو الإعداد المسبق الذي ينقسم إلى قسمين:</w:t>
      </w:r>
    </w:p>
    <w:p w:rsidR="00AA261B" w:rsidRDefault="00AA261B" w:rsidP="00AA261B">
      <w:pPr>
        <w:pStyle w:val="Paragraphedeliste"/>
        <w:numPr>
          <w:ilvl w:val="0"/>
          <w:numId w:val="19"/>
        </w:numPr>
        <w:tabs>
          <w:tab w:val="clear" w:pos="312"/>
          <w:tab w:val="num" w:pos="-426"/>
        </w:tabs>
        <w:bidi/>
        <w:spacing w:before="100" w:beforeAutospacing="1" w:after="100" w:afterAutospacing="1"/>
        <w:ind w:left="708"/>
        <w:jc w:val="both"/>
        <w:rPr>
          <w:rFonts w:asciiTheme="minorBidi" w:hAnsiTheme="minorBidi"/>
          <w:sz w:val="28"/>
          <w:szCs w:val="28"/>
          <w:lang w:bidi="ar-TN"/>
        </w:rPr>
      </w:pPr>
      <w:r w:rsidRPr="00AE7F86">
        <w:rPr>
          <w:rFonts w:asciiTheme="minorBidi" w:hAnsiTheme="minorBidi"/>
          <w:b/>
          <w:bCs/>
          <w:sz w:val="28"/>
          <w:szCs w:val="28"/>
          <w:rtl/>
          <w:lang w:bidi="ar-TN"/>
        </w:rPr>
        <w:t>الإعداد المباشر:</w:t>
      </w:r>
      <w:r w:rsidRPr="00AE7F86">
        <w:rPr>
          <w:rFonts w:asciiTheme="minorBidi" w:hAnsiTheme="minorBidi"/>
          <w:sz w:val="28"/>
          <w:szCs w:val="28"/>
          <w:rtl/>
          <w:lang w:bidi="ar-TN"/>
        </w:rPr>
        <w:t xml:space="preserve"> بمناسبة دروس القراءة و النحو الصرف و أثناء المطالعة بمطالبة الأطفال بالبحث عن المعاني المتعلقة بالموضوع المطالب بتحريره في نصوص القراءة و في كتب المطالعة و بأخذ مذكرات يستعينون بها عند التحرير. كما يطالبون بتحريره في القراءة بملاحظة ما من شانهم أن يعينهم على إيجاد الأفكار و الصور اللازمة.</w:t>
      </w:r>
    </w:p>
    <w:p w:rsidR="00AA261B" w:rsidRPr="00AE7F86" w:rsidRDefault="00AA261B" w:rsidP="00AA261B">
      <w:pPr>
        <w:pStyle w:val="Paragraphedeliste"/>
        <w:numPr>
          <w:ilvl w:val="0"/>
          <w:numId w:val="19"/>
        </w:numPr>
        <w:tabs>
          <w:tab w:val="clear" w:pos="312"/>
          <w:tab w:val="num" w:pos="-426"/>
        </w:tabs>
        <w:bidi/>
        <w:spacing w:before="100" w:beforeAutospacing="1" w:after="100" w:afterAutospacing="1"/>
        <w:ind w:left="708"/>
        <w:jc w:val="both"/>
        <w:rPr>
          <w:rFonts w:asciiTheme="minorBidi" w:hAnsiTheme="minorBidi"/>
          <w:sz w:val="28"/>
          <w:szCs w:val="28"/>
          <w:rtl/>
          <w:lang w:bidi="ar-TN"/>
        </w:rPr>
      </w:pPr>
      <w:r w:rsidRPr="00AE7F86">
        <w:rPr>
          <w:rFonts w:asciiTheme="minorBidi" w:hAnsiTheme="minorBidi"/>
          <w:b/>
          <w:bCs/>
          <w:sz w:val="28"/>
          <w:szCs w:val="28"/>
          <w:rtl/>
          <w:lang w:bidi="ar-TN"/>
        </w:rPr>
        <w:t>الإعداد الغير المباشــر:</w:t>
      </w:r>
      <w:r w:rsidRPr="00AE7F86">
        <w:rPr>
          <w:rFonts w:asciiTheme="minorBidi" w:hAnsiTheme="minorBidi"/>
          <w:sz w:val="28"/>
          <w:szCs w:val="28"/>
          <w:rtl/>
          <w:lang w:bidi="ar-TN"/>
        </w:rPr>
        <w:t xml:space="preserve"> يقع أثناء الدرس و يشرف عليه المدرس و يكون بمثابة التمهيد للتحرير و يهدف إلى تدريب الأطفال على التفكير المنظم وتعويدهم على تحليل المواضيع و ترتيب الأفكار و المعاني.</w:t>
      </w:r>
    </w:p>
    <w:p w:rsidR="00AA261B" w:rsidRPr="00FD69D5"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t>و المواضيع التي يجب اختيارها في عملية الإنتاج الكتابي يجب أن تكون المواضيع التي تعطى في المرحلة الابتدائية متناسبة مع إمكانيات التلاميذ العقلية و اللغوية و أن يتم اختيارها من بيئتهم و قد ورد في البرامج الرسمية ما يـلي:</w:t>
      </w:r>
    </w:p>
    <w:p w:rsidR="00AA261B" w:rsidRDefault="00AA261B" w:rsidP="00AA261B">
      <w:pPr>
        <w:pStyle w:val="Paragraphedeliste"/>
        <w:numPr>
          <w:ilvl w:val="0"/>
          <w:numId w:val="19"/>
        </w:numPr>
        <w:tabs>
          <w:tab w:val="clear" w:pos="312"/>
          <w:tab w:val="num" w:pos="-567"/>
        </w:tabs>
        <w:bidi/>
        <w:spacing w:before="100" w:beforeAutospacing="1" w:after="100" w:afterAutospacing="1"/>
        <w:ind w:left="708"/>
        <w:jc w:val="both"/>
        <w:rPr>
          <w:rFonts w:asciiTheme="minorBidi" w:hAnsiTheme="minorBidi"/>
          <w:sz w:val="28"/>
          <w:szCs w:val="28"/>
          <w:lang w:bidi="ar-TN"/>
        </w:rPr>
      </w:pPr>
      <w:r w:rsidRPr="00AE7F86">
        <w:rPr>
          <w:rFonts w:asciiTheme="minorBidi" w:hAnsiTheme="minorBidi"/>
          <w:sz w:val="28"/>
          <w:szCs w:val="28"/>
          <w:rtl/>
          <w:lang w:bidi="ar-TN"/>
        </w:rPr>
        <w:t>اعتبار حصص الإنتاج الكتابي فترات مميزة يتدرب فيها المتعلمون على إنتاج نصوص متنوعة أصيلة تخلق لديهم الحاجة إلى التواصل كتابيا.</w:t>
      </w:r>
    </w:p>
    <w:p w:rsidR="00AA261B" w:rsidRDefault="00AA261B" w:rsidP="00AA261B">
      <w:pPr>
        <w:pStyle w:val="Paragraphedeliste"/>
        <w:numPr>
          <w:ilvl w:val="0"/>
          <w:numId w:val="19"/>
        </w:numPr>
        <w:tabs>
          <w:tab w:val="clear" w:pos="312"/>
          <w:tab w:val="num" w:pos="-567"/>
        </w:tabs>
        <w:bidi/>
        <w:spacing w:before="100" w:beforeAutospacing="1" w:after="100" w:afterAutospacing="1"/>
        <w:ind w:left="708"/>
        <w:jc w:val="both"/>
        <w:rPr>
          <w:rFonts w:asciiTheme="minorBidi" w:hAnsiTheme="minorBidi"/>
          <w:sz w:val="28"/>
          <w:szCs w:val="28"/>
          <w:lang w:bidi="ar-TN"/>
        </w:rPr>
      </w:pPr>
      <w:r w:rsidRPr="00AE7F86">
        <w:rPr>
          <w:rFonts w:asciiTheme="minorBidi" w:hAnsiTheme="minorBidi"/>
          <w:sz w:val="28"/>
          <w:szCs w:val="28"/>
          <w:rtl/>
          <w:lang w:bidi="ar-TN"/>
        </w:rPr>
        <w:t>إتاحة فرص كافية يمارس فيها المتعلمون تقييم ما ينتجونه من نصوص تقييما ذاتيا أو تقييما متبادلا.</w:t>
      </w:r>
    </w:p>
    <w:p w:rsidR="00AA261B" w:rsidRDefault="00AA261B" w:rsidP="00AA261B">
      <w:pPr>
        <w:pStyle w:val="Paragraphedeliste"/>
        <w:numPr>
          <w:ilvl w:val="0"/>
          <w:numId w:val="19"/>
        </w:numPr>
        <w:tabs>
          <w:tab w:val="clear" w:pos="312"/>
          <w:tab w:val="num" w:pos="-567"/>
        </w:tabs>
        <w:bidi/>
        <w:spacing w:before="100" w:beforeAutospacing="1" w:after="100" w:afterAutospacing="1"/>
        <w:ind w:left="708"/>
        <w:jc w:val="both"/>
        <w:rPr>
          <w:rFonts w:asciiTheme="minorBidi" w:hAnsiTheme="minorBidi"/>
          <w:sz w:val="28"/>
          <w:szCs w:val="28"/>
          <w:lang w:bidi="ar-TN"/>
        </w:rPr>
      </w:pPr>
      <w:r w:rsidRPr="00AE7F86">
        <w:rPr>
          <w:rFonts w:asciiTheme="minorBidi" w:hAnsiTheme="minorBidi"/>
          <w:sz w:val="28"/>
          <w:szCs w:val="28"/>
          <w:rtl/>
          <w:lang w:bidi="ar-TN"/>
        </w:rPr>
        <w:t xml:space="preserve">إيلاء الأخطاء المتصلة باتساق النص و انسجامه الأولوية عند الإصلاح. </w:t>
      </w:r>
    </w:p>
    <w:p w:rsidR="00AA261B" w:rsidRDefault="00AA261B" w:rsidP="00AA261B">
      <w:pPr>
        <w:bidi/>
        <w:spacing w:before="100" w:beforeAutospacing="1" w:after="100" w:afterAutospacing="1"/>
        <w:ind w:left="0" w:firstLine="0"/>
        <w:jc w:val="both"/>
        <w:rPr>
          <w:rFonts w:asciiTheme="minorBidi" w:hAnsiTheme="minorBidi"/>
          <w:sz w:val="28"/>
          <w:szCs w:val="28"/>
          <w:rtl/>
          <w:lang w:bidi="ar-TN"/>
        </w:rPr>
      </w:pPr>
    </w:p>
    <w:p w:rsidR="00AA261B" w:rsidRDefault="00AA261B" w:rsidP="00AA261B">
      <w:pPr>
        <w:rPr>
          <w:rFonts w:asciiTheme="minorBidi" w:hAnsiTheme="minorBidi"/>
          <w:sz w:val="28"/>
          <w:szCs w:val="28"/>
          <w:rtl/>
          <w:lang w:bidi="ar-TN"/>
        </w:rPr>
      </w:pPr>
      <w:r>
        <w:rPr>
          <w:rFonts w:asciiTheme="minorBidi" w:hAnsiTheme="minorBidi"/>
          <w:sz w:val="28"/>
          <w:szCs w:val="28"/>
          <w:rtl/>
          <w:lang w:bidi="ar-TN"/>
        </w:rPr>
        <w:br w:type="page"/>
      </w:r>
    </w:p>
    <w:p w:rsidR="00AA261B" w:rsidRDefault="00B625B4" w:rsidP="00AA261B">
      <w:pPr>
        <w:bidi/>
        <w:spacing w:before="100" w:beforeAutospacing="1" w:after="100" w:afterAutospacing="1"/>
        <w:ind w:left="0" w:firstLine="0"/>
        <w:jc w:val="center"/>
        <w:rPr>
          <w:rFonts w:asciiTheme="minorBidi" w:hAnsiTheme="minorBidi"/>
          <w:sz w:val="28"/>
          <w:szCs w:val="28"/>
          <w:rtl/>
          <w:lang w:bidi="ar-TN"/>
        </w:rPr>
      </w:pPr>
      <w:r w:rsidRPr="00B625B4">
        <w:rPr>
          <w:rFonts w:asciiTheme="minorBidi" w:hAnsiTheme="minorBidi"/>
          <w:sz w:val="28"/>
          <w:szCs w:val="28"/>
          <w:lang w:bidi="ar-TN"/>
        </w:rPr>
        <w:lastRenderedPageBreak/>
        <w:pict>
          <v:shape id="_x0000_i1029" type="#_x0000_t136" style="width:218.9pt;height:83.5pt" fillcolor="#974706 [1609]">
            <v:shadow color="#868686"/>
            <o:extrusion v:ext="view" color="#c4bc96 [2414]" on="t" rotationangle="10,-10"/>
            <v:textpath style="font-family:&quot;Arial Black&quot;;v-text-kern:t" trim="t" fitpath="t" string="تعلّميّة التّربية المدنيّة"/>
          </v:shape>
        </w:pict>
      </w:r>
    </w:p>
    <w:p w:rsidR="00AA261B" w:rsidRDefault="00AA261B" w:rsidP="00AA261B">
      <w:pPr>
        <w:bidi/>
        <w:spacing w:before="100" w:beforeAutospacing="1" w:after="100" w:afterAutospacing="1"/>
        <w:ind w:left="0" w:firstLine="0"/>
        <w:jc w:val="both"/>
        <w:rPr>
          <w:rFonts w:asciiTheme="minorBidi" w:hAnsiTheme="minorBidi"/>
          <w:sz w:val="28"/>
          <w:szCs w:val="28"/>
          <w:rtl/>
          <w:lang w:bidi="ar-TN"/>
        </w:rPr>
      </w:pPr>
    </w:p>
    <w:p w:rsidR="00AA261B" w:rsidRPr="00F1540E" w:rsidRDefault="00AA261B" w:rsidP="00AA261B">
      <w:pPr>
        <w:pStyle w:val="Titre1"/>
        <w:numPr>
          <w:ilvl w:val="2"/>
          <w:numId w:val="1"/>
        </w:numPr>
        <w:tabs>
          <w:tab w:val="clear" w:pos="2160"/>
        </w:tabs>
        <w:bidi/>
        <w:spacing w:line="360" w:lineRule="auto"/>
        <w:ind w:left="708"/>
        <w:jc w:val="both"/>
        <w:rPr>
          <w:rFonts w:asciiTheme="minorBidi" w:hAnsiTheme="minorBidi" w:cstheme="minorBidi"/>
          <w:i/>
          <w:iCs/>
          <w:color w:val="000000" w:themeColor="text1"/>
          <w:sz w:val="32"/>
          <w:szCs w:val="32"/>
        </w:rPr>
      </w:pPr>
      <w:r w:rsidRPr="00F1540E">
        <w:rPr>
          <w:rFonts w:asciiTheme="minorBidi" w:hAnsiTheme="minorBidi" w:cstheme="minorBidi"/>
          <w:i/>
          <w:iCs/>
          <w:color w:val="000000" w:themeColor="text1"/>
          <w:sz w:val="32"/>
          <w:szCs w:val="32"/>
          <w:rtl/>
          <w:lang w:bidi="ar-TN"/>
        </w:rPr>
        <w:t>الأنشطة التعليمية</w:t>
      </w:r>
      <w:r>
        <w:rPr>
          <w:rFonts w:asciiTheme="minorBidi" w:hAnsiTheme="minorBidi" w:cstheme="minorBidi"/>
          <w:i/>
          <w:iCs/>
          <w:color w:val="000000" w:themeColor="text1"/>
          <w:sz w:val="32"/>
          <w:szCs w:val="32"/>
          <w:rtl/>
          <w:lang w:bidi="ar-TN"/>
        </w:rPr>
        <w:t xml:space="preserve"> – التعلمية  في  التربية المدني</w:t>
      </w:r>
      <w:r>
        <w:rPr>
          <w:rFonts w:asciiTheme="minorBidi" w:hAnsiTheme="minorBidi" w:cstheme="minorBidi" w:hint="cs"/>
          <w:i/>
          <w:iCs/>
          <w:color w:val="000000" w:themeColor="text1"/>
          <w:sz w:val="32"/>
          <w:szCs w:val="32"/>
          <w:rtl/>
          <w:lang w:bidi="ar-TN"/>
        </w:rPr>
        <w:t>ة :</w:t>
      </w:r>
    </w:p>
    <w:p w:rsidR="00AA261B" w:rsidRPr="00F1540E" w:rsidRDefault="00AA261B" w:rsidP="00AA261B">
      <w:pPr>
        <w:pStyle w:val="Titre2"/>
        <w:keepNext w:val="0"/>
        <w:keepLines w:val="0"/>
        <w:widowControl w:val="0"/>
        <w:autoSpaceDE w:val="0"/>
        <w:autoSpaceDN w:val="0"/>
        <w:bidi/>
        <w:adjustRightInd w:val="0"/>
        <w:spacing w:before="0"/>
        <w:ind w:left="0" w:firstLine="0"/>
        <w:jc w:val="both"/>
        <w:rPr>
          <w:rFonts w:asciiTheme="minorBidi" w:hAnsiTheme="minorBidi" w:cstheme="minorBidi"/>
          <w:b w:val="0"/>
          <w:bCs w:val="0"/>
          <w:color w:val="000000" w:themeColor="text1"/>
          <w:sz w:val="28"/>
          <w:szCs w:val="28"/>
          <w:rtl/>
          <w:lang w:bidi="ar-TN"/>
        </w:rPr>
      </w:pPr>
      <w:r w:rsidRPr="00F1540E">
        <w:rPr>
          <w:rFonts w:asciiTheme="minorBidi" w:hAnsiTheme="minorBidi" w:cstheme="minorBidi"/>
          <w:b w:val="0"/>
          <w:bCs w:val="0"/>
          <w:color w:val="000000" w:themeColor="text1"/>
          <w:sz w:val="28"/>
          <w:szCs w:val="28"/>
          <w:rtl/>
          <w:lang w:bidi="ar-TN"/>
        </w:rPr>
        <w:t>الوضعية المشكل الدالة :أي ذات المعنى و القريبة من واقع المتعلمين فتثير إليهم إستجابة تحفزهم على التفكير و التفاعل معها و تستثيرهم لامتلاك معانيها و دلالتها . و يتطلب إعداد الوضعية من المعلم تحديد الهدف و السعي لتحقيقه و هيكلة الوضعية معرفيا و منهجيا أي بشكل يفسح المجال أمام المتعلم للعمل المنظم و الإجتهاد</w:t>
      </w:r>
      <w:r>
        <w:rPr>
          <w:rFonts w:asciiTheme="minorBidi" w:hAnsiTheme="minorBidi" w:cstheme="minorBidi" w:hint="cs"/>
          <w:b w:val="0"/>
          <w:bCs w:val="0"/>
          <w:color w:val="000000" w:themeColor="text1"/>
          <w:sz w:val="28"/>
          <w:szCs w:val="28"/>
          <w:rtl/>
          <w:lang w:bidi="ar-TN"/>
        </w:rPr>
        <w:t>.</w:t>
      </w:r>
    </w:p>
    <w:p w:rsidR="00AA261B" w:rsidRDefault="00AA261B" w:rsidP="00AA261B">
      <w:pPr>
        <w:pStyle w:val="Titre2"/>
        <w:numPr>
          <w:ilvl w:val="0"/>
          <w:numId w:val="2"/>
        </w:numPr>
        <w:bidi/>
        <w:jc w:val="both"/>
        <w:rPr>
          <w:rFonts w:asciiTheme="minorBidi" w:hAnsiTheme="minorBidi" w:cstheme="minorBidi"/>
          <w:b w:val="0"/>
          <w:bCs w:val="0"/>
          <w:color w:val="000000" w:themeColor="text1"/>
          <w:sz w:val="28"/>
          <w:szCs w:val="28"/>
        </w:rPr>
      </w:pPr>
      <w:r w:rsidRPr="00F1540E">
        <w:rPr>
          <w:rFonts w:asciiTheme="minorBidi" w:hAnsiTheme="minorBidi" w:cstheme="minorBidi"/>
          <w:b w:val="0"/>
          <w:bCs w:val="0"/>
          <w:color w:val="000000" w:themeColor="text1"/>
          <w:sz w:val="28"/>
          <w:szCs w:val="28"/>
          <w:rtl/>
          <w:lang w:bidi="ar-TN"/>
        </w:rPr>
        <w:t xml:space="preserve">الإدمــــــاج :الذي يقوم على مبدإ أن الكل يفوق مجموع الأجزاء و النشاط الإدماجي هو نشاط تعلمي يهدف إلى الإدماج بين عناصر منفصلة لتصبح وظفية و ذات معنى </w:t>
      </w:r>
    </w:p>
    <w:p w:rsidR="00AA261B" w:rsidRDefault="00AA261B" w:rsidP="00AA261B">
      <w:pPr>
        <w:pStyle w:val="Titre2"/>
        <w:numPr>
          <w:ilvl w:val="0"/>
          <w:numId w:val="2"/>
        </w:numPr>
        <w:bidi/>
        <w:jc w:val="both"/>
        <w:rPr>
          <w:rFonts w:asciiTheme="minorBidi" w:hAnsiTheme="minorBidi" w:cstheme="minorBidi"/>
          <w:b w:val="0"/>
          <w:bCs w:val="0"/>
          <w:color w:val="000000" w:themeColor="text1"/>
          <w:sz w:val="28"/>
          <w:szCs w:val="28"/>
        </w:rPr>
      </w:pPr>
      <w:r w:rsidRPr="00F1540E">
        <w:rPr>
          <w:rFonts w:asciiTheme="minorBidi" w:hAnsiTheme="minorBidi" w:cstheme="minorBidi"/>
          <w:b w:val="0"/>
          <w:bCs w:val="0"/>
          <w:color w:val="000000" w:themeColor="text1"/>
          <w:sz w:val="28"/>
          <w:szCs w:val="28"/>
          <w:rtl/>
          <w:lang w:bidi="ar-TN"/>
        </w:rPr>
        <w:t>و ترتب المراحل و الوضعيات التي يمر بها الدرس عن النحو التالي :</w:t>
      </w:r>
    </w:p>
    <w:p w:rsidR="00AA261B" w:rsidRDefault="00AA261B" w:rsidP="00AA261B">
      <w:pPr>
        <w:pStyle w:val="Titre2"/>
        <w:numPr>
          <w:ilvl w:val="0"/>
          <w:numId w:val="1"/>
        </w:numPr>
        <w:tabs>
          <w:tab w:val="clear" w:pos="720"/>
          <w:tab w:val="num" w:pos="0"/>
        </w:tabs>
        <w:bidi/>
        <w:spacing w:before="100" w:beforeAutospacing="1" w:after="100" w:afterAutospacing="1"/>
        <w:ind w:left="1270" w:hanging="357"/>
        <w:jc w:val="both"/>
        <w:rPr>
          <w:rFonts w:asciiTheme="minorBidi" w:hAnsiTheme="minorBidi" w:cstheme="minorBidi"/>
          <w:b w:val="0"/>
          <w:bCs w:val="0"/>
          <w:color w:val="000000" w:themeColor="text1"/>
          <w:sz w:val="28"/>
          <w:szCs w:val="28"/>
        </w:rPr>
      </w:pPr>
      <w:r w:rsidRPr="00F1540E">
        <w:rPr>
          <w:rFonts w:asciiTheme="minorBidi" w:hAnsiTheme="minorBidi" w:cstheme="minorBidi"/>
          <w:b w:val="0"/>
          <w:bCs w:val="0"/>
          <w:color w:val="000000" w:themeColor="text1"/>
          <w:sz w:val="28"/>
          <w:szCs w:val="28"/>
          <w:rtl/>
          <w:lang w:bidi="ar-TN"/>
        </w:rPr>
        <w:t>الإستكشـاف</w:t>
      </w:r>
      <w:r>
        <w:rPr>
          <w:rFonts w:asciiTheme="minorBidi" w:hAnsiTheme="minorBidi" w:cstheme="minorBidi" w:hint="cs"/>
          <w:b w:val="0"/>
          <w:bCs w:val="0"/>
          <w:color w:val="000000" w:themeColor="text1"/>
          <w:sz w:val="28"/>
          <w:szCs w:val="28"/>
          <w:rtl/>
          <w:lang w:bidi="ar-TN"/>
        </w:rPr>
        <w:t xml:space="preserve"> </w:t>
      </w:r>
      <w:r w:rsidRPr="00F1540E">
        <w:rPr>
          <w:rFonts w:asciiTheme="minorBidi" w:hAnsiTheme="minorBidi" w:cstheme="minorBidi"/>
          <w:b w:val="0"/>
          <w:bCs w:val="0"/>
          <w:color w:val="000000" w:themeColor="text1"/>
          <w:sz w:val="28"/>
          <w:szCs w:val="28"/>
          <w:rtl/>
          <w:lang w:bidi="ar-TN"/>
        </w:rPr>
        <w:t>: أي إستكشاف الموضوع و تصورات التلميذ حوله</w:t>
      </w:r>
      <w:r>
        <w:rPr>
          <w:rFonts w:asciiTheme="minorBidi" w:hAnsiTheme="minorBidi" w:cstheme="minorBidi" w:hint="cs"/>
          <w:b w:val="0"/>
          <w:bCs w:val="0"/>
          <w:color w:val="000000" w:themeColor="text1"/>
          <w:sz w:val="28"/>
          <w:szCs w:val="28"/>
          <w:rtl/>
          <w:lang w:bidi="ar-TN"/>
        </w:rPr>
        <w:t>.</w:t>
      </w:r>
    </w:p>
    <w:p w:rsidR="00AA261B" w:rsidRDefault="00AA261B" w:rsidP="00AA261B">
      <w:pPr>
        <w:pStyle w:val="Titre2"/>
        <w:numPr>
          <w:ilvl w:val="0"/>
          <w:numId w:val="1"/>
        </w:numPr>
        <w:tabs>
          <w:tab w:val="clear" w:pos="720"/>
          <w:tab w:val="num" w:pos="0"/>
        </w:tabs>
        <w:bidi/>
        <w:spacing w:before="100" w:beforeAutospacing="1" w:after="100" w:afterAutospacing="1"/>
        <w:ind w:left="1270" w:hanging="357"/>
        <w:jc w:val="both"/>
        <w:rPr>
          <w:rFonts w:asciiTheme="minorBidi" w:hAnsiTheme="minorBidi" w:cstheme="minorBidi"/>
          <w:b w:val="0"/>
          <w:bCs w:val="0"/>
          <w:color w:val="000000" w:themeColor="text1"/>
          <w:sz w:val="28"/>
          <w:szCs w:val="28"/>
        </w:rPr>
      </w:pPr>
      <w:r w:rsidRPr="00F1540E">
        <w:rPr>
          <w:rFonts w:asciiTheme="minorBidi" w:hAnsiTheme="minorBidi" w:cstheme="minorBidi"/>
          <w:b w:val="0"/>
          <w:bCs w:val="0"/>
          <w:color w:val="000000" w:themeColor="text1"/>
          <w:sz w:val="28"/>
          <w:szCs w:val="28"/>
          <w:rtl/>
          <w:lang w:bidi="ar-TN"/>
        </w:rPr>
        <w:t>الهيكلـــة</w:t>
      </w:r>
      <w:r w:rsidRPr="00F1540E">
        <w:rPr>
          <w:rFonts w:asciiTheme="minorBidi" w:hAnsiTheme="minorBidi" w:cstheme="minorBidi" w:hint="cs"/>
          <w:b w:val="0"/>
          <w:bCs w:val="0"/>
          <w:color w:val="000000" w:themeColor="text1"/>
          <w:sz w:val="28"/>
          <w:szCs w:val="28"/>
          <w:rtl/>
          <w:lang w:bidi="ar-TN"/>
        </w:rPr>
        <w:t xml:space="preserve"> </w:t>
      </w:r>
      <w:r w:rsidRPr="00F1540E">
        <w:rPr>
          <w:rFonts w:asciiTheme="minorBidi" w:hAnsiTheme="minorBidi" w:cstheme="minorBidi"/>
          <w:b w:val="0"/>
          <w:bCs w:val="0"/>
          <w:color w:val="000000" w:themeColor="text1"/>
          <w:sz w:val="28"/>
          <w:szCs w:val="28"/>
          <w:rtl/>
          <w:lang w:bidi="ar-TN"/>
        </w:rPr>
        <w:t>: و غايتها الفهم و التطبيق و إقصاء الاتجاهات السلبية و تعزيز الاتجاهات الإيجابية .</w:t>
      </w:r>
    </w:p>
    <w:p w:rsidR="00AA261B" w:rsidRDefault="00AA261B" w:rsidP="00AA261B">
      <w:pPr>
        <w:pStyle w:val="Titre2"/>
        <w:numPr>
          <w:ilvl w:val="0"/>
          <w:numId w:val="1"/>
        </w:numPr>
        <w:tabs>
          <w:tab w:val="clear" w:pos="720"/>
          <w:tab w:val="num" w:pos="0"/>
        </w:tabs>
        <w:bidi/>
        <w:spacing w:before="100" w:beforeAutospacing="1" w:after="100" w:afterAutospacing="1"/>
        <w:ind w:left="1270" w:hanging="357"/>
        <w:jc w:val="both"/>
        <w:rPr>
          <w:rFonts w:asciiTheme="minorBidi" w:hAnsiTheme="minorBidi" w:cstheme="minorBidi"/>
          <w:b w:val="0"/>
          <w:bCs w:val="0"/>
          <w:color w:val="000000" w:themeColor="text1"/>
          <w:sz w:val="28"/>
          <w:szCs w:val="28"/>
        </w:rPr>
      </w:pPr>
      <w:r w:rsidRPr="00F1540E">
        <w:rPr>
          <w:rFonts w:asciiTheme="minorBidi" w:hAnsiTheme="minorBidi" w:cstheme="minorBidi"/>
          <w:b w:val="0"/>
          <w:bCs w:val="0"/>
          <w:color w:val="000000" w:themeColor="text1"/>
          <w:sz w:val="28"/>
          <w:szCs w:val="28"/>
          <w:rtl/>
          <w:lang w:bidi="ar-TN"/>
        </w:rPr>
        <w:t>التوظيــف</w:t>
      </w:r>
      <w:r w:rsidRPr="00F1540E">
        <w:rPr>
          <w:rFonts w:asciiTheme="minorBidi" w:hAnsiTheme="minorBidi" w:cstheme="minorBidi" w:hint="cs"/>
          <w:b w:val="0"/>
          <w:bCs w:val="0"/>
          <w:color w:val="000000" w:themeColor="text1"/>
          <w:sz w:val="28"/>
          <w:szCs w:val="28"/>
          <w:rtl/>
          <w:lang w:bidi="ar-TN"/>
        </w:rPr>
        <w:t xml:space="preserve"> </w:t>
      </w:r>
      <w:r w:rsidRPr="00F1540E">
        <w:rPr>
          <w:rFonts w:asciiTheme="minorBidi" w:hAnsiTheme="minorBidi" w:cstheme="minorBidi"/>
          <w:b w:val="0"/>
          <w:bCs w:val="0"/>
          <w:color w:val="000000" w:themeColor="text1"/>
          <w:sz w:val="28"/>
          <w:szCs w:val="28"/>
          <w:rtl/>
          <w:lang w:bidi="ar-TN"/>
        </w:rPr>
        <w:t>: أي استخدام المتعلم لمكتسباته في وضعيات جديدة و مغايرة</w:t>
      </w:r>
      <w:r>
        <w:rPr>
          <w:rFonts w:asciiTheme="minorBidi" w:hAnsiTheme="minorBidi" w:cstheme="minorBidi" w:hint="cs"/>
          <w:b w:val="0"/>
          <w:bCs w:val="0"/>
          <w:color w:val="000000" w:themeColor="text1"/>
          <w:sz w:val="28"/>
          <w:szCs w:val="28"/>
          <w:rtl/>
          <w:lang w:bidi="ar-TN"/>
        </w:rPr>
        <w:t>.</w:t>
      </w:r>
    </w:p>
    <w:p w:rsidR="00AA261B" w:rsidRPr="00F1540E" w:rsidRDefault="00AA261B" w:rsidP="00AA261B">
      <w:pPr>
        <w:pStyle w:val="Titre2"/>
        <w:numPr>
          <w:ilvl w:val="0"/>
          <w:numId w:val="1"/>
        </w:numPr>
        <w:tabs>
          <w:tab w:val="clear" w:pos="720"/>
          <w:tab w:val="num" w:pos="0"/>
        </w:tabs>
        <w:bidi/>
        <w:spacing w:before="100" w:beforeAutospacing="1" w:after="100" w:afterAutospacing="1"/>
        <w:ind w:left="1270" w:hanging="357"/>
        <w:jc w:val="both"/>
        <w:rPr>
          <w:rFonts w:asciiTheme="minorBidi" w:hAnsiTheme="minorBidi" w:cstheme="minorBidi"/>
          <w:b w:val="0"/>
          <w:bCs w:val="0"/>
          <w:color w:val="000000" w:themeColor="text1"/>
          <w:sz w:val="28"/>
          <w:szCs w:val="28"/>
          <w:rtl/>
        </w:rPr>
      </w:pPr>
      <w:r w:rsidRPr="00F1540E">
        <w:rPr>
          <w:rFonts w:asciiTheme="minorBidi" w:hAnsiTheme="minorBidi" w:cstheme="minorBidi"/>
          <w:b w:val="0"/>
          <w:bCs w:val="0"/>
          <w:color w:val="000000" w:themeColor="text1"/>
          <w:sz w:val="28"/>
          <w:szCs w:val="28"/>
          <w:rtl/>
          <w:lang w:bidi="ar-TN"/>
        </w:rPr>
        <w:t>التقييم التكويني: أثناء التعلم ويكون آنيا و لاحقا و يؤدي وظيفتي التشخيص و التعديل .</w:t>
      </w:r>
    </w:p>
    <w:p w:rsidR="00AA261B" w:rsidRPr="00211171" w:rsidRDefault="00AA261B" w:rsidP="00AA261B">
      <w:pPr>
        <w:pStyle w:val="Paragraphedeliste"/>
        <w:keepNext/>
        <w:keepLines/>
        <w:numPr>
          <w:ilvl w:val="2"/>
          <w:numId w:val="1"/>
        </w:numPr>
        <w:bidi/>
        <w:spacing w:before="480"/>
        <w:contextualSpacing w:val="0"/>
        <w:jc w:val="both"/>
        <w:outlineLvl w:val="0"/>
        <w:rPr>
          <w:rFonts w:asciiTheme="minorBidi" w:eastAsiaTheme="majorEastAsia" w:hAnsiTheme="minorBidi"/>
          <w:b/>
          <w:bCs/>
          <w:i/>
          <w:iCs/>
          <w:vanish/>
          <w:color w:val="000000" w:themeColor="text1"/>
          <w:sz w:val="32"/>
          <w:szCs w:val="32"/>
          <w:rtl/>
          <w:lang w:bidi="ar-TN"/>
        </w:rPr>
      </w:pPr>
    </w:p>
    <w:p w:rsidR="00AA261B" w:rsidRPr="00F1540E" w:rsidRDefault="00AA261B" w:rsidP="00AA261B">
      <w:pPr>
        <w:pStyle w:val="Titre1"/>
        <w:numPr>
          <w:ilvl w:val="2"/>
          <w:numId w:val="1"/>
        </w:numPr>
        <w:tabs>
          <w:tab w:val="clear" w:pos="2160"/>
          <w:tab w:val="num" w:pos="708"/>
        </w:tabs>
        <w:bidi/>
        <w:spacing w:line="360" w:lineRule="auto"/>
        <w:ind w:left="708"/>
        <w:jc w:val="both"/>
        <w:rPr>
          <w:rFonts w:asciiTheme="minorBidi" w:hAnsiTheme="minorBidi" w:cstheme="minorBidi"/>
          <w:i/>
          <w:iCs/>
          <w:color w:val="000000" w:themeColor="text1"/>
          <w:sz w:val="32"/>
          <w:szCs w:val="32"/>
        </w:rPr>
      </w:pPr>
      <w:r w:rsidRPr="00F1540E">
        <w:rPr>
          <w:rFonts w:asciiTheme="minorBidi" w:hAnsiTheme="minorBidi" w:cstheme="minorBidi"/>
          <w:i/>
          <w:iCs/>
          <w:color w:val="000000" w:themeColor="text1"/>
          <w:sz w:val="32"/>
          <w:szCs w:val="32"/>
          <w:rtl/>
          <w:lang w:bidi="ar-TN"/>
        </w:rPr>
        <w:t xml:space="preserve">تعريف التربية المدنية </w:t>
      </w:r>
      <w:r>
        <w:rPr>
          <w:rFonts w:asciiTheme="minorBidi" w:hAnsiTheme="minorBidi" w:cstheme="minorBidi" w:hint="cs"/>
          <w:i/>
          <w:iCs/>
          <w:color w:val="000000" w:themeColor="text1"/>
          <w:sz w:val="32"/>
          <w:szCs w:val="32"/>
          <w:rtl/>
          <w:lang w:bidi="ar-TN"/>
        </w:rPr>
        <w:t>:</w:t>
      </w:r>
    </w:p>
    <w:p w:rsidR="00AA261B" w:rsidRPr="00F1540E" w:rsidRDefault="00AA261B" w:rsidP="00AA261B">
      <w:pPr>
        <w:pStyle w:val="Titre2"/>
        <w:keepNext w:val="0"/>
        <w:keepLines w:val="0"/>
        <w:widowControl w:val="0"/>
        <w:autoSpaceDE w:val="0"/>
        <w:autoSpaceDN w:val="0"/>
        <w:bidi/>
        <w:adjustRightInd w:val="0"/>
        <w:spacing w:before="100" w:beforeAutospacing="1" w:after="100" w:afterAutospacing="1"/>
        <w:ind w:left="0" w:firstLine="708"/>
        <w:jc w:val="both"/>
        <w:rPr>
          <w:rFonts w:asciiTheme="minorBidi" w:hAnsiTheme="minorBidi" w:cstheme="minorBidi"/>
          <w:b w:val="0"/>
          <w:bCs w:val="0"/>
          <w:color w:val="000000" w:themeColor="text1"/>
          <w:sz w:val="28"/>
          <w:szCs w:val="28"/>
          <w:rtl/>
          <w:lang w:bidi="ar-TN"/>
        </w:rPr>
      </w:pPr>
      <w:r w:rsidRPr="00F1540E">
        <w:rPr>
          <w:rFonts w:asciiTheme="minorBidi" w:hAnsiTheme="minorBidi" w:cstheme="minorBidi"/>
          <w:b w:val="0"/>
          <w:bCs w:val="0"/>
          <w:color w:val="000000" w:themeColor="text1"/>
          <w:sz w:val="28"/>
          <w:szCs w:val="28"/>
          <w:rtl/>
          <w:lang w:bidi="ar-TN"/>
        </w:rPr>
        <w:t>إن التربية المدنية مادة تعليمية أساسية في تكوين الفرد وتنشئته على جملة من القيم والمبادئ الإنسانية التي تحظى بالإجماع كحب الوطن والتعلق به والعمل من أجل الصالح العام واحترام القانون والدفاع عن الحريات ... وهي قيم من شأنها أن تيسّر اندماج المتعلم في مجتمعه وا</w:t>
      </w:r>
      <w:r>
        <w:rPr>
          <w:rFonts w:asciiTheme="minorBidi" w:hAnsiTheme="minorBidi" w:cstheme="minorBidi"/>
          <w:b w:val="0"/>
          <w:bCs w:val="0"/>
          <w:color w:val="000000" w:themeColor="text1"/>
          <w:sz w:val="28"/>
          <w:szCs w:val="28"/>
          <w:rtl/>
          <w:lang w:bidi="ar-TN"/>
        </w:rPr>
        <w:t>لتهيّؤ للتكيف مع مقتضيات التطور</w:t>
      </w:r>
      <w:r w:rsidRPr="00F1540E">
        <w:rPr>
          <w:rFonts w:asciiTheme="minorBidi" w:hAnsiTheme="minorBidi" w:cstheme="minorBidi"/>
          <w:b w:val="0"/>
          <w:bCs w:val="0"/>
          <w:color w:val="000000" w:themeColor="text1"/>
          <w:sz w:val="28"/>
          <w:szCs w:val="28"/>
          <w:rtl/>
          <w:lang w:bidi="ar-TN"/>
        </w:rPr>
        <w:t>.</w:t>
      </w:r>
    </w:p>
    <w:p w:rsidR="00AA261B" w:rsidRDefault="00AA261B" w:rsidP="00AA261B">
      <w:pPr>
        <w:pStyle w:val="Titre2"/>
        <w:keepNext w:val="0"/>
        <w:keepLines w:val="0"/>
        <w:widowControl w:val="0"/>
        <w:autoSpaceDE w:val="0"/>
        <w:autoSpaceDN w:val="0"/>
        <w:bidi/>
        <w:adjustRightInd w:val="0"/>
        <w:spacing w:before="0"/>
        <w:ind w:left="0" w:firstLine="0"/>
        <w:jc w:val="both"/>
        <w:rPr>
          <w:rFonts w:asciiTheme="minorBidi" w:hAnsiTheme="minorBidi" w:cstheme="minorBidi"/>
          <w:b w:val="0"/>
          <w:bCs w:val="0"/>
          <w:color w:val="000000" w:themeColor="text1"/>
          <w:sz w:val="28"/>
          <w:szCs w:val="28"/>
          <w:rtl/>
        </w:rPr>
      </w:pPr>
      <w:r w:rsidRPr="00F1540E">
        <w:rPr>
          <w:rFonts w:asciiTheme="minorBidi" w:hAnsiTheme="minorBidi" w:cstheme="minorBidi"/>
          <w:b w:val="0"/>
          <w:bCs w:val="0"/>
          <w:color w:val="000000" w:themeColor="text1"/>
          <w:sz w:val="28"/>
          <w:szCs w:val="28"/>
          <w:rtl/>
          <w:lang w:bidi="ar-TN"/>
        </w:rPr>
        <w:lastRenderedPageBreak/>
        <w:t>و</w:t>
      </w:r>
      <w:r w:rsidRPr="00F1540E">
        <w:rPr>
          <w:rFonts w:asciiTheme="minorBidi" w:hAnsiTheme="minorBidi" w:cstheme="minorBidi"/>
          <w:b w:val="0"/>
          <w:bCs w:val="0"/>
          <w:color w:val="000000" w:themeColor="text1"/>
          <w:sz w:val="28"/>
          <w:szCs w:val="28"/>
          <w:rtl/>
        </w:rPr>
        <w:t>تختلف تسمية هذه المادّة من نظام تربوي إلى آخر وكذلك عبر الزّمان . في تونس تطوّرت التّسمية من التربية الوطنية إلى التّربية المدنية ...</w:t>
      </w:r>
    </w:p>
    <w:p w:rsidR="00AA261B" w:rsidRPr="00211171" w:rsidRDefault="00AA261B" w:rsidP="00AA261B">
      <w:pPr>
        <w:pStyle w:val="Titre1"/>
        <w:numPr>
          <w:ilvl w:val="2"/>
          <w:numId w:val="1"/>
        </w:numPr>
        <w:tabs>
          <w:tab w:val="clear" w:pos="2160"/>
          <w:tab w:val="num" w:pos="708"/>
        </w:tabs>
        <w:bidi/>
        <w:spacing w:line="360" w:lineRule="auto"/>
        <w:ind w:left="708"/>
        <w:jc w:val="both"/>
        <w:rPr>
          <w:rFonts w:asciiTheme="minorBidi" w:hAnsiTheme="minorBidi" w:cstheme="minorBidi"/>
          <w:i/>
          <w:iCs/>
          <w:color w:val="000000" w:themeColor="text1"/>
          <w:sz w:val="32"/>
          <w:szCs w:val="32"/>
          <w:lang w:bidi="ar-TN"/>
        </w:rPr>
      </w:pPr>
      <w:r w:rsidRPr="00211171">
        <w:rPr>
          <w:rFonts w:asciiTheme="minorBidi" w:hAnsiTheme="minorBidi" w:cstheme="minorBidi"/>
          <w:i/>
          <w:iCs/>
          <w:color w:val="000000" w:themeColor="text1"/>
          <w:sz w:val="32"/>
          <w:szCs w:val="32"/>
          <w:rtl/>
          <w:lang w:bidi="ar-TN"/>
        </w:rPr>
        <w:t>الكفايات المرجوة من تدريس التربية المدنية</w:t>
      </w:r>
    </w:p>
    <w:p w:rsidR="00AA261B" w:rsidRPr="00211171" w:rsidRDefault="00AA261B" w:rsidP="00AA261B">
      <w:pPr>
        <w:pStyle w:val="Titre2"/>
        <w:bidi/>
        <w:ind w:left="0" w:firstLin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color w:val="000000" w:themeColor="text1"/>
          <w:sz w:val="28"/>
          <w:szCs w:val="28"/>
          <w:rtl/>
          <w:lang w:bidi="ar-TN"/>
        </w:rPr>
        <w:t xml:space="preserve">     * </w:t>
      </w:r>
      <w:r w:rsidRPr="00211171">
        <w:rPr>
          <w:rFonts w:asciiTheme="minorBidi" w:hAnsiTheme="minorBidi" w:cstheme="minorBidi"/>
          <w:b w:val="0"/>
          <w:bCs w:val="0"/>
          <w:color w:val="000000" w:themeColor="text1"/>
          <w:sz w:val="28"/>
          <w:szCs w:val="28"/>
          <w:rtl/>
          <w:lang w:bidi="ar-TN"/>
        </w:rPr>
        <w:t>ينخرط المتعلم في الحياة العامة اعتمادا على قيم المواطنة وحقوق الإنسان .</w:t>
      </w:r>
    </w:p>
    <w:p w:rsidR="00AA261B" w:rsidRPr="00211171" w:rsidRDefault="00AA261B" w:rsidP="00AA261B">
      <w:pPr>
        <w:pStyle w:val="Titre2"/>
        <w:bidi/>
        <w:ind w:left="0" w:firstLin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b w:val="0"/>
          <w:bCs w:val="0"/>
          <w:color w:val="000000" w:themeColor="text1"/>
          <w:sz w:val="28"/>
          <w:szCs w:val="28"/>
          <w:rtl/>
          <w:lang w:bidi="ar-TN"/>
        </w:rPr>
        <w:t xml:space="preserve">     * يبني المتعلم موقفا نقديا تجاه موضوع  مجتمعي .</w:t>
      </w:r>
    </w:p>
    <w:p w:rsidR="00AA261B" w:rsidRPr="00211171" w:rsidRDefault="00AA261B" w:rsidP="00AA261B">
      <w:pPr>
        <w:pStyle w:val="Titre2"/>
        <w:bidi/>
        <w:ind w:left="0" w:firstLin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b w:val="0"/>
          <w:bCs w:val="0"/>
          <w:color w:val="000000" w:themeColor="text1"/>
          <w:sz w:val="28"/>
          <w:szCs w:val="28"/>
          <w:rtl/>
          <w:lang w:bidi="ar-TN"/>
        </w:rPr>
        <w:t xml:space="preserve">     * يبدي المتعلم اعتزازه بذاته تجسيدا لا نتماءاته الثقافية والحضارية .</w:t>
      </w:r>
    </w:p>
    <w:p w:rsidR="00AA261B" w:rsidRPr="00211171" w:rsidRDefault="00AA261B" w:rsidP="00AA261B">
      <w:pPr>
        <w:bidi/>
        <w:ind w:left="0"/>
        <w:jc w:val="both"/>
        <w:rPr>
          <w:rFonts w:asciiTheme="minorBidi" w:hAnsiTheme="minorBidi"/>
          <w:b/>
          <w:bCs/>
          <w:color w:val="000000" w:themeColor="text1"/>
          <w:sz w:val="28"/>
          <w:szCs w:val="28"/>
          <w:u w:val="single"/>
        </w:rPr>
      </w:pPr>
      <w:r w:rsidRPr="00211171">
        <w:rPr>
          <w:rFonts w:asciiTheme="minorBidi" w:hAnsiTheme="minorBidi"/>
          <w:b/>
          <w:bCs/>
          <w:color w:val="000000" w:themeColor="text1"/>
          <w:sz w:val="28"/>
          <w:szCs w:val="28"/>
          <w:u w:val="single"/>
          <w:rtl/>
          <w:lang w:bidi="ar-TN"/>
        </w:rPr>
        <w:t>المقاربة بالكفايات في التربية المدنية</w:t>
      </w:r>
    </w:p>
    <w:p w:rsidR="00AA261B" w:rsidRDefault="00AA261B" w:rsidP="00AA261B">
      <w:pPr>
        <w:pStyle w:val="Titre2"/>
        <w:keepNext w:val="0"/>
        <w:keepLines w:val="0"/>
        <w:widowControl w:val="0"/>
        <w:numPr>
          <w:ilvl w:val="0"/>
          <w:numId w:val="1"/>
        </w:numPr>
        <w:autoSpaceDE w:val="0"/>
        <w:autoSpaceDN w:val="0"/>
        <w:bidi/>
        <w:adjustRightInd w:val="0"/>
        <w:spacing w:before="0"/>
        <w:jc w:val="both"/>
        <w:rPr>
          <w:rFonts w:asciiTheme="minorBidi" w:hAnsiTheme="minorBidi" w:cstheme="minorBidi"/>
          <w:b w:val="0"/>
          <w:bCs w:val="0"/>
          <w:color w:val="000000" w:themeColor="text1"/>
          <w:sz w:val="28"/>
          <w:szCs w:val="28"/>
          <w:lang w:bidi="ar-TN"/>
        </w:rPr>
      </w:pPr>
      <w:r w:rsidRPr="00211171">
        <w:rPr>
          <w:rFonts w:asciiTheme="minorBidi" w:hAnsiTheme="minorBidi" w:cstheme="minorBidi"/>
          <w:b w:val="0"/>
          <w:bCs w:val="0"/>
          <w:color w:val="000000" w:themeColor="text1"/>
          <w:sz w:val="28"/>
          <w:szCs w:val="28"/>
          <w:rtl/>
          <w:lang w:bidi="ar-TN"/>
        </w:rPr>
        <w:t>طبيعة المعرفة ودور المتعلم في بنائها وتعنى اعتناء شديدا بالتمشيات الفكرية والوجدانية والاجتماعية الملازمة لاكتساب المعارف الجديدة منح دور أساسي للمتعلم في بناء المعارف</w:t>
      </w:r>
    </w:p>
    <w:p w:rsidR="00AA261B" w:rsidRDefault="00AA261B" w:rsidP="00AA261B">
      <w:pPr>
        <w:pStyle w:val="Titre2"/>
        <w:keepNext w:val="0"/>
        <w:keepLines w:val="0"/>
        <w:widowControl w:val="0"/>
        <w:numPr>
          <w:ilvl w:val="0"/>
          <w:numId w:val="1"/>
        </w:numPr>
        <w:autoSpaceDE w:val="0"/>
        <w:autoSpaceDN w:val="0"/>
        <w:bidi/>
        <w:adjustRightInd w:val="0"/>
        <w:spacing w:before="0"/>
        <w:jc w:val="both"/>
        <w:rPr>
          <w:rFonts w:asciiTheme="minorBidi" w:hAnsiTheme="minorBidi" w:cstheme="minorBidi"/>
          <w:b w:val="0"/>
          <w:bCs w:val="0"/>
          <w:color w:val="000000" w:themeColor="text1"/>
          <w:sz w:val="28"/>
          <w:szCs w:val="28"/>
          <w:lang w:bidi="ar-TN"/>
        </w:rPr>
      </w:pPr>
      <w:r w:rsidRPr="00211171">
        <w:rPr>
          <w:rFonts w:asciiTheme="minorBidi" w:hAnsiTheme="minorBidi" w:cstheme="minorBidi"/>
          <w:b w:val="0"/>
          <w:bCs w:val="0"/>
          <w:color w:val="000000" w:themeColor="text1"/>
          <w:sz w:val="28"/>
          <w:szCs w:val="28"/>
          <w:rtl/>
          <w:lang w:bidi="ar-TN"/>
        </w:rPr>
        <w:t>عدم اختزال منطق التّعلمات في منطق المعارف لأن عملية التعلّم تستوجب تدخل نشاط المتعلّم فيكون التعلم ناتجا عن بناء داخلي يقوم به المتعلم</w:t>
      </w:r>
    </w:p>
    <w:p w:rsidR="00AA261B" w:rsidRDefault="00AA261B" w:rsidP="00AA261B">
      <w:pPr>
        <w:pStyle w:val="Titre2"/>
        <w:keepNext w:val="0"/>
        <w:keepLines w:val="0"/>
        <w:widowControl w:val="0"/>
        <w:numPr>
          <w:ilvl w:val="0"/>
          <w:numId w:val="1"/>
        </w:numPr>
        <w:autoSpaceDE w:val="0"/>
        <w:autoSpaceDN w:val="0"/>
        <w:bidi/>
        <w:adjustRightInd w:val="0"/>
        <w:spacing w:before="0"/>
        <w:jc w:val="both"/>
        <w:rPr>
          <w:rFonts w:asciiTheme="minorBidi" w:hAnsiTheme="minorBidi" w:cstheme="minorBidi"/>
          <w:b w:val="0"/>
          <w:bCs w:val="0"/>
          <w:color w:val="000000" w:themeColor="text1"/>
          <w:sz w:val="28"/>
          <w:szCs w:val="28"/>
          <w:lang w:bidi="ar-TN"/>
        </w:rPr>
      </w:pPr>
      <w:r w:rsidRPr="00211171">
        <w:rPr>
          <w:rFonts w:asciiTheme="minorBidi" w:hAnsiTheme="minorBidi" w:cstheme="minorBidi"/>
          <w:b w:val="0"/>
          <w:bCs w:val="0"/>
          <w:color w:val="000000" w:themeColor="text1"/>
          <w:sz w:val="28"/>
          <w:szCs w:val="28"/>
          <w:rtl/>
          <w:lang w:bidi="ar-TN"/>
        </w:rPr>
        <w:t xml:space="preserve">المعلم وسيط ومساعد أكثر مما هو مؤتمن على المعارف </w:t>
      </w:r>
    </w:p>
    <w:p w:rsidR="00AA261B" w:rsidRPr="00211171" w:rsidRDefault="00AA261B" w:rsidP="00AA261B">
      <w:pPr>
        <w:pStyle w:val="Titre2"/>
        <w:keepNext w:val="0"/>
        <w:keepLines w:val="0"/>
        <w:widowControl w:val="0"/>
        <w:numPr>
          <w:ilvl w:val="0"/>
          <w:numId w:val="1"/>
        </w:numPr>
        <w:autoSpaceDE w:val="0"/>
        <w:autoSpaceDN w:val="0"/>
        <w:bidi/>
        <w:adjustRightInd w:val="0"/>
        <w:spacing w:before="0"/>
        <w:jc w:val="both"/>
        <w:rPr>
          <w:rFonts w:asciiTheme="minorBidi" w:hAnsiTheme="minorBidi" w:cstheme="minorBidi"/>
          <w:b w:val="0"/>
          <w:bCs w:val="0"/>
          <w:color w:val="000000" w:themeColor="text1"/>
          <w:sz w:val="28"/>
          <w:szCs w:val="28"/>
          <w:lang w:bidi="ar-TN"/>
        </w:rPr>
      </w:pPr>
      <w:r w:rsidRPr="00211171">
        <w:rPr>
          <w:rFonts w:asciiTheme="minorBidi" w:hAnsiTheme="minorBidi" w:cstheme="minorBidi"/>
          <w:b w:val="0"/>
          <w:bCs w:val="0"/>
          <w:color w:val="000000" w:themeColor="text1"/>
          <w:sz w:val="28"/>
          <w:szCs w:val="28"/>
          <w:rtl/>
          <w:lang w:bidi="ar-TN"/>
        </w:rPr>
        <w:t xml:space="preserve">ليس التعلم مسارا تراكميا وإنما هوهيكلة متجددة وملاءمة للمضامين الجديدة مع التمثلات والمعارف السابقة </w:t>
      </w:r>
    </w:p>
    <w:p w:rsidR="00AA261B" w:rsidRPr="00211171" w:rsidRDefault="00AA261B" w:rsidP="00AA261B">
      <w:pPr>
        <w:pStyle w:val="Paragraphedeliste"/>
        <w:keepNext/>
        <w:keepLines/>
        <w:numPr>
          <w:ilvl w:val="2"/>
          <w:numId w:val="1"/>
        </w:numPr>
        <w:bidi/>
        <w:spacing w:before="480"/>
        <w:contextualSpacing w:val="0"/>
        <w:jc w:val="both"/>
        <w:outlineLvl w:val="0"/>
        <w:rPr>
          <w:rFonts w:asciiTheme="minorBidi" w:eastAsiaTheme="majorEastAsia" w:hAnsiTheme="minorBidi"/>
          <w:vanish/>
          <w:color w:val="000000" w:themeColor="text1"/>
          <w:sz w:val="28"/>
          <w:szCs w:val="28"/>
        </w:rPr>
      </w:pPr>
    </w:p>
    <w:p w:rsidR="00AA261B" w:rsidRPr="00211171" w:rsidRDefault="00AA261B" w:rsidP="00AA261B">
      <w:pPr>
        <w:pStyle w:val="Paragraphedeliste"/>
        <w:keepNext/>
        <w:keepLines/>
        <w:numPr>
          <w:ilvl w:val="2"/>
          <w:numId w:val="1"/>
        </w:numPr>
        <w:bidi/>
        <w:spacing w:before="480"/>
        <w:contextualSpacing w:val="0"/>
        <w:jc w:val="both"/>
        <w:outlineLvl w:val="0"/>
        <w:rPr>
          <w:rFonts w:asciiTheme="minorBidi" w:eastAsiaTheme="majorEastAsia" w:hAnsiTheme="minorBidi"/>
          <w:vanish/>
          <w:color w:val="000000" w:themeColor="text1"/>
          <w:sz w:val="28"/>
          <w:szCs w:val="28"/>
        </w:rPr>
      </w:pPr>
    </w:p>
    <w:p w:rsidR="00AA261B" w:rsidRPr="00211171" w:rsidRDefault="00AA261B" w:rsidP="00AA261B">
      <w:pPr>
        <w:pStyle w:val="Paragraphedeliste"/>
        <w:keepNext/>
        <w:keepLines/>
        <w:numPr>
          <w:ilvl w:val="2"/>
          <w:numId w:val="1"/>
        </w:numPr>
        <w:bidi/>
        <w:spacing w:before="480"/>
        <w:contextualSpacing w:val="0"/>
        <w:jc w:val="both"/>
        <w:outlineLvl w:val="0"/>
        <w:rPr>
          <w:rFonts w:asciiTheme="minorBidi" w:eastAsiaTheme="majorEastAsia" w:hAnsiTheme="minorBidi"/>
          <w:vanish/>
          <w:color w:val="000000" w:themeColor="text1"/>
          <w:sz w:val="28"/>
          <w:szCs w:val="28"/>
        </w:rPr>
      </w:pPr>
    </w:p>
    <w:p w:rsidR="00AA261B" w:rsidRPr="00211171" w:rsidRDefault="00AA261B" w:rsidP="00AA261B">
      <w:pPr>
        <w:pStyle w:val="Titre1"/>
        <w:numPr>
          <w:ilvl w:val="2"/>
          <w:numId w:val="1"/>
        </w:numPr>
        <w:tabs>
          <w:tab w:val="clear" w:pos="2160"/>
          <w:tab w:val="num" w:pos="708"/>
        </w:tabs>
        <w:bidi/>
        <w:spacing w:line="360" w:lineRule="auto"/>
        <w:ind w:left="708"/>
        <w:jc w:val="both"/>
        <w:rPr>
          <w:rFonts w:asciiTheme="minorBidi" w:hAnsiTheme="minorBidi" w:cstheme="minorBidi"/>
          <w:i/>
          <w:iCs/>
          <w:color w:val="000000" w:themeColor="text1"/>
          <w:sz w:val="32"/>
          <w:szCs w:val="32"/>
          <w:lang w:bidi="ar-TN"/>
        </w:rPr>
      </w:pPr>
      <w:r w:rsidRPr="00211171">
        <w:rPr>
          <w:rFonts w:asciiTheme="minorBidi" w:hAnsiTheme="minorBidi" w:cstheme="minorBidi"/>
          <w:i/>
          <w:iCs/>
          <w:color w:val="000000" w:themeColor="text1"/>
          <w:sz w:val="32"/>
          <w:szCs w:val="32"/>
          <w:rtl/>
          <w:lang w:bidi="ar-TN"/>
        </w:rPr>
        <w:t>مقاصد تدريس التربية المدنية</w:t>
      </w:r>
    </w:p>
    <w:p w:rsidR="00AA261B" w:rsidRPr="00211171" w:rsidRDefault="00AA261B" w:rsidP="00AA261B">
      <w:pPr>
        <w:pStyle w:val="Titre2"/>
        <w:keepNext w:val="0"/>
        <w:keepLines w:val="0"/>
        <w:widowControl w:val="0"/>
        <w:numPr>
          <w:ilvl w:val="0"/>
          <w:numId w:val="27"/>
        </w:numPr>
        <w:autoSpaceDE w:val="0"/>
        <w:autoSpaceDN w:val="0"/>
        <w:bidi/>
        <w:adjustRightInd w:val="0"/>
        <w:spacing w:befor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b w:val="0"/>
          <w:bCs w:val="0"/>
          <w:color w:val="000000" w:themeColor="text1"/>
          <w:sz w:val="28"/>
          <w:szCs w:val="28"/>
          <w:rtl/>
          <w:lang w:bidi="ar-TN"/>
        </w:rPr>
        <w:t>قيام التعلم على الشمول وتحاشي تفتيت المعارف</w:t>
      </w:r>
      <w:r>
        <w:rPr>
          <w:rFonts w:asciiTheme="minorBidi" w:hAnsiTheme="minorBidi" w:cstheme="minorBidi" w:hint="cs"/>
          <w:b w:val="0"/>
          <w:bCs w:val="0"/>
          <w:color w:val="000000" w:themeColor="text1"/>
          <w:sz w:val="28"/>
          <w:szCs w:val="28"/>
          <w:rtl/>
          <w:lang w:bidi="ar-TN"/>
        </w:rPr>
        <w:t>.</w:t>
      </w:r>
    </w:p>
    <w:p w:rsidR="00AA261B" w:rsidRPr="00211171" w:rsidRDefault="00AA261B" w:rsidP="00AA261B">
      <w:pPr>
        <w:pStyle w:val="Titre2"/>
        <w:keepNext w:val="0"/>
        <w:keepLines w:val="0"/>
        <w:widowControl w:val="0"/>
        <w:numPr>
          <w:ilvl w:val="0"/>
          <w:numId w:val="27"/>
        </w:numPr>
        <w:autoSpaceDE w:val="0"/>
        <w:autoSpaceDN w:val="0"/>
        <w:bidi/>
        <w:adjustRightInd w:val="0"/>
        <w:spacing w:befor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b w:val="0"/>
          <w:bCs w:val="0"/>
          <w:color w:val="000000" w:themeColor="text1"/>
          <w:sz w:val="28"/>
          <w:szCs w:val="28"/>
          <w:rtl/>
          <w:lang w:bidi="ar-TN"/>
        </w:rPr>
        <w:t>قيام التعلم على النفع:حاجات المتعلمين ومتطلبات المجتمع</w:t>
      </w:r>
      <w:r>
        <w:rPr>
          <w:rFonts w:asciiTheme="minorBidi" w:hAnsiTheme="minorBidi" w:cstheme="minorBidi" w:hint="cs"/>
          <w:b w:val="0"/>
          <w:bCs w:val="0"/>
          <w:color w:val="000000" w:themeColor="text1"/>
          <w:sz w:val="28"/>
          <w:szCs w:val="28"/>
          <w:rtl/>
          <w:lang w:bidi="ar-TN"/>
        </w:rPr>
        <w:t>.</w:t>
      </w:r>
    </w:p>
    <w:p w:rsidR="00AA261B" w:rsidRPr="00211171" w:rsidRDefault="00AA261B" w:rsidP="00AA261B">
      <w:pPr>
        <w:pStyle w:val="Titre2"/>
        <w:keepNext w:val="0"/>
        <w:keepLines w:val="0"/>
        <w:widowControl w:val="0"/>
        <w:numPr>
          <w:ilvl w:val="0"/>
          <w:numId w:val="27"/>
        </w:numPr>
        <w:autoSpaceDE w:val="0"/>
        <w:autoSpaceDN w:val="0"/>
        <w:bidi/>
        <w:adjustRightInd w:val="0"/>
        <w:spacing w:befor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b w:val="0"/>
          <w:bCs w:val="0"/>
          <w:color w:val="000000" w:themeColor="text1"/>
          <w:sz w:val="28"/>
          <w:szCs w:val="28"/>
          <w:rtl/>
          <w:lang w:bidi="ar-TN"/>
        </w:rPr>
        <w:t xml:space="preserve">انتقاء الوضعيات والمواقف التي تتناسب مع </w:t>
      </w:r>
      <w:r>
        <w:rPr>
          <w:rFonts w:asciiTheme="minorBidi" w:hAnsiTheme="minorBidi" w:cstheme="minorBidi"/>
          <w:b w:val="0"/>
          <w:bCs w:val="0"/>
          <w:color w:val="000000" w:themeColor="text1"/>
          <w:sz w:val="28"/>
          <w:szCs w:val="28"/>
          <w:rtl/>
          <w:lang w:bidi="ar-TN"/>
        </w:rPr>
        <w:t>قدرات المتعلم وتتلاءم مع رغباته</w:t>
      </w:r>
      <w:r>
        <w:rPr>
          <w:rFonts w:asciiTheme="minorBidi" w:hAnsiTheme="minorBidi" w:cstheme="minorBidi" w:hint="cs"/>
          <w:b w:val="0"/>
          <w:bCs w:val="0"/>
          <w:color w:val="000000" w:themeColor="text1"/>
          <w:sz w:val="28"/>
          <w:szCs w:val="28"/>
          <w:rtl/>
          <w:lang w:bidi="ar-TN"/>
        </w:rPr>
        <w:t>.</w:t>
      </w:r>
    </w:p>
    <w:p w:rsidR="00AA261B" w:rsidRPr="00211171" w:rsidRDefault="00AA261B" w:rsidP="00AA261B">
      <w:pPr>
        <w:pStyle w:val="Titre2"/>
        <w:keepNext w:val="0"/>
        <w:keepLines w:val="0"/>
        <w:widowControl w:val="0"/>
        <w:numPr>
          <w:ilvl w:val="0"/>
          <w:numId w:val="27"/>
        </w:numPr>
        <w:autoSpaceDE w:val="0"/>
        <w:autoSpaceDN w:val="0"/>
        <w:bidi/>
        <w:adjustRightInd w:val="0"/>
        <w:spacing w:befor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b w:val="0"/>
          <w:bCs w:val="0"/>
          <w:color w:val="000000" w:themeColor="text1"/>
          <w:sz w:val="28"/>
          <w:szCs w:val="28"/>
          <w:rtl/>
          <w:lang w:bidi="ar-TN"/>
        </w:rPr>
        <w:t>جعل المتعلم طرفا فاعلا وقادرا على تملك المعارف ذاتيا</w:t>
      </w:r>
      <w:r>
        <w:rPr>
          <w:rFonts w:asciiTheme="minorBidi" w:hAnsiTheme="minorBidi" w:cstheme="minorBidi" w:hint="cs"/>
          <w:b w:val="0"/>
          <w:bCs w:val="0"/>
          <w:color w:val="000000" w:themeColor="text1"/>
          <w:sz w:val="28"/>
          <w:szCs w:val="28"/>
          <w:rtl/>
          <w:lang w:bidi="ar-TN"/>
        </w:rPr>
        <w:t>.</w:t>
      </w:r>
    </w:p>
    <w:p w:rsidR="00AA261B" w:rsidRPr="00211171" w:rsidRDefault="00AA261B" w:rsidP="00AA261B">
      <w:pPr>
        <w:pStyle w:val="Titre2"/>
        <w:keepNext w:val="0"/>
        <w:keepLines w:val="0"/>
        <w:widowControl w:val="0"/>
        <w:numPr>
          <w:ilvl w:val="0"/>
          <w:numId w:val="27"/>
        </w:numPr>
        <w:autoSpaceDE w:val="0"/>
        <w:autoSpaceDN w:val="0"/>
        <w:bidi/>
        <w:adjustRightInd w:val="0"/>
        <w:spacing w:befor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b w:val="0"/>
          <w:bCs w:val="0"/>
          <w:color w:val="000000" w:themeColor="text1"/>
          <w:sz w:val="28"/>
          <w:szCs w:val="28"/>
          <w:rtl/>
          <w:lang w:bidi="ar-TN"/>
        </w:rPr>
        <w:t>النظر إلى المعارف والطرائق والمنهجيات والوسائل نظرة غائية تنزلها منزلة الموارد</w:t>
      </w:r>
      <w:r>
        <w:rPr>
          <w:rFonts w:asciiTheme="minorBidi" w:hAnsiTheme="minorBidi" w:cstheme="minorBidi" w:hint="cs"/>
          <w:b w:val="0"/>
          <w:bCs w:val="0"/>
          <w:color w:val="000000" w:themeColor="text1"/>
          <w:sz w:val="28"/>
          <w:szCs w:val="28"/>
          <w:rtl/>
          <w:lang w:bidi="ar-TN"/>
        </w:rPr>
        <w:t>.</w:t>
      </w:r>
    </w:p>
    <w:p w:rsidR="00AA261B" w:rsidRDefault="00AA261B" w:rsidP="00AA261B">
      <w:pPr>
        <w:pStyle w:val="Titre2"/>
        <w:keepNext w:val="0"/>
        <w:keepLines w:val="0"/>
        <w:widowControl w:val="0"/>
        <w:numPr>
          <w:ilvl w:val="0"/>
          <w:numId w:val="27"/>
        </w:numPr>
        <w:autoSpaceDE w:val="0"/>
        <w:autoSpaceDN w:val="0"/>
        <w:bidi/>
        <w:adjustRightInd w:val="0"/>
        <w:spacing w:befor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b w:val="0"/>
          <w:bCs w:val="0"/>
          <w:color w:val="000000" w:themeColor="text1"/>
          <w:sz w:val="28"/>
          <w:szCs w:val="28"/>
          <w:rtl/>
          <w:lang w:bidi="ar-TN"/>
        </w:rPr>
        <w:t>توخي التعلمات التي تراعي الفروق الفردية بين المتعلمين وتعالجها وتستثمر الخطأ في بناء المعرفة وتثمين إنتاجهم</w:t>
      </w:r>
      <w:r>
        <w:rPr>
          <w:rFonts w:asciiTheme="minorBidi" w:hAnsiTheme="minorBidi" w:cstheme="minorBidi" w:hint="cs"/>
          <w:b w:val="0"/>
          <w:bCs w:val="0"/>
          <w:color w:val="000000" w:themeColor="text1"/>
          <w:sz w:val="28"/>
          <w:szCs w:val="28"/>
          <w:rtl/>
          <w:lang w:bidi="ar-TN"/>
        </w:rPr>
        <w:t>.</w:t>
      </w:r>
    </w:p>
    <w:p w:rsidR="00AA261B" w:rsidRDefault="00AA261B" w:rsidP="00AA261B">
      <w:pPr>
        <w:bidi/>
        <w:ind w:left="0" w:firstLine="0"/>
        <w:rPr>
          <w:rtl/>
          <w:lang w:bidi="ar-TN"/>
        </w:rPr>
      </w:pPr>
    </w:p>
    <w:p w:rsidR="00AA261B" w:rsidRDefault="00AA261B" w:rsidP="00AA261B">
      <w:pPr>
        <w:rPr>
          <w:rtl/>
          <w:lang w:bidi="ar-TN"/>
        </w:rPr>
      </w:pPr>
      <w:r>
        <w:rPr>
          <w:rtl/>
          <w:lang w:bidi="ar-TN"/>
        </w:rPr>
        <w:br w:type="page"/>
      </w:r>
    </w:p>
    <w:p w:rsidR="00AA261B" w:rsidRDefault="00B625B4" w:rsidP="00AA261B">
      <w:pPr>
        <w:bidi/>
        <w:ind w:left="0" w:firstLine="0"/>
        <w:jc w:val="center"/>
        <w:rPr>
          <w:rtl/>
          <w:lang w:bidi="ar-TN"/>
        </w:rPr>
      </w:pPr>
      <w:r>
        <w:rPr>
          <w:lang w:bidi="ar-TN"/>
        </w:rPr>
        <w:lastRenderedPageBreak/>
        <w:pict>
          <v:shape id="_x0000_i1030" type="#_x0000_t136" style="width:248.85pt;height:81.2pt" fillcolor="#3f3151 [1607]">
            <v:shadow color="#868686"/>
            <o:extrusion v:ext="view" color="#f2f2f2 [3052]" on="t" rotationangle="15,-10"/>
            <v:textpath style="font-family:&quot;Arial Black&quot;;v-text-kern:t" trim="t" fitpath="t" string="تعلّميّة التّربية الاسلاميّة"/>
          </v:shape>
        </w:pict>
      </w:r>
    </w:p>
    <w:p w:rsidR="00AA261B" w:rsidRPr="00211171" w:rsidRDefault="00AA261B" w:rsidP="00AA261B">
      <w:pPr>
        <w:bidi/>
        <w:ind w:left="0" w:firstLine="0"/>
        <w:jc w:val="center"/>
        <w:rPr>
          <w:rtl/>
          <w:lang w:bidi="ar-TN"/>
        </w:rPr>
      </w:pPr>
    </w:p>
    <w:p w:rsidR="00AA261B" w:rsidRPr="00DB4A1A" w:rsidRDefault="00AA261B" w:rsidP="00AA261B">
      <w:pPr>
        <w:pStyle w:val="Titre1"/>
        <w:numPr>
          <w:ilvl w:val="3"/>
          <w:numId w:val="1"/>
        </w:numPr>
        <w:tabs>
          <w:tab w:val="clear" w:pos="2880"/>
        </w:tabs>
        <w:bidi/>
        <w:spacing w:line="360" w:lineRule="auto"/>
        <w:ind w:left="708"/>
        <w:jc w:val="both"/>
        <w:rPr>
          <w:rFonts w:asciiTheme="minorBidi" w:hAnsiTheme="minorBidi" w:cstheme="minorBidi"/>
          <w:i/>
          <w:iCs/>
          <w:color w:val="000000" w:themeColor="text1"/>
          <w:rtl/>
          <w:lang w:bidi="ar-TN"/>
        </w:rPr>
      </w:pPr>
      <w:r w:rsidRPr="00DB4A1A">
        <w:rPr>
          <w:rFonts w:asciiTheme="minorBidi" w:hAnsiTheme="minorBidi" w:cstheme="minorBidi"/>
          <w:i/>
          <w:iCs/>
          <w:color w:val="000000" w:themeColor="text1"/>
          <w:sz w:val="32"/>
          <w:szCs w:val="32"/>
          <w:rtl/>
          <w:lang w:bidi="ar-TN"/>
        </w:rPr>
        <w:t>مفهوم التربية الإسلامية</w:t>
      </w:r>
    </w:p>
    <w:p w:rsidR="00AA261B" w:rsidRPr="00DB4A1A" w:rsidRDefault="00AA261B" w:rsidP="00AA261B">
      <w:pPr>
        <w:pStyle w:val="Titre2"/>
        <w:numPr>
          <w:ilvl w:val="4"/>
          <w:numId w:val="1"/>
        </w:numPr>
        <w:tabs>
          <w:tab w:val="clear" w:pos="3600"/>
          <w:tab w:val="num" w:pos="-567"/>
        </w:tabs>
        <w:bidi/>
        <w:ind w:left="1417"/>
        <w:jc w:val="both"/>
        <w:rPr>
          <w:rFonts w:asciiTheme="minorBidi" w:hAnsiTheme="minorBidi" w:cstheme="minorBidi"/>
          <w:color w:val="CC0099"/>
          <w:sz w:val="28"/>
          <w:szCs w:val="28"/>
          <w:rtl/>
          <w:lang w:bidi="ar-TN"/>
        </w:rPr>
      </w:pPr>
      <w:r w:rsidRPr="00DB4A1A">
        <w:rPr>
          <w:rFonts w:asciiTheme="minorBidi" w:hAnsiTheme="minorBidi" w:cstheme="minorBidi"/>
          <w:color w:val="CC0099"/>
          <w:sz w:val="28"/>
          <w:szCs w:val="28"/>
          <w:rtl/>
          <w:lang w:bidi="ar-TN"/>
        </w:rPr>
        <w:t>المفهوم العام للتربية الإسلامية :</w:t>
      </w:r>
    </w:p>
    <w:p w:rsidR="00AA261B" w:rsidRPr="00DB4A1A" w:rsidRDefault="00AA261B" w:rsidP="00AA261B">
      <w:pPr>
        <w:pStyle w:val="Titre2"/>
        <w:keepNext w:val="0"/>
        <w:keepLines w:val="0"/>
        <w:widowControl w:val="0"/>
        <w:autoSpaceDE w:val="0"/>
        <w:autoSpaceDN w:val="0"/>
        <w:bidi/>
        <w:adjustRightInd w:val="0"/>
        <w:spacing w:before="0"/>
        <w:ind w:left="0" w:firstLine="708"/>
        <w:jc w:val="both"/>
        <w:rPr>
          <w:rFonts w:asciiTheme="minorBidi" w:hAnsiTheme="minorBidi" w:cstheme="minorBidi"/>
          <w:b w:val="0"/>
          <w:bCs w:val="0"/>
          <w:color w:val="000000" w:themeColor="text1"/>
          <w:sz w:val="28"/>
          <w:szCs w:val="28"/>
          <w:rtl/>
          <w:lang w:bidi="ar-TN"/>
        </w:rPr>
      </w:pPr>
      <w:r w:rsidRPr="00DB4A1A">
        <w:rPr>
          <w:rFonts w:asciiTheme="minorBidi" w:hAnsiTheme="minorBidi" w:cstheme="minorBidi"/>
          <w:b w:val="0"/>
          <w:bCs w:val="0"/>
          <w:color w:val="000000" w:themeColor="text1"/>
          <w:sz w:val="28"/>
          <w:szCs w:val="28"/>
          <w:rtl/>
          <w:lang w:bidi="ar-TN"/>
        </w:rPr>
        <w:t>هو على أنها التطبيق التربوي للنظام الإسلامي والترجمة العملية والميدانية فالتربية الإسلامية تعنى بتنشئة إنسان مسلم متكامل من جميع نواحيه الأخلاقية والإرادية والإبداعية في جميع مراحل نموه في ضوء المبادئ والقيم التي أتى بها الإسلام.</w:t>
      </w:r>
    </w:p>
    <w:p w:rsidR="00AA261B" w:rsidRPr="00DB4A1A" w:rsidRDefault="00AA261B" w:rsidP="00AA261B">
      <w:pPr>
        <w:pStyle w:val="Titre2"/>
        <w:numPr>
          <w:ilvl w:val="4"/>
          <w:numId w:val="1"/>
        </w:numPr>
        <w:tabs>
          <w:tab w:val="clear" w:pos="3600"/>
          <w:tab w:val="num" w:pos="-567"/>
        </w:tabs>
        <w:bidi/>
        <w:ind w:left="1417"/>
        <w:jc w:val="both"/>
        <w:rPr>
          <w:rFonts w:asciiTheme="minorBidi" w:hAnsiTheme="minorBidi" w:cstheme="minorBidi"/>
          <w:color w:val="CC0099"/>
          <w:sz w:val="28"/>
          <w:szCs w:val="28"/>
          <w:rtl/>
          <w:lang w:bidi="ar-TN"/>
        </w:rPr>
      </w:pPr>
      <w:r w:rsidRPr="00DB4A1A">
        <w:rPr>
          <w:rFonts w:asciiTheme="minorBidi" w:hAnsiTheme="minorBidi" w:cstheme="minorBidi"/>
          <w:color w:val="CC0099"/>
          <w:sz w:val="28"/>
          <w:szCs w:val="28"/>
          <w:rtl/>
          <w:lang w:bidi="ar-TN"/>
        </w:rPr>
        <w:t>التربية الإسلامية في مفهومها الخاص :</w:t>
      </w:r>
    </w:p>
    <w:p w:rsidR="00AA261B" w:rsidRPr="00DB4A1A" w:rsidRDefault="00AA261B" w:rsidP="00AA261B">
      <w:pPr>
        <w:pStyle w:val="Titre2"/>
        <w:bidi/>
        <w:spacing w:before="0"/>
        <w:ind w:left="0" w:firstLine="708"/>
        <w:jc w:val="both"/>
        <w:rPr>
          <w:rFonts w:asciiTheme="minorBidi" w:hAnsiTheme="minorBidi" w:cstheme="minorBidi"/>
          <w:b w:val="0"/>
          <w:bCs w:val="0"/>
          <w:color w:val="000000" w:themeColor="text1"/>
          <w:sz w:val="28"/>
          <w:szCs w:val="28"/>
          <w:rtl/>
          <w:lang w:bidi="ar-TN"/>
        </w:rPr>
      </w:pPr>
      <w:r w:rsidRPr="00DB4A1A">
        <w:rPr>
          <w:rFonts w:asciiTheme="minorBidi" w:hAnsiTheme="minorBidi" w:cstheme="minorBidi"/>
          <w:b w:val="0"/>
          <w:bCs w:val="0"/>
          <w:color w:val="000000" w:themeColor="text1"/>
          <w:sz w:val="28"/>
          <w:szCs w:val="28"/>
          <w:rtl/>
          <w:lang w:bidi="ar-TN"/>
        </w:rPr>
        <w:t>هي مادة من مواد التدريس تنضوي تحت عنوان مجال التنشئة الاجتماعية و هذه المقاربة  تنظر إلى التربية الإسلامية في ضوء ما يدرس في مختلف المراحل الدراسية من هدي قرآني و أخلاق و عبادات و عقيدة .</w:t>
      </w:r>
    </w:p>
    <w:p w:rsidR="00AA261B" w:rsidRPr="00DB4A1A" w:rsidRDefault="00AA261B" w:rsidP="00AA261B">
      <w:pPr>
        <w:pStyle w:val="Titre1"/>
        <w:numPr>
          <w:ilvl w:val="3"/>
          <w:numId w:val="1"/>
        </w:numPr>
        <w:tabs>
          <w:tab w:val="clear" w:pos="2880"/>
        </w:tabs>
        <w:bidi/>
        <w:spacing w:before="0" w:line="360" w:lineRule="auto"/>
        <w:ind w:left="708"/>
        <w:jc w:val="both"/>
        <w:rPr>
          <w:rFonts w:asciiTheme="minorBidi" w:hAnsiTheme="minorBidi" w:cstheme="minorBidi"/>
          <w:i/>
          <w:iCs/>
          <w:color w:val="000000" w:themeColor="text1"/>
          <w:sz w:val="32"/>
          <w:szCs w:val="32"/>
          <w:lang w:bidi="ar-TN"/>
        </w:rPr>
      </w:pPr>
      <w:r w:rsidRPr="00DB4A1A">
        <w:rPr>
          <w:rFonts w:asciiTheme="minorBidi" w:hAnsiTheme="minorBidi" w:cstheme="minorBidi"/>
          <w:i/>
          <w:iCs/>
          <w:color w:val="000000" w:themeColor="text1"/>
          <w:sz w:val="32"/>
          <w:szCs w:val="32"/>
          <w:rtl/>
          <w:lang w:bidi="ar-TN"/>
        </w:rPr>
        <w:t>خصوصيات التربية الإسلامية</w:t>
      </w:r>
    </w:p>
    <w:p w:rsidR="00AA261B" w:rsidRPr="00DB4A1A" w:rsidRDefault="00AA261B" w:rsidP="00AA261B">
      <w:pPr>
        <w:pStyle w:val="Titre2"/>
        <w:keepNext w:val="0"/>
        <w:keepLines w:val="0"/>
        <w:widowControl w:val="0"/>
        <w:numPr>
          <w:ilvl w:val="0"/>
          <w:numId w:val="1"/>
        </w:numPr>
        <w:autoSpaceDE w:val="0"/>
        <w:autoSpaceDN w:val="0"/>
        <w:bidi/>
        <w:adjustRightInd w:val="0"/>
        <w:spacing w:before="0"/>
        <w:jc w:val="both"/>
        <w:rPr>
          <w:rFonts w:asciiTheme="minorBidi" w:hAnsiTheme="minorBidi" w:cstheme="minorBidi"/>
          <w:b w:val="0"/>
          <w:bCs w:val="0"/>
          <w:color w:val="000000" w:themeColor="text1"/>
          <w:sz w:val="28"/>
          <w:szCs w:val="28"/>
          <w:lang w:bidi="ar-TN"/>
        </w:rPr>
      </w:pPr>
      <w:r w:rsidRPr="00DB4A1A">
        <w:rPr>
          <w:rFonts w:asciiTheme="minorBidi" w:hAnsiTheme="minorBidi" w:cstheme="minorBidi"/>
          <w:b w:val="0"/>
          <w:bCs w:val="0"/>
          <w:color w:val="000000" w:themeColor="text1"/>
          <w:sz w:val="28"/>
          <w:szCs w:val="28"/>
          <w:rtl/>
          <w:lang w:bidi="ar-TN"/>
        </w:rPr>
        <w:t>تربية ربّانية في مصدرها وغاياتها : فمصدرها القرآن الكريم والسّنّة وهما من وحي الله .</w:t>
      </w:r>
    </w:p>
    <w:p w:rsidR="00AA261B" w:rsidRPr="00DB4A1A" w:rsidRDefault="00AA261B" w:rsidP="00AA261B">
      <w:pPr>
        <w:pStyle w:val="Titre2"/>
        <w:keepNext w:val="0"/>
        <w:keepLines w:val="0"/>
        <w:widowControl w:val="0"/>
        <w:numPr>
          <w:ilvl w:val="0"/>
          <w:numId w:val="1"/>
        </w:numPr>
        <w:autoSpaceDE w:val="0"/>
        <w:autoSpaceDN w:val="0"/>
        <w:bidi/>
        <w:adjustRightInd w:val="0"/>
        <w:spacing w:before="0"/>
        <w:jc w:val="both"/>
        <w:rPr>
          <w:rFonts w:asciiTheme="minorBidi" w:hAnsiTheme="minorBidi" w:cstheme="minorBidi"/>
          <w:b w:val="0"/>
          <w:bCs w:val="0"/>
          <w:color w:val="000000" w:themeColor="text1"/>
          <w:sz w:val="28"/>
          <w:szCs w:val="28"/>
          <w:lang w:bidi="ar-TN"/>
        </w:rPr>
      </w:pPr>
      <w:r w:rsidRPr="00DB4A1A">
        <w:rPr>
          <w:rFonts w:asciiTheme="minorBidi" w:hAnsiTheme="minorBidi" w:cstheme="minorBidi"/>
          <w:b w:val="0"/>
          <w:bCs w:val="0"/>
          <w:color w:val="000000" w:themeColor="text1"/>
          <w:sz w:val="28"/>
          <w:szCs w:val="28"/>
          <w:rtl/>
          <w:lang w:bidi="ar-TN"/>
        </w:rPr>
        <w:t>تربية شاملة : تنظر للإنسان على أنّه كلّ لا يتجزّأ ، وترسم لكلّ مرحلة من حياته المنهج الأمثل.</w:t>
      </w:r>
    </w:p>
    <w:p w:rsidR="00AA261B" w:rsidRPr="00DB4A1A" w:rsidRDefault="00AA261B" w:rsidP="00AA261B">
      <w:pPr>
        <w:pStyle w:val="Titre2"/>
        <w:keepNext w:val="0"/>
        <w:keepLines w:val="0"/>
        <w:widowControl w:val="0"/>
        <w:numPr>
          <w:ilvl w:val="0"/>
          <w:numId w:val="1"/>
        </w:numPr>
        <w:autoSpaceDE w:val="0"/>
        <w:autoSpaceDN w:val="0"/>
        <w:bidi/>
        <w:adjustRightInd w:val="0"/>
        <w:spacing w:before="0"/>
        <w:jc w:val="both"/>
        <w:rPr>
          <w:rFonts w:asciiTheme="minorBidi" w:hAnsiTheme="minorBidi" w:cstheme="minorBidi"/>
          <w:b w:val="0"/>
          <w:bCs w:val="0"/>
          <w:color w:val="000000" w:themeColor="text1"/>
          <w:sz w:val="28"/>
          <w:szCs w:val="28"/>
          <w:lang w:bidi="ar-TN"/>
        </w:rPr>
      </w:pPr>
      <w:r w:rsidRPr="00DB4A1A">
        <w:rPr>
          <w:rFonts w:asciiTheme="minorBidi" w:hAnsiTheme="minorBidi" w:cstheme="minorBidi"/>
          <w:b w:val="0"/>
          <w:bCs w:val="0"/>
          <w:color w:val="000000" w:themeColor="text1"/>
          <w:sz w:val="28"/>
          <w:szCs w:val="28"/>
          <w:rtl/>
          <w:lang w:bidi="ar-TN"/>
        </w:rPr>
        <w:t>تربية متكاملة : فالفرد كلّ متكامل لا ينفصل جسمه عن عقله ولا عن وجدانه ، ولا تنقطع حياته الفرديّة عن حياته الاجتماعيّة.</w:t>
      </w:r>
    </w:p>
    <w:p w:rsidR="00AA261B" w:rsidRPr="00DB4A1A" w:rsidRDefault="00AA261B" w:rsidP="00AA261B">
      <w:pPr>
        <w:pStyle w:val="Titre2"/>
        <w:keepNext w:val="0"/>
        <w:keepLines w:val="0"/>
        <w:widowControl w:val="0"/>
        <w:numPr>
          <w:ilvl w:val="0"/>
          <w:numId w:val="1"/>
        </w:numPr>
        <w:autoSpaceDE w:val="0"/>
        <w:autoSpaceDN w:val="0"/>
        <w:bidi/>
        <w:adjustRightInd w:val="0"/>
        <w:spacing w:before="100" w:beforeAutospacing="1" w:after="100" w:afterAutospacing="1"/>
        <w:ind w:left="714" w:hanging="357"/>
        <w:jc w:val="both"/>
        <w:rPr>
          <w:rFonts w:asciiTheme="minorBidi" w:hAnsiTheme="minorBidi" w:cstheme="minorBidi"/>
          <w:b w:val="0"/>
          <w:bCs w:val="0"/>
          <w:color w:val="000000" w:themeColor="text1"/>
          <w:sz w:val="28"/>
          <w:szCs w:val="28"/>
          <w:lang w:bidi="ar-TN"/>
        </w:rPr>
      </w:pPr>
      <w:r w:rsidRPr="00DB4A1A">
        <w:rPr>
          <w:rFonts w:asciiTheme="minorBidi" w:hAnsiTheme="minorBidi" w:cstheme="minorBidi"/>
          <w:b w:val="0"/>
          <w:bCs w:val="0"/>
          <w:color w:val="000000" w:themeColor="text1"/>
          <w:sz w:val="28"/>
          <w:szCs w:val="28"/>
          <w:rtl/>
          <w:lang w:bidi="ar-TN"/>
        </w:rPr>
        <w:t xml:space="preserve">تربية سلوكيّة : تربية لا تكفي بالقول وإنّما تتعدّاه إلى الممارسة والعمل. تهتمّ بتكوين العادات السّلوكيّة الحسنة عند الفرد منذ طفولته الأولى لما في هذه العادات من أثر طيّب في اكتساب الفضائل والبعد عن الرّذائل. </w:t>
      </w:r>
    </w:p>
    <w:p w:rsidR="00AA261B" w:rsidRPr="00DB4A1A" w:rsidRDefault="00AA261B" w:rsidP="00AA261B">
      <w:pPr>
        <w:pStyle w:val="Paragraphedeliste"/>
        <w:keepNext/>
        <w:keepLines/>
        <w:numPr>
          <w:ilvl w:val="3"/>
          <w:numId w:val="1"/>
        </w:numPr>
        <w:bidi/>
        <w:spacing w:before="480"/>
        <w:contextualSpacing w:val="0"/>
        <w:jc w:val="both"/>
        <w:outlineLvl w:val="0"/>
        <w:rPr>
          <w:rFonts w:asciiTheme="minorBidi" w:eastAsiaTheme="majorEastAsia" w:hAnsiTheme="minorBidi"/>
          <w:b/>
          <w:bCs/>
          <w:i/>
          <w:iCs/>
          <w:vanish/>
          <w:color w:val="000000" w:themeColor="text1"/>
          <w:sz w:val="32"/>
          <w:szCs w:val="32"/>
          <w:rtl/>
          <w:lang w:bidi="ar-TN"/>
        </w:rPr>
      </w:pPr>
    </w:p>
    <w:p w:rsidR="00AA261B" w:rsidRPr="00DB4A1A" w:rsidRDefault="00AA261B" w:rsidP="00AA261B">
      <w:pPr>
        <w:pStyle w:val="Paragraphedeliste"/>
        <w:keepNext/>
        <w:keepLines/>
        <w:numPr>
          <w:ilvl w:val="3"/>
          <w:numId w:val="1"/>
        </w:numPr>
        <w:bidi/>
        <w:spacing w:before="480"/>
        <w:contextualSpacing w:val="0"/>
        <w:jc w:val="both"/>
        <w:outlineLvl w:val="0"/>
        <w:rPr>
          <w:rFonts w:asciiTheme="minorBidi" w:eastAsiaTheme="majorEastAsia" w:hAnsiTheme="minorBidi"/>
          <w:b/>
          <w:bCs/>
          <w:i/>
          <w:iCs/>
          <w:vanish/>
          <w:color w:val="000000" w:themeColor="text1"/>
          <w:sz w:val="32"/>
          <w:szCs w:val="32"/>
          <w:rtl/>
          <w:lang w:bidi="ar-TN"/>
        </w:rPr>
      </w:pPr>
    </w:p>
    <w:p w:rsidR="00AA261B" w:rsidRPr="00DB4A1A" w:rsidRDefault="00AA261B" w:rsidP="00AA261B">
      <w:pPr>
        <w:pStyle w:val="Titre1"/>
        <w:numPr>
          <w:ilvl w:val="3"/>
          <w:numId w:val="1"/>
        </w:numPr>
        <w:tabs>
          <w:tab w:val="clear" w:pos="2880"/>
          <w:tab w:val="num" w:pos="708"/>
        </w:tabs>
        <w:bidi/>
        <w:spacing w:before="100" w:beforeAutospacing="1" w:after="100" w:afterAutospacing="1" w:line="360" w:lineRule="auto"/>
        <w:ind w:left="703" w:hanging="357"/>
        <w:jc w:val="both"/>
        <w:rPr>
          <w:rFonts w:asciiTheme="minorBidi" w:hAnsiTheme="minorBidi" w:cstheme="minorBidi"/>
          <w:i/>
          <w:iCs/>
          <w:color w:val="000000" w:themeColor="text1"/>
          <w:sz w:val="32"/>
          <w:szCs w:val="32"/>
          <w:rtl/>
          <w:lang w:bidi="ar-TN"/>
        </w:rPr>
      </w:pPr>
      <w:r w:rsidRPr="00DB4A1A">
        <w:rPr>
          <w:rFonts w:asciiTheme="minorBidi" w:hAnsiTheme="minorBidi" w:cstheme="minorBidi"/>
          <w:i/>
          <w:iCs/>
          <w:color w:val="000000" w:themeColor="text1"/>
          <w:sz w:val="32"/>
          <w:szCs w:val="32"/>
          <w:rtl/>
          <w:lang w:bidi="ar-TN"/>
        </w:rPr>
        <w:t>النقل التعليمي في التربية الإسلامية :</w:t>
      </w:r>
    </w:p>
    <w:p w:rsidR="00AA261B" w:rsidRPr="00DB4A1A" w:rsidRDefault="00AA261B" w:rsidP="00AA261B">
      <w:pPr>
        <w:pStyle w:val="Titre1"/>
        <w:bidi/>
        <w:spacing w:before="0" w:line="360" w:lineRule="auto"/>
        <w:jc w:val="both"/>
        <w:rPr>
          <w:rFonts w:asciiTheme="minorBidi" w:hAnsiTheme="minorBidi" w:cstheme="minorBidi"/>
          <w:b w:val="0"/>
          <w:bCs w:val="0"/>
          <w:color w:val="000000" w:themeColor="text1"/>
        </w:rPr>
      </w:pPr>
      <w:r w:rsidRPr="00DB4A1A">
        <w:rPr>
          <w:rFonts w:asciiTheme="minorBidi" w:hAnsiTheme="minorBidi" w:cstheme="minorBidi"/>
          <w:b w:val="0"/>
          <w:bCs w:val="0"/>
          <w:color w:val="000000" w:themeColor="text1"/>
          <w:lang w:bidi="ar-TN"/>
        </w:rPr>
        <w:sym w:font="Symbol" w:char="F0AC"/>
      </w:r>
      <w:r w:rsidRPr="00DB4A1A">
        <w:rPr>
          <w:rFonts w:asciiTheme="minorBidi" w:hAnsiTheme="minorBidi" w:cstheme="minorBidi"/>
          <w:b w:val="0"/>
          <w:bCs w:val="0"/>
          <w:color w:val="000000" w:themeColor="text1"/>
          <w:rtl/>
          <w:lang w:bidi="ar-TN"/>
        </w:rPr>
        <w:t xml:space="preserve"> </w:t>
      </w:r>
      <w:r w:rsidRPr="00DB4A1A">
        <w:rPr>
          <w:rFonts w:asciiTheme="minorBidi" w:hAnsiTheme="minorBidi" w:cstheme="minorBidi"/>
          <w:color w:val="000000" w:themeColor="text1"/>
          <w:rtl/>
          <w:lang w:bidi="ar-TN"/>
        </w:rPr>
        <w:t>المعرفة العلمية أو المختصة :</w:t>
      </w:r>
    </w:p>
    <w:p w:rsidR="00AA261B" w:rsidRPr="00DB4A1A" w:rsidRDefault="00AA261B" w:rsidP="00AA261B">
      <w:pPr>
        <w:pStyle w:val="Titre2"/>
        <w:keepNext w:val="0"/>
        <w:keepLines w:val="0"/>
        <w:widowControl w:val="0"/>
        <w:numPr>
          <w:ilvl w:val="2"/>
          <w:numId w:val="13"/>
        </w:numPr>
        <w:tabs>
          <w:tab w:val="clear" w:pos="2160"/>
          <w:tab w:val="num" w:pos="708"/>
        </w:tabs>
        <w:autoSpaceDE w:val="0"/>
        <w:autoSpaceDN w:val="0"/>
        <w:bidi/>
        <w:adjustRightInd w:val="0"/>
        <w:spacing w:before="0"/>
        <w:ind w:left="850"/>
        <w:jc w:val="both"/>
        <w:rPr>
          <w:rFonts w:asciiTheme="minorBidi" w:hAnsiTheme="minorBidi" w:cstheme="minorBidi"/>
          <w:b w:val="0"/>
          <w:bCs w:val="0"/>
          <w:color w:val="000000" w:themeColor="text1"/>
          <w:sz w:val="28"/>
          <w:szCs w:val="28"/>
        </w:rPr>
      </w:pPr>
      <w:r w:rsidRPr="00DB4A1A">
        <w:rPr>
          <w:rFonts w:asciiTheme="minorBidi" w:hAnsiTheme="minorBidi" w:cstheme="minorBidi"/>
          <w:b w:val="0"/>
          <w:bCs w:val="0"/>
          <w:color w:val="000000" w:themeColor="text1"/>
          <w:sz w:val="28"/>
          <w:szCs w:val="28"/>
          <w:rtl/>
          <w:lang w:bidi="ar-TN"/>
        </w:rPr>
        <w:t>(فقه العبادات ، تفاسير القرآن ، تفاسير السنة النبوية...)معرفة صيغت في ظروف تاريخية معينة انطلاقا من جدلية العقل والوحي والواقع.</w:t>
      </w:r>
    </w:p>
    <w:p w:rsidR="00AA261B" w:rsidRPr="00DB4A1A" w:rsidRDefault="00AA261B" w:rsidP="00AA261B">
      <w:pPr>
        <w:pStyle w:val="Titre2"/>
        <w:keepNext w:val="0"/>
        <w:keepLines w:val="0"/>
        <w:widowControl w:val="0"/>
        <w:numPr>
          <w:ilvl w:val="2"/>
          <w:numId w:val="13"/>
        </w:numPr>
        <w:tabs>
          <w:tab w:val="clear" w:pos="2160"/>
          <w:tab w:val="num" w:pos="708"/>
        </w:tabs>
        <w:autoSpaceDE w:val="0"/>
        <w:autoSpaceDN w:val="0"/>
        <w:bidi/>
        <w:adjustRightInd w:val="0"/>
        <w:spacing w:before="0"/>
        <w:ind w:left="850"/>
        <w:jc w:val="both"/>
        <w:rPr>
          <w:rFonts w:asciiTheme="minorBidi" w:hAnsiTheme="minorBidi" w:cstheme="minorBidi"/>
          <w:b w:val="0"/>
          <w:bCs w:val="0"/>
          <w:color w:val="000000" w:themeColor="text1"/>
          <w:sz w:val="28"/>
          <w:szCs w:val="28"/>
        </w:rPr>
      </w:pPr>
      <w:r w:rsidRPr="00DB4A1A">
        <w:rPr>
          <w:rFonts w:asciiTheme="minorBidi" w:hAnsiTheme="minorBidi" w:cstheme="minorBidi"/>
          <w:b w:val="0"/>
          <w:bCs w:val="0"/>
          <w:color w:val="000000" w:themeColor="text1"/>
          <w:sz w:val="28"/>
          <w:szCs w:val="28"/>
          <w:rtl/>
          <w:lang w:bidi="ar-TN"/>
        </w:rPr>
        <w:lastRenderedPageBreak/>
        <w:t>وهي تمثل مجموعة الأجوبة التي قدمها السلف للأسئلة الملحة التي طرحتها عليهم لحظتهم التاريخية وهي ليست بالضرورة نفس الأسئلة التي طرحتها علينا لحظتنا التاريخية الراهنة.</w:t>
      </w:r>
    </w:p>
    <w:p w:rsidR="00AA261B" w:rsidRPr="00DB4A1A" w:rsidRDefault="00AA261B" w:rsidP="00AA261B">
      <w:pPr>
        <w:pStyle w:val="Titre2"/>
        <w:keepNext w:val="0"/>
        <w:keepLines w:val="0"/>
        <w:widowControl w:val="0"/>
        <w:numPr>
          <w:ilvl w:val="2"/>
          <w:numId w:val="13"/>
        </w:numPr>
        <w:tabs>
          <w:tab w:val="clear" w:pos="2160"/>
          <w:tab w:val="num" w:pos="708"/>
        </w:tabs>
        <w:autoSpaceDE w:val="0"/>
        <w:autoSpaceDN w:val="0"/>
        <w:bidi/>
        <w:adjustRightInd w:val="0"/>
        <w:spacing w:before="0"/>
        <w:ind w:left="850"/>
        <w:jc w:val="both"/>
        <w:rPr>
          <w:rFonts w:asciiTheme="minorBidi" w:hAnsiTheme="minorBidi" w:cstheme="minorBidi"/>
          <w:b w:val="0"/>
          <w:bCs w:val="0"/>
          <w:color w:val="000000" w:themeColor="text1"/>
          <w:sz w:val="28"/>
          <w:szCs w:val="28"/>
        </w:rPr>
      </w:pPr>
      <w:r w:rsidRPr="00DB4A1A">
        <w:rPr>
          <w:rFonts w:asciiTheme="minorBidi" w:hAnsiTheme="minorBidi" w:cstheme="minorBidi"/>
          <w:b w:val="0"/>
          <w:bCs w:val="0"/>
          <w:color w:val="000000" w:themeColor="text1"/>
          <w:sz w:val="28"/>
          <w:szCs w:val="28"/>
          <w:rtl/>
          <w:lang w:bidi="ar-TN"/>
        </w:rPr>
        <w:t>وقد اكتسبت مشروعيتها العلمية بمرور الزمن ونظرة المجتمع إليها .</w:t>
      </w:r>
    </w:p>
    <w:p w:rsidR="00AA261B" w:rsidRPr="00DB4A1A" w:rsidRDefault="00AA261B" w:rsidP="00AA261B">
      <w:pPr>
        <w:pStyle w:val="Titre2"/>
        <w:bidi/>
        <w:ind w:left="0" w:firstLine="0"/>
        <w:jc w:val="both"/>
        <w:rPr>
          <w:rFonts w:asciiTheme="minorBidi" w:hAnsiTheme="minorBidi" w:cstheme="minorBidi"/>
          <w:color w:val="000000" w:themeColor="text1"/>
          <w:sz w:val="28"/>
          <w:szCs w:val="28"/>
        </w:rPr>
      </w:pPr>
      <w:r w:rsidRPr="00DB4A1A">
        <w:rPr>
          <w:rFonts w:asciiTheme="minorBidi" w:hAnsiTheme="minorBidi" w:cstheme="minorBidi"/>
          <w:color w:val="000000" w:themeColor="text1"/>
          <w:sz w:val="28"/>
          <w:szCs w:val="28"/>
          <w:lang w:bidi="ar-TN"/>
        </w:rPr>
        <w:sym w:font="Symbol" w:char="F0AC"/>
      </w:r>
      <w:r w:rsidRPr="00DB4A1A">
        <w:rPr>
          <w:rFonts w:asciiTheme="minorBidi" w:hAnsiTheme="minorBidi" w:cstheme="minorBidi"/>
          <w:color w:val="000000" w:themeColor="text1"/>
          <w:sz w:val="28"/>
          <w:szCs w:val="28"/>
          <w:rtl/>
          <w:lang w:bidi="ar-TN"/>
        </w:rPr>
        <w:t xml:space="preserve"> المعرفة الواجب تعلمها :</w:t>
      </w:r>
    </w:p>
    <w:p w:rsidR="00AA261B" w:rsidRPr="00DB4A1A" w:rsidRDefault="00AA261B" w:rsidP="00AA261B">
      <w:pPr>
        <w:pStyle w:val="Titre2"/>
        <w:keepNext w:val="0"/>
        <w:keepLines w:val="0"/>
        <w:widowControl w:val="0"/>
        <w:numPr>
          <w:ilvl w:val="0"/>
          <w:numId w:val="28"/>
        </w:numPr>
        <w:autoSpaceDE w:val="0"/>
        <w:autoSpaceDN w:val="0"/>
        <w:bidi/>
        <w:adjustRightInd w:val="0"/>
        <w:spacing w:before="0"/>
        <w:jc w:val="both"/>
        <w:rPr>
          <w:rFonts w:asciiTheme="minorBidi" w:hAnsiTheme="minorBidi" w:cstheme="minorBidi"/>
          <w:b w:val="0"/>
          <w:bCs w:val="0"/>
          <w:color w:val="000000" w:themeColor="text1"/>
          <w:sz w:val="28"/>
          <w:szCs w:val="28"/>
        </w:rPr>
      </w:pPr>
      <w:r w:rsidRPr="00DB4A1A">
        <w:rPr>
          <w:rFonts w:asciiTheme="minorBidi" w:hAnsiTheme="minorBidi" w:cstheme="minorBidi"/>
          <w:b w:val="0"/>
          <w:bCs w:val="0"/>
          <w:color w:val="000000" w:themeColor="text1"/>
          <w:sz w:val="28"/>
          <w:szCs w:val="28"/>
          <w:rtl/>
          <w:lang w:bidi="ar-TN"/>
        </w:rPr>
        <w:t>توجد هذه المعارف في المناهج والكتب المدرسية.</w:t>
      </w:r>
    </w:p>
    <w:p w:rsidR="00AA261B" w:rsidRPr="00DB4A1A" w:rsidRDefault="00AA261B" w:rsidP="00AA261B">
      <w:pPr>
        <w:pStyle w:val="Titre2"/>
        <w:keepNext w:val="0"/>
        <w:keepLines w:val="0"/>
        <w:widowControl w:val="0"/>
        <w:numPr>
          <w:ilvl w:val="0"/>
          <w:numId w:val="28"/>
        </w:numPr>
        <w:autoSpaceDE w:val="0"/>
        <w:autoSpaceDN w:val="0"/>
        <w:bidi/>
        <w:adjustRightInd w:val="0"/>
        <w:spacing w:before="0"/>
        <w:jc w:val="both"/>
        <w:rPr>
          <w:rFonts w:asciiTheme="minorBidi" w:hAnsiTheme="minorBidi" w:cstheme="minorBidi"/>
          <w:b w:val="0"/>
          <w:bCs w:val="0"/>
          <w:color w:val="000000" w:themeColor="text1"/>
          <w:sz w:val="28"/>
          <w:szCs w:val="28"/>
          <w:rtl/>
        </w:rPr>
      </w:pPr>
      <w:r w:rsidRPr="00DB4A1A">
        <w:rPr>
          <w:rFonts w:asciiTheme="minorBidi" w:hAnsiTheme="minorBidi" w:cstheme="minorBidi"/>
          <w:b w:val="0"/>
          <w:bCs w:val="0"/>
          <w:color w:val="000000" w:themeColor="text1"/>
          <w:sz w:val="28"/>
          <w:szCs w:val="28"/>
          <w:rtl/>
          <w:lang w:bidi="ar-TN"/>
        </w:rPr>
        <w:t xml:space="preserve">وهي معرفة تم انتقاؤها من المعرفة العلمية أو المختصة وحازت رضا المجتمع أو من يمثله من المشرفين على هندسة البرامج لأنها حسب اعتقادهم تحقق الأهداف والغايات الأساسية التي وضعت من أجلها كمحاورة الآخرين بالتي هي أحسن ... </w:t>
      </w:r>
    </w:p>
    <w:p w:rsidR="00AA261B" w:rsidRPr="00DB4A1A" w:rsidRDefault="00AA261B" w:rsidP="00AA261B">
      <w:pPr>
        <w:pStyle w:val="Titre1"/>
        <w:bidi/>
        <w:spacing w:line="360" w:lineRule="auto"/>
        <w:jc w:val="both"/>
        <w:rPr>
          <w:rFonts w:asciiTheme="minorBidi" w:hAnsiTheme="minorBidi" w:cstheme="minorBidi"/>
          <w:color w:val="000000" w:themeColor="text1"/>
        </w:rPr>
      </w:pPr>
      <w:r w:rsidRPr="00DB4A1A">
        <w:rPr>
          <w:rFonts w:asciiTheme="minorBidi" w:hAnsiTheme="minorBidi" w:cstheme="minorBidi"/>
          <w:color w:val="000000" w:themeColor="text1"/>
          <w:lang w:bidi="ar-TN"/>
        </w:rPr>
        <w:sym w:font="Symbol" w:char="F0AC"/>
      </w:r>
      <w:r w:rsidRPr="00DB4A1A">
        <w:rPr>
          <w:rFonts w:asciiTheme="minorBidi" w:hAnsiTheme="minorBidi" w:cstheme="minorBidi"/>
          <w:color w:val="000000" w:themeColor="text1"/>
          <w:rtl/>
          <w:lang w:bidi="ar-TN"/>
        </w:rPr>
        <w:t xml:space="preserve"> المعرفة المدرسة : </w:t>
      </w:r>
    </w:p>
    <w:p w:rsidR="00AA261B" w:rsidRPr="00DB4A1A" w:rsidRDefault="00AA261B" w:rsidP="00AA261B">
      <w:pPr>
        <w:pStyle w:val="Titre2"/>
        <w:keepNext w:val="0"/>
        <w:keepLines w:val="0"/>
        <w:widowControl w:val="0"/>
        <w:numPr>
          <w:ilvl w:val="0"/>
          <w:numId w:val="29"/>
        </w:numPr>
        <w:autoSpaceDE w:val="0"/>
        <w:autoSpaceDN w:val="0"/>
        <w:bidi/>
        <w:adjustRightInd w:val="0"/>
        <w:spacing w:before="0"/>
        <w:jc w:val="both"/>
        <w:rPr>
          <w:rFonts w:asciiTheme="minorBidi" w:hAnsiTheme="minorBidi" w:cstheme="minorBidi"/>
          <w:b w:val="0"/>
          <w:bCs w:val="0"/>
          <w:color w:val="000000" w:themeColor="text1"/>
          <w:sz w:val="28"/>
          <w:szCs w:val="28"/>
        </w:rPr>
      </w:pPr>
      <w:r w:rsidRPr="00DB4A1A">
        <w:rPr>
          <w:rFonts w:asciiTheme="minorBidi" w:hAnsiTheme="minorBidi" w:cstheme="minorBidi"/>
          <w:b w:val="0"/>
          <w:bCs w:val="0"/>
          <w:color w:val="000000" w:themeColor="text1"/>
          <w:sz w:val="28"/>
          <w:szCs w:val="28"/>
          <w:rtl/>
          <w:lang w:bidi="ar-TN"/>
        </w:rPr>
        <w:t>وهو ما ينقله المدرس إلى المتعلم من المناهج والكتب المدرسية المعتمدة بطريقة معلنة أو ضمنية وتتأثر بعوامل عديدة منها :</w:t>
      </w:r>
      <w:r>
        <w:rPr>
          <w:rFonts w:asciiTheme="minorBidi" w:hAnsiTheme="minorBidi" w:cstheme="minorBidi" w:hint="cs"/>
          <w:b w:val="0"/>
          <w:bCs w:val="0"/>
          <w:color w:val="000000" w:themeColor="text1"/>
          <w:sz w:val="28"/>
          <w:szCs w:val="28"/>
          <w:rtl/>
          <w:lang w:bidi="ar-TN"/>
        </w:rPr>
        <w:t xml:space="preserve"> </w:t>
      </w:r>
      <w:r w:rsidRPr="00DB4A1A">
        <w:rPr>
          <w:rFonts w:asciiTheme="minorBidi" w:hAnsiTheme="minorBidi" w:cstheme="minorBidi"/>
          <w:b w:val="0"/>
          <w:bCs w:val="0"/>
          <w:color w:val="000000" w:themeColor="text1"/>
          <w:sz w:val="28"/>
          <w:szCs w:val="28"/>
          <w:rtl/>
          <w:lang w:bidi="ar-TN"/>
        </w:rPr>
        <w:t>المدرس ( أفكاره ومواقفه واتجاهاته وتصوراته ومدى سيطرته على المعارف وطرق التدريس ..)</w:t>
      </w:r>
      <w:r>
        <w:rPr>
          <w:rFonts w:asciiTheme="minorBidi" w:hAnsiTheme="minorBidi" w:cstheme="minorBidi" w:hint="cs"/>
          <w:b w:val="0"/>
          <w:bCs w:val="0"/>
          <w:color w:val="000000" w:themeColor="text1"/>
          <w:sz w:val="28"/>
          <w:szCs w:val="28"/>
          <w:rtl/>
          <w:lang w:bidi="ar-TN"/>
        </w:rPr>
        <w:t xml:space="preserve"> </w:t>
      </w:r>
      <w:r w:rsidRPr="00DB4A1A">
        <w:rPr>
          <w:rFonts w:asciiTheme="minorBidi" w:hAnsiTheme="minorBidi" w:cstheme="minorBidi"/>
          <w:b w:val="0"/>
          <w:bCs w:val="0"/>
          <w:color w:val="000000" w:themeColor="text1"/>
          <w:sz w:val="28"/>
          <w:szCs w:val="28"/>
          <w:rtl/>
          <w:lang w:bidi="ar-TN"/>
        </w:rPr>
        <w:t>و التلميذ و</w:t>
      </w:r>
      <w:r>
        <w:rPr>
          <w:rFonts w:asciiTheme="minorBidi" w:hAnsiTheme="minorBidi" w:cstheme="minorBidi" w:hint="cs"/>
          <w:b w:val="0"/>
          <w:bCs w:val="0"/>
          <w:color w:val="000000" w:themeColor="text1"/>
          <w:sz w:val="28"/>
          <w:szCs w:val="28"/>
          <w:rtl/>
          <w:lang w:bidi="ar-TN"/>
        </w:rPr>
        <w:t xml:space="preserve"> </w:t>
      </w:r>
      <w:r w:rsidRPr="00DB4A1A">
        <w:rPr>
          <w:rFonts w:asciiTheme="minorBidi" w:hAnsiTheme="minorBidi" w:cstheme="minorBidi"/>
          <w:b w:val="0"/>
          <w:bCs w:val="0"/>
          <w:color w:val="000000" w:themeColor="text1"/>
          <w:sz w:val="28"/>
          <w:szCs w:val="28"/>
          <w:rtl/>
          <w:lang w:bidi="ar-TN"/>
        </w:rPr>
        <w:t>كذلك المحيط المدرسي أو الاجتماعي .</w:t>
      </w:r>
    </w:p>
    <w:p w:rsidR="00AA261B" w:rsidRPr="00DB4A1A" w:rsidRDefault="00AA261B" w:rsidP="00AA261B">
      <w:pPr>
        <w:pStyle w:val="Titre2"/>
        <w:keepNext w:val="0"/>
        <w:keepLines w:val="0"/>
        <w:widowControl w:val="0"/>
        <w:numPr>
          <w:ilvl w:val="0"/>
          <w:numId w:val="29"/>
        </w:numPr>
        <w:autoSpaceDE w:val="0"/>
        <w:autoSpaceDN w:val="0"/>
        <w:bidi/>
        <w:adjustRightInd w:val="0"/>
        <w:spacing w:before="0"/>
        <w:jc w:val="both"/>
        <w:rPr>
          <w:rFonts w:asciiTheme="minorBidi" w:hAnsiTheme="minorBidi" w:cstheme="minorBidi"/>
          <w:b w:val="0"/>
          <w:bCs w:val="0"/>
          <w:color w:val="000000" w:themeColor="text1"/>
          <w:sz w:val="28"/>
          <w:szCs w:val="28"/>
        </w:rPr>
      </w:pPr>
      <w:r w:rsidRPr="00DB4A1A">
        <w:rPr>
          <w:rFonts w:asciiTheme="minorBidi" w:hAnsiTheme="minorBidi" w:cstheme="minorBidi"/>
          <w:b w:val="0"/>
          <w:bCs w:val="0"/>
          <w:color w:val="000000" w:themeColor="text1"/>
          <w:sz w:val="28"/>
          <w:szCs w:val="28"/>
          <w:rtl/>
          <w:lang w:bidi="ar-TN"/>
        </w:rPr>
        <w:t>وهي معرفة مسيّقة لأنها تراعي اقتضاء الواقع وخصوصياته.</w:t>
      </w:r>
      <w:r w:rsidRPr="00DB4A1A">
        <w:rPr>
          <w:rFonts w:asciiTheme="minorBidi" w:hAnsiTheme="minorBidi" w:cstheme="minorBidi"/>
          <w:b w:val="0"/>
          <w:bCs w:val="0"/>
          <w:color w:val="000000" w:themeColor="text1"/>
          <w:sz w:val="28"/>
          <w:szCs w:val="28"/>
        </w:rPr>
        <w:t xml:space="preserve"> </w:t>
      </w:r>
    </w:p>
    <w:p w:rsidR="00AA261B" w:rsidRPr="00DB4A1A" w:rsidRDefault="00AA261B" w:rsidP="00AA261B">
      <w:pPr>
        <w:pStyle w:val="Titre1"/>
        <w:bidi/>
        <w:spacing w:line="360" w:lineRule="auto"/>
        <w:jc w:val="both"/>
        <w:rPr>
          <w:rFonts w:asciiTheme="minorBidi" w:hAnsiTheme="minorBidi" w:cstheme="minorBidi"/>
          <w:color w:val="000000" w:themeColor="text1"/>
        </w:rPr>
      </w:pPr>
      <w:r w:rsidRPr="00DB4A1A">
        <w:rPr>
          <w:rFonts w:asciiTheme="minorBidi" w:hAnsiTheme="minorBidi" w:cstheme="minorBidi"/>
          <w:color w:val="000000" w:themeColor="text1"/>
          <w:lang w:bidi="ar-TN"/>
        </w:rPr>
        <w:sym w:font="Symbol" w:char="F0AC"/>
      </w:r>
      <w:r w:rsidRPr="00DB4A1A">
        <w:rPr>
          <w:rFonts w:asciiTheme="minorBidi" w:hAnsiTheme="minorBidi" w:cstheme="minorBidi" w:hint="cs"/>
          <w:color w:val="000000" w:themeColor="text1"/>
          <w:rtl/>
          <w:lang w:bidi="ar-TN"/>
        </w:rPr>
        <w:t xml:space="preserve"> </w:t>
      </w:r>
      <w:r>
        <w:rPr>
          <w:rFonts w:asciiTheme="minorBidi" w:hAnsiTheme="minorBidi" w:cstheme="minorBidi"/>
          <w:color w:val="000000" w:themeColor="text1"/>
          <w:rtl/>
          <w:lang w:bidi="ar-TN"/>
        </w:rPr>
        <w:t>المعارف المتعلمة</w:t>
      </w:r>
      <w:r>
        <w:rPr>
          <w:rFonts w:asciiTheme="minorBidi" w:hAnsiTheme="minorBidi" w:cstheme="minorBidi" w:hint="cs"/>
          <w:color w:val="000000" w:themeColor="text1"/>
          <w:rtl/>
          <w:lang w:bidi="ar-TN"/>
        </w:rPr>
        <w:t xml:space="preserve"> :</w:t>
      </w:r>
    </w:p>
    <w:p w:rsidR="00AA261B" w:rsidRDefault="00AA261B" w:rsidP="00AA261B">
      <w:pPr>
        <w:pStyle w:val="Titre2"/>
        <w:keepNext w:val="0"/>
        <w:keepLines w:val="0"/>
        <w:widowControl w:val="0"/>
        <w:numPr>
          <w:ilvl w:val="0"/>
          <w:numId w:val="30"/>
        </w:numPr>
        <w:autoSpaceDE w:val="0"/>
        <w:autoSpaceDN w:val="0"/>
        <w:bidi/>
        <w:adjustRightInd w:val="0"/>
        <w:spacing w:before="0"/>
        <w:jc w:val="both"/>
        <w:rPr>
          <w:rFonts w:asciiTheme="minorBidi" w:hAnsiTheme="minorBidi" w:cstheme="minorBidi"/>
          <w:b w:val="0"/>
          <w:bCs w:val="0"/>
          <w:color w:val="000000" w:themeColor="text1"/>
          <w:sz w:val="28"/>
          <w:szCs w:val="28"/>
        </w:rPr>
      </w:pPr>
      <w:r w:rsidRPr="00DB4A1A">
        <w:rPr>
          <w:rFonts w:asciiTheme="minorBidi" w:hAnsiTheme="minorBidi" w:cstheme="minorBidi"/>
          <w:b w:val="0"/>
          <w:bCs w:val="0"/>
          <w:color w:val="000000" w:themeColor="text1"/>
          <w:sz w:val="28"/>
          <w:szCs w:val="28"/>
          <w:rtl/>
          <w:lang w:bidi="ar-TN"/>
        </w:rPr>
        <w:t>وهو ما يثقفه التلميذ من مدرسه بطريق مباشر أو غير مباشر وذلك من خلال جملة من التفاعلات الذهنية والوجدانية والحس</w:t>
      </w:r>
      <w:r>
        <w:rPr>
          <w:rFonts w:asciiTheme="minorBidi" w:hAnsiTheme="minorBidi" w:cstheme="minorBidi" w:hint="cs"/>
          <w:b w:val="0"/>
          <w:bCs w:val="0"/>
          <w:color w:val="000000" w:themeColor="text1"/>
          <w:sz w:val="28"/>
          <w:szCs w:val="28"/>
          <w:rtl/>
          <w:lang w:bidi="ar-TN"/>
        </w:rPr>
        <w:t xml:space="preserve"> </w:t>
      </w:r>
      <w:r w:rsidRPr="00DB4A1A">
        <w:rPr>
          <w:rFonts w:asciiTheme="minorBidi" w:hAnsiTheme="minorBidi" w:cstheme="minorBidi"/>
          <w:b w:val="0"/>
          <w:bCs w:val="0"/>
          <w:color w:val="000000" w:themeColor="text1"/>
          <w:sz w:val="28"/>
          <w:szCs w:val="28"/>
          <w:rtl/>
          <w:lang w:bidi="ar-TN"/>
        </w:rPr>
        <w:t>-</w:t>
      </w:r>
      <w:r>
        <w:rPr>
          <w:rFonts w:asciiTheme="minorBidi" w:hAnsiTheme="minorBidi" w:cstheme="minorBidi" w:hint="cs"/>
          <w:b w:val="0"/>
          <w:bCs w:val="0"/>
          <w:color w:val="000000" w:themeColor="text1"/>
          <w:sz w:val="28"/>
          <w:szCs w:val="28"/>
          <w:rtl/>
          <w:lang w:bidi="ar-TN"/>
        </w:rPr>
        <w:t xml:space="preserve"> </w:t>
      </w:r>
      <w:r w:rsidRPr="00DB4A1A">
        <w:rPr>
          <w:rFonts w:asciiTheme="minorBidi" w:hAnsiTheme="minorBidi" w:cstheme="minorBidi"/>
          <w:b w:val="0"/>
          <w:bCs w:val="0"/>
          <w:color w:val="000000" w:themeColor="text1"/>
          <w:sz w:val="28"/>
          <w:szCs w:val="28"/>
          <w:rtl/>
          <w:lang w:bidi="ar-TN"/>
        </w:rPr>
        <w:t xml:space="preserve">حركية </w:t>
      </w:r>
      <w:r w:rsidRPr="00DB4A1A">
        <w:rPr>
          <w:rFonts w:asciiTheme="minorBidi" w:hAnsiTheme="minorBidi" w:cstheme="minorBidi"/>
          <w:b w:val="0"/>
          <w:bCs w:val="0"/>
          <w:color w:val="000000" w:themeColor="text1"/>
          <w:sz w:val="28"/>
          <w:szCs w:val="28"/>
        </w:rPr>
        <w:t>.</w:t>
      </w:r>
    </w:p>
    <w:p w:rsidR="00AA261B" w:rsidRPr="00DB4A1A" w:rsidRDefault="00AA261B" w:rsidP="00AA261B">
      <w:pPr>
        <w:pStyle w:val="Titre2"/>
        <w:keepNext w:val="0"/>
        <w:keepLines w:val="0"/>
        <w:widowControl w:val="0"/>
        <w:numPr>
          <w:ilvl w:val="0"/>
          <w:numId w:val="30"/>
        </w:numPr>
        <w:autoSpaceDE w:val="0"/>
        <w:autoSpaceDN w:val="0"/>
        <w:bidi/>
        <w:adjustRightInd w:val="0"/>
        <w:spacing w:before="0"/>
        <w:jc w:val="both"/>
        <w:rPr>
          <w:rFonts w:asciiTheme="minorBidi" w:hAnsiTheme="minorBidi" w:cstheme="minorBidi"/>
          <w:b w:val="0"/>
          <w:bCs w:val="0"/>
          <w:color w:val="000000" w:themeColor="text1"/>
          <w:sz w:val="28"/>
          <w:szCs w:val="28"/>
          <w:rtl/>
        </w:rPr>
      </w:pPr>
      <w:r w:rsidRPr="00DB4A1A">
        <w:rPr>
          <w:rFonts w:asciiTheme="minorBidi" w:hAnsiTheme="minorBidi" w:cstheme="minorBidi"/>
          <w:b w:val="0"/>
          <w:bCs w:val="0"/>
          <w:color w:val="000000" w:themeColor="text1"/>
          <w:sz w:val="28"/>
          <w:szCs w:val="28"/>
          <w:rtl/>
          <w:lang w:bidi="ar-TN"/>
        </w:rPr>
        <w:t xml:space="preserve">وهي عملية شديدة الحساسية تتأثر بواقع الذات (مكتسبات التلميذ وتصوراته القبلية ونظرته إلى ذاته وصلته بالمعرفة وعلاقته بالمدرس...) كما تتأثر بموقف الآخرين منه وكذلك تتأثر بمختلف العوامل البيئية والاجتماعية الأخرى. </w:t>
      </w:r>
    </w:p>
    <w:p w:rsidR="00D558CF" w:rsidRDefault="00D558CF" w:rsidP="00AA261B">
      <w:pPr>
        <w:bidi/>
        <w:ind w:left="0" w:firstLine="0"/>
      </w:pPr>
    </w:p>
    <w:p w:rsidR="00E5195A" w:rsidRDefault="00E5195A">
      <w:r>
        <w:br w:type="page"/>
      </w:r>
    </w:p>
    <w:p w:rsidR="00E5195A" w:rsidRDefault="00B625B4" w:rsidP="00E5195A">
      <w:pPr>
        <w:bidi/>
        <w:ind w:left="0" w:firstLine="0"/>
        <w:jc w:val="center"/>
        <w:rPr>
          <w:rtl/>
        </w:rPr>
      </w:pPr>
      <w:r>
        <w:lastRenderedPageBreak/>
        <w:pict>
          <v:shape id="_x0000_i1031" type="#_x0000_t136" style="width:239.05pt;height:82.35pt" fillcolor="yellow">
            <v:shadow color="#868686"/>
            <o:extrusion v:ext="view" color="#c4bc96 [2414]" on="t" rotationangle="15,-10"/>
            <v:textpath style="font-family:&quot;Arial Black&quot;;font-size:40pt;v-text-kern:t" trim="t" fitpath="t" string="تعلّميّة الإيقاظ العلمي"/>
          </v:shape>
        </w:pict>
      </w:r>
    </w:p>
    <w:p w:rsidR="00E5195A" w:rsidRDefault="00E5195A" w:rsidP="00E5195A">
      <w:pPr>
        <w:bidi/>
        <w:ind w:left="0" w:firstLine="0"/>
        <w:jc w:val="both"/>
        <w:rPr>
          <w:rtl/>
        </w:rPr>
      </w:pPr>
    </w:p>
    <w:p w:rsidR="00E5195A" w:rsidRDefault="00E5195A" w:rsidP="00E5195A">
      <w:pPr>
        <w:autoSpaceDE w:val="0"/>
        <w:autoSpaceDN w:val="0"/>
        <w:bidi/>
        <w:adjustRightInd w:val="0"/>
        <w:spacing w:before="100" w:beforeAutospacing="1" w:after="100" w:afterAutospacing="1"/>
        <w:ind w:left="0" w:firstLine="708"/>
        <w:jc w:val="both"/>
        <w:rPr>
          <w:rFonts w:asciiTheme="minorBidi" w:hAnsiTheme="minorBidi"/>
          <w:sz w:val="28"/>
          <w:szCs w:val="28"/>
          <w:rtl/>
        </w:rPr>
      </w:pPr>
      <w:r w:rsidRPr="00D4299E">
        <w:rPr>
          <w:rFonts w:asciiTheme="minorBidi" w:hAnsiTheme="minorBidi"/>
          <w:sz w:val="28"/>
          <w:szCs w:val="28"/>
          <w:rtl/>
        </w:rPr>
        <w:t>تعلمية</w:t>
      </w:r>
      <w:r w:rsidRPr="00D4299E">
        <w:rPr>
          <w:rFonts w:asciiTheme="minorBidi" w:hAnsiTheme="minorBidi"/>
          <w:sz w:val="28"/>
          <w:szCs w:val="28"/>
        </w:rPr>
        <w:t xml:space="preserve"> </w:t>
      </w:r>
      <w:r w:rsidRPr="00D4299E">
        <w:rPr>
          <w:rFonts w:asciiTheme="minorBidi" w:hAnsiTheme="minorBidi"/>
          <w:sz w:val="28"/>
          <w:szCs w:val="28"/>
          <w:rtl/>
        </w:rPr>
        <w:t>العلوم</w:t>
      </w:r>
      <w:r w:rsidRPr="00D4299E">
        <w:rPr>
          <w:rFonts w:asciiTheme="minorBidi" w:hAnsiTheme="minorBidi"/>
          <w:sz w:val="28"/>
          <w:szCs w:val="28"/>
        </w:rPr>
        <w:t xml:space="preserve"> </w:t>
      </w:r>
      <w:r w:rsidRPr="00D4299E">
        <w:rPr>
          <w:rFonts w:asciiTheme="minorBidi" w:hAnsiTheme="minorBidi"/>
          <w:sz w:val="28"/>
          <w:szCs w:val="28"/>
          <w:rtl/>
        </w:rPr>
        <w:t>هي</w:t>
      </w:r>
      <w:r w:rsidRPr="00D4299E">
        <w:rPr>
          <w:rFonts w:asciiTheme="minorBidi" w:hAnsiTheme="minorBidi"/>
          <w:sz w:val="28"/>
          <w:szCs w:val="28"/>
        </w:rPr>
        <w:t xml:space="preserve"> </w:t>
      </w:r>
      <w:r w:rsidRPr="00D4299E">
        <w:rPr>
          <w:rFonts w:asciiTheme="minorBidi" w:hAnsiTheme="minorBidi"/>
          <w:sz w:val="28"/>
          <w:szCs w:val="28"/>
          <w:rtl/>
        </w:rPr>
        <w:t>دراسة</w:t>
      </w:r>
      <w:r w:rsidRPr="00D4299E">
        <w:rPr>
          <w:rFonts w:asciiTheme="minorBidi" w:hAnsiTheme="minorBidi"/>
          <w:sz w:val="28"/>
          <w:szCs w:val="28"/>
        </w:rPr>
        <w:t xml:space="preserve"> </w:t>
      </w:r>
      <w:r w:rsidRPr="00D4299E">
        <w:rPr>
          <w:rFonts w:asciiTheme="minorBidi" w:hAnsiTheme="minorBidi"/>
          <w:sz w:val="28"/>
          <w:szCs w:val="28"/>
          <w:rtl/>
        </w:rPr>
        <w:t>علمية</w:t>
      </w:r>
      <w:r w:rsidRPr="00D4299E">
        <w:rPr>
          <w:rFonts w:asciiTheme="minorBidi" w:hAnsiTheme="minorBidi"/>
          <w:sz w:val="28"/>
          <w:szCs w:val="28"/>
        </w:rPr>
        <w:t xml:space="preserve"> </w:t>
      </w:r>
      <w:r w:rsidRPr="00D4299E">
        <w:rPr>
          <w:rFonts w:asciiTheme="minorBidi" w:hAnsiTheme="minorBidi"/>
          <w:sz w:val="28"/>
          <w:szCs w:val="28"/>
          <w:rtl/>
        </w:rPr>
        <w:t>لتمشيات</w:t>
      </w:r>
      <w:r w:rsidRPr="00D4299E">
        <w:rPr>
          <w:rFonts w:asciiTheme="minorBidi" w:hAnsiTheme="minorBidi"/>
          <w:sz w:val="28"/>
          <w:szCs w:val="28"/>
        </w:rPr>
        <w:t xml:space="preserve"> </w:t>
      </w:r>
      <w:r w:rsidRPr="00D4299E">
        <w:rPr>
          <w:rFonts w:asciiTheme="minorBidi" w:hAnsiTheme="minorBidi"/>
          <w:sz w:val="28"/>
          <w:szCs w:val="28"/>
          <w:rtl/>
        </w:rPr>
        <w:t>التعليم</w:t>
      </w:r>
      <w:r w:rsidRPr="00D4299E">
        <w:rPr>
          <w:rFonts w:asciiTheme="minorBidi" w:hAnsiTheme="minorBidi"/>
          <w:sz w:val="28"/>
          <w:szCs w:val="28"/>
        </w:rPr>
        <w:t xml:space="preserve"> </w:t>
      </w:r>
      <w:r w:rsidRPr="00D4299E">
        <w:rPr>
          <w:rFonts w:asciiTheme="minorBidi" w:hAnsiTheme="minorBidi"/>
          <w:sz w:val="28"/>
          <w:szCs w:val="28"/>
          <w:rtl/>
        </w:rPr>
        <w:t>والتعلم</w:t>
      </w:r>
      <w:r w:rsidRPr="00D4299E">
        <w:rPr>
          <w:rFonts w:asciiTheme="minorBidi" w:hAnsiTheme="minorBidi"/>
          <w:sz w:val="28"/>
          <w:szCs w:val="28"/>
        </w:rPr>
        <w:t xml:space="preserve"> </w:t>
      </w:r>
      <w:r w:rsidRPr="00D4299E">
        <w:rPr>
          <w:rFonts w:asciiTheme="minorBidi" w:hAnsiTheme="minorBidi"/>
          <w:sz w:val="28"/>
          <w:szCs w:val="28"/>
          <w:rtl/>
        </w:rPr>
        <w:t>المتعلقة</w:t>
      </w:r>
      <w:r w:rsidRPr="00D4299E">
        <w:rPr>
          <w:rFonts w:asciiTheme="minorBidi" w:hAnsiTheme="minorBidi"/>
          <w:sz w:val="28"/>
          <w:szCs w:val="28"/>
        </w:rPr>
        <w:t xml:space="preserve"> </w:t>
      </w:r>
      <w:r w:rsidRPr="00D4299E">
        <w:rPr>
          <w:rFonts w:asciiTheme="minorBidi" w:hAnsiTheme="minorBidi"/>
          <w:sz w:val="28"/>
          <w:szCs w:val="28"/>
          <w:rtl/>
        </w:rPr>
        <w:t>بتدريس</w:t>
      </w:r>
      <w:r w:rsidRPr="00D4299E">
        <w:rPr>
          <w:rFonts w:asciiTheme="minorBidi" w:hAnsiTheme="minorBidi" w:hint="cs"/>
          <w:sz w:val="28"/>
          <w:szCs w:val="28"/>
          <w:rtl/>
          <w:lang w:bidi="ar-TN"/>
        </w:rPr>
        <w:t xml:space="preserve"> </w:t>
      </w:r>
      <w:r w:rsidRPr="00D4299E">
        <w:rPr>
          <w:rFonts w:asciiTheme="minorBidi" w:hAnsiTheme="minorBidi"/>
          <w:sz w:val="28"/>
          <w:szCs w:val="28"/>
          <w:rtl/>
        </w:rPr>
        <w:t>العلوم</w:t>
      </w:r>
      <w:r w:rsidRPr="00D4299E">
        <w:rPr>
          <w:rFonts w:asciiTheme="minorBidi" w:hAnsiTheme="minorBidi"/>
          <w:sz w:val="28"/>
          <w:szCs w:val="28"/>
        </w:rPr>
        <w:t xml:space="preserve"> </w:t>
      </w:r>
      <w:r w:rsidRPr="00D4299E">
        <w:rPr>
          <w:rFonts w:asciiTheme="minorBidi" w:hAnsiTheme="minorBidi"/>
          <w:sz w:val="28"/>
          <w:szCs w:val="28"/>
          <w:rtl/>
        </w:rPr>
        <w:t>،</w:t>
      </w:r>
      <w:r w:rsidRPr="00D4299E">
        <w:rPr>
          <w:rFonts w:asciiTheme="minorBidi" w:hAnsiTheme="minorBidi"/>
          <w:sz w:val="28"/>
          <w:szCs w:val="28"/>
        </w:rPr>
        <w:t xml:space="preserve"> </w:t>
      </w:r>
      <w:r w:rsidRPr="00D4299E">
        <w:rPr>
          <w:rFonts w:asciiTheme="minorBidi" w:hAnsiTheme="minorBidi"/>
          <w:sz w:val="28"/>
          <w:szCs w:val="28"/>
          <w:rtl/>
        </w:rPr>
        <w:t>قصد</w:t>
      </w:r>
      <w:r w:rsidRPr="00D4299E">
        <w:rPr>
          <w:rFonts w:asciiTheme="minorBidi" w:hAnsiTheme="minorBidi"/>
          <w:sz w:val="28"/>
          <w:szCs w:val="28"/>
        </w:rPr>
        <w:t xml:space="preserve"> </w:t>
      </w:r>
      <w:r w:rsidRPr="00D4299E">
        <w:rPr>
          <w:rFonts w:asciiTheme="minorBidi" w:hAnsiTheme="minorBidi"/>
          <w:sz w:val="28"/>
          <w:szCs w:val="28"/>
          <w:rtl/>
        </w:rPr>
        <w:t>تطوير</w:t>
      </w:r>
      <w:r w:rsidRPr="00D4299E">
        <w:rPr>
          <w:rFonts w:asciiTheme="minorBidi" w:hAnsiTheme="minorBidi"/>
          <w:sz w:val="28"/>
          <w:szCs w:val="28"/>
        </w:rPr>
        <w:t xml:space="preserve"> </w:t>
      </w:r>
      <w:r w:rsidRPr="00D4299E">
        <w:rPr>
          <w:rFonts w:asciiTheme="minorBidi" w:hAnsiTheme="minorBidi"/>
          <w:sz w:val="28"/>
          <w:szCs w:val="28"/>
          <w:rtl/>
        </w:rPr>
        <w:t>هذه</w:t>
      </w:r>
      <w:r w:rsidRPr="00D4299E">
        <w:rPr>
          <w:rFonts w:asciiTheme="minorBidi" w:hAnsiTheme="minorBidi"/>
          <w:sz w:val="28"/>
          <w:szCs w:val="28"/>
        </w:rPr>
        <w:t xml:space="preserve"> </w:t>
      </w:r>
      <w:r w:rsidRPr="00D4299E">
        <w:rPr>
          <w:rFonts w:asciiTheme="minorBidi" w:hAnsiTheme="minorBidi"/>
          <w:sz w:val="28"/>
          <w:szCs w:val="28"/>
          <w:rtl/>
        </w:rPr>
        <w:t>التمشيات</w:t>
      </w:r>
      <w:r w:rsidRPr="00D4299E">
        <w:rPr>
          <w:rFonts w:asciiTheme="minorBidi" w:hAnsiTheme="minorBidi"/>
          <w:sz w:val="28"/>
          <w:szCs w:val="28"/>
        </w:rPr>
        <w:t xml:space="preserve"> </w:t>
      </w:r>
      <w:r w:rsidRPr="00D4299E">
        <w:rPr>
          <w:rFonts w:asciiTheme="minorBidi" w:hAnsiTheme="minorBidi"/>
          <w:sz w:val="28"/>
          <w:szCs w:val="28"/>
          <w:rtl/>
        </w:rPr>
        <w:t>وتحسينها</w:t>
      </w:r>
      <w:r w:rsidRPr="00D4299E">
        <w:rPr>
          <w:rFonts w:asciiTheme="minorBidi" w:hAnsiTheme="minorBidi" w:hint="cs"/>
          <w:sz w:val="28"/>
          <w:szCs w:val="28"/>
          <w:rtl/>
          <w:lang w:bidi="ar-TN"/>
        </w:rPr>
        <w:t xml:space="preserve">، </w:t>
      </w:r>
      <w:r w:rsidRPr="00D4299E">
        <w:rPr>
          <w:rFonts w:asciiTheme="minorBidi" w:hAnsiTheme="minorBidi"/>
          <w:sz w:val="28"/>
          <w:szCs w:val="28"/>
          <w:rtl/>
        </w:rPr>
        <w:t>وتغطي</w:t>
      </w:r>
      <w:r w:rsidRPr="00D4299E">
        <w:rPr>
          <w:rFonts w:asciiTheme="minorBidi" w:hAnsiTheme="minorBidi"/>
          <w:sz w:val="28"/>
          <w:szCs w:val="28"/>
        </w:rPr>
        <w:t xml:space="preserve"> </w:t>
      </w:r>
      <w:r w:rsidRPr="00D4299E">
        <w:rPr>
          <w:rFonts w:asciiTheme="minorBidi" w:hAnsiTheme="minorBidi"/>
          <w:sz w:val="28"/>
          <w:szCs w:val="28"/>
          <w:rtl/>
        </w:rPr>
        <w:t>هذه</w:t>
      </w:r>
      <w:r w:rsidRPr="00D4299E">
        <w:rPr>
          <w:rFonts w:asciiTheme="minorBidi" w:hAnsiTheme="minorBidi"/>
          <w:sz w:val="28"/>
          <w:szCs w:val="28"/>
        </w:rPr>
        <w:t xml:space="preserve"> </w:t>
      </w:r>
      <w:r w:rsidRPr="00D4299E">
        <w:rPr>
          <w:rFonts w:asciiTheme="minorBidi" w:hAnsiTheme="minorBidi"/>
          <w:sz w:val="28"/>
          <w:szCs w:val="28"/>
          <w:rtl/>
        </w:rPr>
        <w:t>الدراسة</w:t>
      </w:r>
      <w:r w:rsidRPr="00D4299E">
        <w:rPr>
          <w:rFonts w:asciiTheme="minorBidi" w:hAnsiTheme="minorBidi"/>
          <w:sz w:val="28"/>
          <w:szCs w:val="28"/>
        </w:rPr>
        <w:t xml:space="preserve"> </w:t>
      </w:r>
      <w:r w:rsidRPr="00D4299E">
        <w:rPr>
          <w:rFonts w:asciiTheme="minorBidi" w:hAnsiTheme="minorBidi"/>
          <w:sz w:val="28"/>
          <w:szCs w:val="28"/>
          <w:rtl/>
        </w:rPr>
        <w:t>حقولا</w:t>
      </w:r>
      <w:r w:rsidRPr="00D4299E">
        <w:rPr>
          <w:rFonts w:asciiTheme="minorBidi" w:hAnsiTheme="minorBidi"/>
          <w:sz w:val="28"/>
          <w:szCs w:val="28"/>
        </w:rPr>
        <w:t xml:space="preserve"> </w:t>
      </w:r>
      <w:r w:rsidRPr="00D4299E">
        <w:rPr>
          <w:rFonts w:asciiTheme="minorBidi" w:hAnsiTheme="minorBidi"/>
          <w:sz w:val="28"/>
          <w:szCs w:val="28"/>
          <w:rtl/>
        </w:rPr>
        <w:t>متعددة</w:t>
      </w:r>
      <w:r w:rsidRPr="00D4299E">
        <w:rPr>
          <w:rFonts w:asciiTheme="minorBidi" w:hAnsiTheme="minorBidi"/>
          <w:sz w:val="28"/>
          <w:szCs w:val="28"/>
        </w:rPr>
        <w:t>.</w:t>
      </w:r>
      <w:r w:rsidRPr="00D4299E">
        <w:rPr>
          <w:rFonts w:asciiTheme="minorBidi" w:hAnsiTheme="minorBidi" w:hint="cs"/>
          <w:sz w:val="28"/>
          <w:szCs w:val="28"/>
          <w:rtl/>
          <w:lang w:bidi="ar-TN"/>
        </w:rPr>
        <w:t xml:space="preserve"> </w:t>
      </w:r>
      <w:r w:rsidRPr="00D4299E">
        <w:rPr>
          <w:rFonts w:asciiTheme="minorBidi" w:hAnsiTheme="minorBidi"/>
          <w:sz w:val="28"/>
          <w:szCs w:val="28"/>
          <w:rtl/>
        </w:rPr>
        <w:t>ومن</w:t>
      </w:r>
      <w:r w:rsidRPr="00D4299E">
        <w:rPr>
          <w:rFonts w:asciiTheme="minorBidi" w:hAnsiTheme="minorBidi"/>
          <w:sz w:val="28"/>
          <w:szCs w:val="28"/>
        </w:rPr>
        <w:t xml:space="preserve"> </w:t>
      </w:r>
      <w:r w:rsidRPr="00D4299E">
        <w:rPr>
          <w:rFonts w:asciiTheme="minorBidi" w:hAnsiTheme="minorBidi"/>
          <w:sz w:val="28"/>
          <w:szCs w:val="28"/>
          <w:rtl/>
        </w:rPr>
        <w:t>حقول</w:t>
      </w:r>
      <w:r w:rsidRPr="00D4299E">
        <w:rPr>
          <w:rFonts w:asciiTheme="minorBidi" w:hAnsiTheme="minorBidi"/>
          <w:sz w:val="28"/>
          <w:szCs w:val="28"/>
        </w:rPr>
        <w:t xml:space="preserve"> </w:t>
      </w:r>
      <w:r w:rsidRPr="00D4299E">
        <w:rPr>
          <w:rFonts w:asciiTheme="minorBidi" w:hAnsiTheme="minorBidi"/>
          <w:sz w:val="28"/>
          <w:szCs w:val="28"/>
          <w:rtl/>
        </w:rPr>
        <w:t>اشتغال</w:t>
      </w:r>
      <w:r w:rsidRPr="00D4299E">
        <w:rPr>
          <w:rFonts w:asciiTheme="minorBidi" w:hAnsiTheme="minorBidi"/>
          <w:sz w:val="28"/>
          <w:szCs w:val="28"/>
        </w:rPr>
        <w:t xml:space="preserve"> </w:t>
      </w:r>
      <w:r w:rsidRPr="00D4299E">
        <w:rPr>
          <w:rFonts w:asciiTheme="minorBidi" w:hAnsiTheme="minorBidi"/>
          <w:sz w:val="28"/>
          <w:szCs w:val="28"/>
          <w:rtl/>
        </w:rPr>
        <w:t>تعلمية</w:t>
      </w:r>
      <w:r w:rsidRPr="00D4299E">
        <w:rPr>
          <w:rFonts w:asciiTheme="minorBidi" w:hAnsiTheme="minorBidi"/>
          <w:sz w:val="28"/>
          <w:szCs w:val="28"/>
        </w:rPr>
        <w:t xml:space="preserve"> </w:t>
      </w:r>
      <w:r w:rsidRPr="00D4299E">
        <w:rPr>
          <w:rFonts w:asciiTheme="minorBidi" w:hAnsiTheme="minorBidi"/>
          <w:sz w:val="28"/>
          <w:szCs w:val="28"/>
          <w:rtl/>
        </w:rPr>
        <w:t>العلوم</w:t>
      </w:r>
      <w:r w:rsidRPr="00D4299E">
        <w:rPr>
          <w:rFonts w:asciiTheme="minorBidi" w:hAnsiTheme="minorBidi" w:hint="cs"/>
          <w:sz w:val="28"/>
          <w:szCs w:val="28"/>
          <w:rtl/>
        </w:rPr>
        <w:t xml:space="preserve"> :</w:t>
      </w:r>
    </w:p>
    <w:p w:rsidR="00E5195A" w:rsidRDefault="00E5195A" w:rsidP="00E5195A">
      <w:pPr>
        <w:pStyle w:val="Paragraphedeliste"/>
        <w:numPr>
          <w:ilvl w:val="1"/>
          <w:numId w:val="20"/>
        </w:numPr>
        <w:autoSpaceDE w:val="0"/>
        <w:autoSpaceDN w:val="0"/>
        <w:bidi/>
        <w:adjustRightInd w:val="0"/>
        <w:spacing w:before="100" w:beforeAutospacing="1" w:after="100" w:afterAutospacing="1"/>
        <w:ind w:left="567"/>
        <w:jc w:val="both"/>
        <w:rPr>
          <w:rFonts w:asciiTheme="minorBidi" w:hAnsiTheme="minorBidi"/>
          <w:sz w:val="28"/>
          <w:szCs w:val="28"/>
        </w:rPr>
      </w:pPr>
      <w:r w:rsidRPr="00E5195A">
        <w:rPr>
          <w:rFonts w:asciiTheme="minorBidi" w:hAnsiTheme="minorBidi"/>
          <w:sz w:val="28"/>
          <w:szCs w:val="28"/>
          <w:rtl/>
        </w:rPr>
        <w:t>حقل</w:t>
      </w:r>
      <w:r w:rsidRPr="00E5195A">
        <w:rPr>
          <w:rFonts w:asciiTheme="minorBidi" w:hAnsiTheme="minorBidi"/>
          <w:sz w:val="28"/>
          <w:szCs w:val="28"/>
        </w:rPr>
        <w:t xml:space="preserve"> </w:t>
      </w:r>
      <w:r w:rsidRPr="00E5195A">
        <w:rPr>
          <w:rFonts w:asciiTheme="minorBidi" w:hAnsiTheme="minorBidi"/>
          <w:sz w:val="28"/>
          <w:szCs w:val="28"/>
          <w:rtl/>
        </w:rPr>
        <w:t>المادة</w:t>
      </w:r>
      <w:r w:rsidRPr="00E5195A">
        <w:rPr>
          <w:rFonts w:asciiTheme="minorBidi" w:hAnsiTheme="minorBidi"/>
          <w:sz w:val="28"/>
          <w:szCs w:val="28"/>
        </w:rPr>
        <w:t xml:space="preserve"> </w:t>
      </w:r>
      <w:r w:rsidRPr="00E5195A">
        <w:rPr>
          <w:rFonts w:asciiTheme="minorBidi" w:hAnsiTheme="minorBidi"/>
          <w:sz w:val="28"/>
          <w:szCs w:val="28"/>
          <w:rtl/>
        </w:rPr>
        <w:t>التعليمية</w:t>
      </w:r>
      <w:r w:rsidRPr="00E5195A">
        <w:rPr>
          <w:rFonts w:asciiTheme="minorBidi" w:hAnsiTheme="minorBidi"/>
          <w:sz w:val="28"/>
          <w:szCs w:val="28"/>
        </w:rPr>
        <w:t xml:space="preserve"> </w:t>
      </w:r>
      <w:r w:rsidRPr="00E5195A">
        <w:rPr>
          <w:rFonts w:asciiTheme="minorBidi" w:hAnsiTheme="minorBidi"/>
          <w:sz w:val="28"/>
          <w:szCs w:val="28"/>
          <w:rtl/>
        </w:rPr>
        <w:t>من</w:t>
      </w:r>
      <w:r w:rsidRPr="00E5195A">
        <w:rPr>
          <w:rFonts w:asciiTheme="minorBidi" w:hAnsiTheme="minorBidi"/>
          <w:sz w:val="28"/>
          <w:szCs w:val="28"/>
        </w:rPr>
        <w:t xml:space="preserve"> </w:t>
      </w:r>
      <w:r w:rsidRPr="00E5195A">
        <w:rPr>
          <w:rFonts w:asciiTheme="minorBidi" w:hAnsiTheme="minorBidi"/>
          <w:sz w:val="28"/>
          <w:szCs w:val="28"/>
          <w:rtl/>
        </w:rPr>
        <w:t>حيث</w:t>
      </w:r>
      <w:r w:rsidRPr="00E5195A">
        <w:rPr>
          <w:rFonts w:asciiTheme="minorBidi" w:hAnsiTheme="minorBidi"/>
          <w:sz w:val="28"/>
          <w:szCs w:val="28"/>
        </w:rPr>
        <w:t xml:space="preserve"> </w:t>
      </w:r>
      <w:r w:rsidRPr="00E5195A">
        <w:rPr>
          <w:rFonts w:asciiTheme="minorBidi" w:hAnsiTheme="minorBidi"/>
          <w:sz w:val="28"/>
          <w:szCs w:val="28"/>
          <w:rtl/>
        </w:rPr>
        <w:t>تاريخها</w:t>
      </w:r>
      <w:r w:rsidRPr="00E5195A">
        <w:rPr>
          <w:rFonts w:asciiTheme="minorBidi" w:hAnsiTheme="minorBidi" w:hint="cs"/>
          <w:sz w:val="28"/>
          <w:szCs w:val="28"/>
          <w:rtl/>
          <w:lang w:bidi="ar-TN"/>
        </w:rPr>
        <w:t xml:space="preserve"> </w:t>
      </w:r>
      <w:r w:rsidRPr="00E5195A">
        <w:rPr>
          <w:rFonts w:asciiTheme="minorBidi" w:hAnsiTheme="minorBidi"/>
          <w:sz w:val="28"/>
          <w:szCs w:val="28"/>
          <w:rtl/>
        </w:rPr>
        <w:t>وتطور</w:t>
      </w:r>
      <w:r w:rsidRPr="00E5195A">
        <w:rPr>
          <w:rFonts w:asciiTheme="minorBidi" w:hAnsiTheme="minorBidi"/>
          <w:sz w:val="28"/>
          <w:szCs w:val="28"/>
        </w:rPr>
        <w:t xml:space="preserve"> </w:t>
      </w:r>
      <w:r w:rsidRPr="00E5195A">
        <w:rPr>
          <w:rFonts w:asciiTheme="minorBidi" w:hAnsiTheme="minorBidi"/>
          <w:sz w:val="28"/>
          <w:szCs w:val="28"/>
          <w:rtl/>
        </w:rPr>
        <w:t>مفاهيمها</w:t>
      </w:r>
      <w:r w:rsidRPr="00E5195A">
        <w:rPr>
          <w:rFonts w:asciiTheme="minorBidi" w:hAnsiTheme="minorBidi"/>
          <w:sz w:val="28"/>
          <w:szCs w:val="28"/>
        </w:rPr>
        <w:t xml:space="preserve"> </w:t>
      </w:r>
      <w:r w:rsidRPr="00E5195A">
        <w:rPr>
          <w:rFonts w:asciiTheme="minorBidi" w:hAnsiTheme="minorBidi"/>
          <w:sz w:val="28"/>
          <w:szCs w:val="28"/>
          <w:rtl/>
        </w:rPr>
        <w:t>ومناهجها</w:t>
      </w:r>
      <w:r w:rsidRPr="00E5195A">
        <w:rPr>
          <w:rFonts w:asciiTheme="minorBidi" w:hAnsiTheme="minorBidi"/>
          <w:sz w:val="28"/>
          <w:szCs w:val="28"/>
        </w:rPr>
        <w:t xml:space="preserve"> </w:t>
      </w:r>
      <w:r w:rsidRPr="00E5195A">
        <w:rPr>
          <w:rFonts w:asciiTheme="minorBidi" w:hAnsiTheme="minorBidi"/>
          <w:sz w:val="28"/>
          <w:szCs w:val="28"/>
          <w:rtl/>
        </w:rPr>
        <w:t>الداخلية</w:t>
      </w:r>
      <w:r w:rsidRPr="00E5195A">
        <w:rPr>
          <w:rFonts w:asciiTheme="minorBidi" w:hAnsiTheme="minorBidi"/>
          <w:sz w:val="28"/>
          <w:szCs w:val="28"/>
        </w:rPr>
        <w:t xml:space="preserve"> </w:t>
      </w:r>
      <w:r w:rsidRPr="00E5195A">
        <w:rPr>
          <w:rFonts w:asciiTheme="minorBidi" w:hAnsiTheme="minorBidi"/>
          <w:sz w:val="28"/>
          <w:szCs w:val="28"/>
          <w:rtl/>
        </w:rPr>
        <w:t>والعلاقات</w:t>
      </w:r>
      <w:r w:rsidRPr="00E5195A">
        <w:rPr>
          <w:rFonts w:asciiTheme="minorBidi" w:hAnsiTheme="minorBidi"/>
          <w:sz w:val="28"/>
          <w:szCs w:val="28"/>
        </w:rPr>
        <w:t xml:space="preserve"> </w:t>
      </w:r>
      <w:r w:rsidRPr="00E5195A">
        <w:rPr>
          <w:rFonts w:asciiTheme="minorBidi" w:hAnsiTheme="minorBidi"/>
          <w:sz w:val="28"/>
          <w:szCs w:val="28"/>
          <w:rtl/>
        </w:rPr>
        <w:t>بين</w:t>
      </w:r>
      <w:r w:rsidRPr="00E5195A">
        <w:rPr>
          <w:rFonts w:asciiTheme="minorBidi" w:hAnsiTheme="minorBidi"/>
          <w:sz w:val="28"/>
          <w:szCs w:val="28"/>
        </w:rPr>
        <w:t xml:space="preserve"> </w:t>
      </w:r>
      <w:r w:rsidRPr="00E5195A">
        <w:rPr>
          <w:rFonts w:asciiTheme="minorBidi" w:hAnsiTheme="minorBidi"/>
          <w:sz w:val="28"/>
          <w:szCs w:val="28"/>
          <w:rtl/>
        </w:rPr>
        <w:t>مفاهيمها</w:t>
      </w:r>
      <w:r w:rsidRPr="00E5195A">
        <w:rPr>
          <w:rFonts w:asciiTheme="minorBidi" w:hAnsiTheme="minorBidi"/>
          <w:sz w:val="28"/>
          <w:szCs w:val="28"/>
        </w:rPr>
        <w:t xml:space="preserve"> </w:t>
      </w:r>
      <w:r w:rsidRPr="00E5195A">
        <w:rPr>
          <w:rFonts w:asciiTheme="minorBidi" w:hAnsiTheme="minorBidi"/>
          <w:sz w:val="28"/>
          <w:szCs w:val="28"/>
          <w:rtl/>
        </w:rPr>
        <w:t>ونظمها</w:t>
      </w:r>
      <w:r w:rsidRPr="00E5195A">
        <w:rPr>
          <w:rFonts w:asciiTheme="minorBidi" w:hAnsiTheme="minorBidi"/>
          <w:sz w:val="28"/>
          <w:szCs w:val="28"/>
        </w:rPr>
        <w:t xml:space="preserve"> </w:t>
      </w:r>
      <w:r w:rsidRPr="00E5195A">
        <w:rPr>
          <w:rFonts w:asciiTheme="minorBidi" w:hAnsiTheme="minorBidi"/>
          <w:sz w:val="28"/>
          <w:szCs w:val="28"/>
          <w:rtl/>
        </w:rPr>
        <w:t>ونماذجها</w:t>
      </w:r>
      <w:r w:rsidRPr="00E5195A">
        <w:rPr>
          <w:rFonts w:asciiTheme="minorBidi" w:hAnsiTheme="minorBidi" w:hint="cs"/>
          <w:sz w:val="28"/>
          <w:szCs w:val="28"/>
          <w:rtl/>
          <w:lang w:bidi="ar-TN"/>
        </w:rPr>
        <w:t xml:space="preserve"> </w:t>
      </w:r>
      <w:r w:rsidRPr="00E5195A">
        <w:rPr>
          <w:rFonts w:asciiTheme="minorBidi" w:hAnsiTheme="minorBidi"/>
          <w:sz w:val="28"/>
          <w:szCs w:val="28"/>
          <w:rtl/>
        </w:rPr>
        <w:t>ونظرياتها</w:t>
      </w:r>
      <w:r w:rsidRPr="00E5195A">
        <w:rPr>
          <w:rFonts w:asciiTheme="minorBidi" w:hAnsiTheme="minorBidi" w:hint="cs"/>
          <w:sz w:val="28"/>
          <w:szCs w:val="28"/>
          <w:rtl/>
        </w:rPr>
        <w:t xml:space="preserve"> و</w:t>
      </w:r>
      <w:r w:rsidRPr="00E5195A">
        <w:rPr>
          <w:rFonts w:asciiTheme="minorBidi" w:hAnsiTheme="minorBidi"/>
          <w:sz w:val="28"/>
          <w:szCs w:val="28"/>
        </w:rPr>
        <w:t xml:space="preserve"> </w:t>
      </w:r>
      <w:r w:rsidRPr="00E5195A">
        <w:rPr>
          <w:rFonts w:asciiTheme="minorBidi" w:hAnsiTheme="minorBidi"/>
          <w:sz w:val="28"/>
          <w:szCs w:val="28"/>
          <w:rtl/>
        </w:rPr>
        <w:t>تقص</w:t>
      </w:r>
      <w:r w:rsidRPr="00E5195A">
        <w:rPr>
          <w:rFonts w:asciiTheme="minorBidi" w:hAnsiTheme="minorBidi" w:hint="cs"/>
          <w:sz w:val="28"/>
          <w:szCs w:val="28"/>
          <w:rtl/>
        </w:rPr>
        <w:t>ي</w:t>
      </w:r>
      <w:r w:rsidRPr="00E5195A">
        <w:rPr>
          <w:rFonts w:asciiTheme="minorBidi" w:hAnsiTheme="minorBidi"/>
          <w:sz w:val="28"/>
          <w:szCs w:val="28"/>
        </w:rPr>
        <w:t xml:space="preserve"> </w:t>
      </w:r>
      <w:r w:rsidRPr="00E5195A">
        <w:rPr>
          <w:rFonts w:asciiTheme="minorBidi" w:hAnsiTheme="minorBidi"/>
          <w:sz w:val="28"/>
          <w:szCs w:val="28"/>
          <w:rtl/>
        </w:rPr>
        <w:t>المفاهيم</w:t>
      </w:r>
      <w:r w:rsidRPr="00E5195A">
        <w:rPr>
          <w:rFonts w:asciiTheme="minorBidi" w:hAnsiTheme="minorBidi"/>
          <w:sz w:val="28"/>
          <w:szCs w:val="28"/>
        </w:rPr>
        <w:t xml:space="preserve"> </w:t>
      </w:r>
      <w:r w:rsidRPr="00E5195A">
        <w:rPr>
          <w:rFonts w:asciiTheme="minorBidi" w:hAnsiTheme="minorBidi"/>
          <w:sz w:val="28"/>
          <w:szCs w:val="28"/>
          <w:rtl/>
        </w:rPr>
        <w:t>الأساسية</w:t>
      </w:r>
      <w:r w:rsidRPr="00E5195A">
        <w:rPr>
          <w:rFonts w:asciiTheme="minorBidi" w:hAnsiTheme="minorBidi"/>
          <w:sz w:val="28"/>
          <w:szCs w:val="28"/>
        </w:rPr>
        <w:t xml:space="preserve"> </w:t>
      </w:r>
      <w:r w:rsidRPr="00E5195A">
        <w:rPr>
          <w:rFonts w:asciiTheme="minorBidi" w:hAnsiTheme="minorBidi"/>
          <w:sz w:val="28"/>
          <w:szCs w:val="28"/>
          <w:rtl/>
        </w:rPr>
        <w:t>الرائجة</w:t>
      </w:r>
      <w:r w:rsidRPr="00E5195A">
        <w:rPr>
          <w:rFonts w:asciiTheme="minorBidi" w:hAnsiTheme="minorBidi"/>
          <w:sz w:val="28"/>
          <w:szCs w:val="28"/>
        </w:rPr>
        <w:t xml:space="preserve"> </w:t>
      </w:r>
      <w:r w:rsidRPr="00E5195A">
        <w:rPr>
          <w:rFonts w:asciiTheme="minorBidi" w:hAnsiTheme="minorBidi"/>
          <w:sz w:val="28"/>
          <w:szCs w:val="28"/>
          <w:rtl/>
        </w:rPr>
        <w:t>في</w:t>
      </w:r>
      <w:r w:rsidRPr="00E5195A">
        <w:rPr>
          <w:rFonts w:asciiTheme="minorBidi" w:hAnsiTheme="minorBidi"/>
          <w:sz w:val="28"/>
          <w:szCs w:val="28"/>
        </w:rPr>
        <w:t xml:space="preserve"> </w:t>
      </w:r>
      <w:r w:rsidRPr="00E5195A">
        <w:rPr>
          <w:rFonts w:asciiTheme="minorBidi" w:hAnsiTheme="minorBidi"/>
          <w:sz w:val="28"/>
          <w:szCs w:val="28"/>
          <w:rtl/>
        </w:rPr>
        <w:t>المواد</w:t>
      </w:r>
      <w:r w:rsidRPr="00E5195A">
        <w:rPr>
          <w:rFonts w:asciiTheme="minorBidi" w:hAnsiTheme="minorBidi"/>
          <w:sz w:val="28"/>
          <w:szCs w:val="28"/>
        </w:rPr>
        <w:t xml:space="preserve"> </w:t>
      </w:r>
      <w:r w:rsidRPr="00E5195A">
        <w:rPr>
          <w:rFonts w:asciiTheme="minorBidi" w:hAnsiTheme="minorBidi"/>
          <w:sz w:val="28"/>
          <w:szCs w:val="28"/>
          <w:rtl/>
        </w:rPr>
        <w:t>وتحلل</w:t>
      </w:r>
      <w:r w:rsidRPr="00E5195A">
        <w:rPr>
          <w:rFonts w:asciiTheme="minorBidi" w:hAnsiTheme="minorBidi"/>
          <w:sz w:val="28"/>
          <w:szCs w:val="28"/>
        </w:rPr>
        <w:t xml:space="preserve"> </w:t>
      </w:r>
      <w:r w:rsidRPr="00E5195A">
        <w:rPr>
          <w:rFonts w:asciiTheme="minorBidi" w:hAnsiTheme="minorBidi"/>
          <w:sz w:val="28"/>
          <w:szCs w:val="28"/>
          <w:rtl/>
        </w:rPr>
        <w:t>العلاقات</w:t>
      </w:r>
      <w:r w:rsidRPr="00E5195A">
        <w:rPr>
          <w:rFonts w:asciiTheme="minorBidi" w:hAnsiTheme="minorBidi"/>
          <w:sz w:val="28"/>
          <w:szCs w:val="28"/>
        </w:rPr>
        <w:t xml:space="preserve"> </w:t>
      </w:r>
      <w:r w:rsidRPr="00E5195A">
        <w:rPr>
          <w:rFonts w:asciiTheme="minorBidi" w:hAnsiTheme="minorBidi"/>
          <w:sz w:val="28"/>
          <w:szCs w:val="28"/>
          <w:rtl/>
        </w:rPr>
        <w:t>بينها</w:t>
      </w:r>
      <w:r w:rsidRPr="00E5195A">
        <w:rPr>
          <w:rFonts w:asciiTheme="minorBidi" w:hAnsiTheme="minorBidi"/>
          <w:sz w:val="28"/>
          <w:szCs w:val="28"/>
        </w:rPr>
        <w:t>.</w:t>
      </w:r>
      <w:r w:rsidRPr="00E5195A">
        <w:rPr>
          <w:rFonts w:asciiTheme="minorBidi" w:hAnsiTheme="minorBidi" w:hint="cs"/>
          <w:sz w:val="28"/>
          <w:szCs w:val="28"/>
          <w:rtl/>
          <w:lang w:bidi="ar-TN"/>
        </w:rPr>
        <w:t xml:space="preserve"> </w:t>
      </w:r>
      <w:r w:rsidRPr="00E5195A">
        <w:rPr>
          <w:rFonts w:asciiTheme="minorBidi" w:hAnsiTheme="minorBidi"/>
          <w:sz w:val="28"/>
          <w:szCs w:val="28"/>
          <w:rtl/>
        </w:rPr>
        <w:t>وترصد</w:t>
      </w:r>
      <w:r w:rsidRPr="00E5195A">
        <w:rPr>
          <w:rFonts w:asciiTheme="minorBidi" w:hAnsiTheme="minorBidi"/>
          <w:sz w:val="28"/>
          <w:szCs w:val="28"/>
        </w:rPr>
        <w:t xml:space="preserve"> </w:t>
      </w:r>
      <w:r w:rsidRPr="00E5195A">
        <w:rPr>
          <w:rFonts w:asciiTheme="minorBidi" w:hAnsiTheme="minorBidi"/>
          <w:sz w:val="28"/>
          <w:szCs w:val="28"/>
          <w:rtl/>
        </w:rPr>
        <w:t>تاريخها</w:t>
      </w:r>
      <w:r w:rsidRPr="00E5195A">
        <w:rPr>
          <w:rFonts w:asciiTheme="minorBidi" w:hAnsiTheme="minorBidi"/>
          <w:sz w:val="28"/>
          <w:szCs w:val="28"/>
        </w:rPr>
        <w:t xml:space="preserve"> </w:t>
      </w:r>
      <w:r w:rsidRPr="00E5195A">
        <w:rPr>
          <w:rFonts w:asciiTheme="minorBidi" w:hAnsiTheme="minorBidi" w:hint="cs"/>
          <w:sz w:val="28"/>
          <w:szCs w:val="28"/>
          <w:rtl/>
        </w:rPr>
        <w:t>أ</w:t>
      </w:r>
      <w:r w:rsidRPr="00E5195A">
        <w:rPr>
          <w:rFonts w:asciiTheme="minorBidi" w:hAnsiTheme="minorBidi"/>
          <w:sz w:val="28"/>
          <w:szCs w:val="28"/>
          <w:rtl/>
        </w:rPr>
        <w:t>و</w:t>
      </w:r>
      <w:r w:rsidRPr="00E5195A">
        <w:rPr>
          <w:rFonts w:asciiTheme="minorBidi" w:hAnsiTheme="minorBidi" w:hint="cs"/>
          <w:sz w:val="28"/>
          <w:szCs w:val="28"/>
          <w:rtl/>
        </w:rPr>
        <w:t xml:space="preserve"> </w:t>
      </w:r>
      <w:r w:rsidRPr="00E5195A">
        <w:rPr>
          <w:rFonts w:asciiTheme="minorBidi" w:hAnsiTheme="minorBidi"/>
          <w:sz w:val="28"/>
          <w:szCs w:val="28"/>
          <w:rtl/>
        </w:rPr>
        <w:t>التعديلات</w:t>
      </w:r>
      <w:r w:rsidRPr="00E5195A">
        <w:rPr>
          <w:rFonts w:asciiTheme="minorBidi" w:hAnsiTheme="minorBidi"/>
          <w:sz w:val="28"/>
          <w:szCs w:val="28"/>
        </w:rPr>
        <w:t xml:space="preserve"> </w:t>
      </w:r>
      <w:r w:rsidRPr="00E5195A">
        <w:rPr>
          <w:rFonts w:asciiTheme="minorBidi" w:hAnsiTheme="minorBidi"/>
          <w:sz w:val="28"/>
          <w:szCs w:val="28"/>
          <w:rtl/>
        </w:rPr>
        <w:t>التي</w:t>
      </w:r>
      <w:r w:rsidRPr="00E5195A">
        <w:rPr>
          <w:rFonts w:asciiTheme="minorBidi" w:hAnsiTheme="minorBidi"/>
          <w:sz w:val="28"/>
          <w:szCs w:val="28"/>
        </w:rPr>
        <w:t xml:space="preserve"> </w:t>
      </w:r>
      <w:r w:rsidRPr="00E5195A">
        <w:rPr>
          <w:rFonts w:asciiTheme="minorBidi" w:hAnsiTheme="minorBidi" w:hint="cs"/>
          <w:sz w:val="28"/>
          <w:szCs w:val="28"/>
          <w:rtl/>
        </w:rPr>
        <w:t>أدخلت</w:t>
      </w:r>
      <w:r w:rsidRPr="00E5195A">
        <w:rPr>
          <w:rFonts w:asciiTheme="minorBidi" w:hAnsiTheme="minorBidi"/>
          <w:sz w:val="28"/>
          <w:szCs w:val="28"/>
        </w:rPr>
        <w:t xml:space="preserve"> </w:t>
      </w:r>
      <w:r w:rsidRPr="00E5195A">
        <w:rPr>
          <w:rFonts w:asciiTheme="minorBidi" w:hAnsiTheme="minorBidi"/>
          <w:sz w:val="28"/>
          <w:szCs w:val="28"/>
          <w:rtl/>
        </w:rPr>
        <w:t>عليها</w:t>
      </w:r>
      <w:r w:rsidRPr="00E5195A">
        <w:rPr>
          <w:rFonts w:asciiTheme="minorBidi" w:hAnsiTheme="minorBidi"/>
          <w:sz w:val="28"/>
          <w:szCs w:val="28"/>
        </w:rPr>
        <w:t xml:space="preserve"> </w:t>
      </w:r>
      <w:r w:rsidRPr="00E5195A">
        <w:rPr>
          <w:rFonts w:asciiTheme="minorBidi" w:hAnsiTheme="minorBidi"/>
          <w:sz w:val="28"/>
          <w:szCs w:val="28"/>
          <w:rtl/>
        </w:rPr>
        <w:t>وإجراءات</w:t>
      </w:r>
      <w:r w:rsidRPr="00E5195A">
        <w:rPr>
          <w:rFonts w:asciiTheme="minorBidi" w:hAnsiTheme="minorBidi"/>
          <w:sz w:val="28"/>
          <w:szCs w:val="28"/>
        </w:rPr>
        <w:t xml:space="preserve"> </w:t>
      </w:r>
      <w:r w:rsidRPr="00E5195A">
        <w:rPr>
          <w:rFonts w:asciiTheme="minorBidi" w:hAnsiTheme="minorBidi"/>
          <w:sz w:val="28"/>
          <w:szCs w:val="28"/>
          <w:rtl/>
        </w:rPr>
        <w:t>ومقتضيات</w:t>
      </w:r>
      <w:r w:rsidRPr="00E5195A">
        <w:rPr>
          <w:rFonts w:asciiTheme="minorBidi" w:hAnsiTheme="minorBidi"/>
          <w:sz w:val="28"/>
          <w:szCs w:val="28"/>
        </w:rPr>
        <w:t xml:space="preserve"> </w:t>
      </w:r>
      <w:r w:rsidRPr="00E5195A">
        <w:rPr>
          <w:rFonts w:asciiTheme="minorBidi" w:hAnsiTheme="minorBidi"/>
          <w:sz w:val="28"/>
          <w:szCs w:val="28"/>
          <w:rtl/>
        </w:rPr>
        <w:t>إدخالها</w:t>
      </w:r>
      <w:r w:rsidRPr="00E5195A">
        <w:rPr>
          <w:rFonts w:asciiTheme="minorBidi" w:hAnsiTheme="minorBidi"/>
          <w:sz w:val="28"/>
          <w:szCs w:val="28"/>
        </w:rPr>
        <w:t xml:space="preserve"> </w:t>
      </w:r>
      <w:r w:rsidRPr="00E5195A">
        <w:rPr>
          <w:rFonts w:asciiTheme="minorBidi" w:hAnsiTheme="minorBidi"/>
          <w:sz w:val="28"/>
          <w:szCs w:val="28"/>
          <w:rtl/>
        </w:rPr>
        <w:t>في</w:t>
      </w:r>
      <w:r w:rsidRPr="00E5195A">
        <w:rPr>
          <w:rFonts w:asciiTheme="minorBidi" w:hAnsiTheme="minorBidi" w:hint="cs"/>
          <w:sz w:val="28"/>
          <w:szCs w:val="28"/>
          <w:rtl/>
          <w:lang w:bidi="ar-TN"/>
        </w:rPr>
        <w:t xml:space="preserve"> </w:t>
      </w:r>
      <w:r w:rsidRPr="00E5195A">
        <w:rPr>
          <w:rFonts w:asciiTheme="minorBidi" w:hAnsiTheme="minorBidi"/>
          <w:sz w:val="28"/>
          <w:szCs w:val="28"/>
          <w:rtl/>
        </w:rPr>
        <w:t>التعليم</w:t>
      </w:r>
      <w:r w:rsidRPr="00E5195A">
        <w:rPr>
          <w:rFonts w:asciiTheme="minorBidi" w:hAnsiTheme="minorBidi"/>
          <w:sz w:val="28"/>
          <w:szCs w:val="28"/>
        </w:rPr>
        <w:t xml:space="preserve"> </w:t>
      </w:r>
      <w:r w:rsidRPr="00E5195A">
        <w:rPr>
          <w:rFonts w:asciiTheme="minorBidi" w:hAnsiTheme="minorBidi"/>
          <w:sz w:val="28"/>
          <w:szCs w:val="28"/>
          <w:rtl/>
        </w:rPr>
        <w:t>و</w:t>
      </w:r>
      <w:r w:rsidRPr="00E5195A">
        <w:rPr>
          <w:rFonts w:asciiTheme="minorBidi" w:hAnsiTheme="minorBidi" w:hint="cs"/>
          <w:sz w:val="28"/>
          <w:szCs w:val="28"/>
          <w:rtl/>
        </w:rPr>
        <w:t>ك</w:t>
      </w:r>
      <w:r w:rsidRPr="00E5195A">
        <w:rPr>
          <w:rFonts w:asciiTheme="minorBidi" w:hAnsiTheme="minorBidi"/>
          <w:sz w:val="28"/>
          <w:szCs w:val="28"/>
          <w:rtl/>
        </w:rPr>
        <w:t>يفية</w:t>
      </w:r>
      <w:r w:rsidRPr="00E5195A">
        <w:rPr>
          <w:rFonts w:asciiTheme="minorBidi" w:hAnsiTheme="minorBidi"/>
          <w:sz w:val="28"/>
          <w:szCs w:val="28"/>
        </w:rPr>
        <w:t xml:space="preserve"> </w:t>
      </w:r>
      <w:r w:rsidRPr="00E5195A">
        <w:rPr>
          <w:rFonts w:asciiTheme="minorBidi" w:hAnsiTheme="minorBidi"/>
          <w:sz w:val="28"/>
          <w:szCs w:val="28"/>
          <w:rtl/>
        </w:rPr>
        <w:t>تداولها</w:t>
      </w:r>
      <w:r w:rsidRPr="00E5195A">
        <w:rPr>
          <w:rFonts w:asciiTheme="minorBidi" w:hAnsiTheme="minorBidi"/>
          <w:sz w:val="28"/>
          <w:szCs w:val="28"/>
        </w:rPr>
        <w:t xml:space="preserve"> </w:t>
      </w:r>
      <w:r w:rsidRPr="00E5195A">
        <w:rPr>
          <w:rFonts w:asciiTheme="minorBidi" w:hAnsiTheme="minorBidi"/>
          <w:sz w:val="28"/>
          <w:szCs w:val="28"/>
          <w:rtl/>
        </w:rPr>
        <w:t>في</w:t>
      </w:r>
      <w:r w:rsidRPr="00E5195A">
        <w:rPr>
          <w:rFonts w:asciiTheme="minorBidi" w:hAnsiTheme="minorBidi"/>
          <w:sz w:val="28"/>
          <w:szCs w:val="28"/>
        </w:rPr>
        <w:t xml:space="preserve"> </w:t>
      </w:r>
      <w:r w:rsidRPr="00E5195A">
        <w:rPr>
          <w:rFonts w:asciiTheme="minorBidi" w:hAnsiTheme="minorBidi"/>
          <w:sz w:val="28"/>
          <w:szCs w:val="28"/>
          <w:rtl/>
        </w:rPr>
        <w:t>المجتمع،</w:t>
      </w:r>
      <w:r w:rsidRPr="00E5195A">
        <w:rPr>
          <w:rFonts w:asciiTheme="minorBidi" w:hAnsiTheme="minorBidi"/>
          <w:sz w:val="28"/>
          <w:szCs w:val="28"/>
        </w:rPr>
        <w:t xml:space="preserve"> </w:t>
      </w:r>
      <w:r w:rsidRPr="00E5195A">
        <w:rPr>
          <w:rFonts w:asciiTheme="minorBidi" w:hAnsiTheme="minorBidi"/>
          <w:sz w:val="28"/>
          <w:szCs w:val="28"/>
          <w:rtl/>
        </w:rPr>
        <w:t>حيث</w:t>
      </w:r>
      <w:r w:rsidRPr="00E5195A">
        <w:rPr>
          <w:rFonts w:asciiTheme="minorBidi" w:hAnsiTheme="minorBidi"/>
          <w:sz w:val="28"/>
          <w:szCs w:val="28"/>
        </w:rPr>
        <w:t xml:space="preserve"> </w:t>
      </w:r>
      <w:r w:rsidRPr="00E5195A">
        <w:rPr>
          <w:rFonts w:asciiTheme="minorBidi" w:hAnsiTheme="minorBidi"/>
          <w:sz w:val="28"/>
          <w:szCs w:val="28"/>
          <w:rtl/>
        </w:rPr>
        <w:t>تحيل</w:t>
      </w:r>
      <w:r w:rsidRPr="00E5195A">
        <w:rPr>
          <w:rFonts w:asciiTheme="minorBidi" w:hAnsiTheme="minorBidi"/>
          <w:sz w:val="28"/>
          <w:szCs w:val="28"/>
        </w:rPr>
        <w:t xml:space="preserve"> </w:t>
      </w:r>
      <w:r w:rsidRPr="00E5195A">
        <w:rPr>
          <w:rFonts w:asciiTheme="minorBidi" w:hAnsiTheme="minorBidi" w:hint="cs"/>
          <w:sz w:val="28"/>
          <w:szCs w:val="28"/>
          <w:rtl/>
        </w:rPr>
        <w:t>إلى</w:t>
      </w:r>
      <w:r w:rsidRPr="00E5195A">
        <w:rPr>
          <w:rFonts w:asciiTheme="minorBidi" w:hAnsiTheme="minorBidi"/>
          <w:sz w:val="28"/>
          <w:szCs w:val="28"/>
        </w:rPr>
        <w:t xml:space="preserve"> </w:t>
      </w:r>
      <w:r w:rsidRPr="00E5195A">
        <w:rPr>
          <w:rFonts w:asciiTheme="minorBidi" w:hAnsiTheme="minorBidi"/>
          <w:sz w:val="28"/>
          <w:szCs w:val="28"/>
          <w:rtl/>
        </w:rPr>
        <w:t>النسيج</w:t>
      </w:r>
      <w:r w:rsidRPr="00E5195A">
        <w:rPr>
          <w:rFonts w:asciiTheme="minorBidi" w:hAnsiTheme="minorBidi"/>
          <w:sz w:val="28"/>
          <w:szCs w:val="28"/>
        </w:rPr>
        <w:t xml:space="preserve"> </w:t>
      </w:r>
      <w:r w:rsidRPr="00E5195A">
        <w:rPr>
          <w:rFonts w:asciiTheme="minorBidi" w:hAnsiTheme="minorBidi"/>
          <w:sz w:val="28"/>
          <w:szCs w:val="28"/>
          <w:rtl/>
        </w:rPr>
        <w:t>المفاهيمي</w:t>
      </w:r>
      <w:r w:rsidRPr="00E5195A">
        <w:rPr>
          <w:rFonts w:asciiTheme="minorBidi" w:hAnsiTheme="minorBidi"/>
          <w:sz w:val="28"/>
          <w:szCs w:val="28"/>
        </w:rPr>
        <w:t xml:space="preserve"> </w:t>
      </w:r>
      <w:r w:rsidRPr="00E5195A">
        <w:rPr>
          <w:rFonts w:asciiTheme="minorBidi" w:hAnsiTheme="minorBidi"/>
          <w:sz w:val="28"/>
          <w:szCs w:val="28"/>
          <w:rtl/>
        </w:rPr>
        <w:t>ومستويات</w:t>
      </w:r>
      <w:r w:rsidRPr="00E5195A">
        <w:rPr>
          <w:rFonts w:asciiTheme="minorBidi" w:hAnsiTheme="minorBidi" w:hint="cs"/>
          <w:sz w:val="28"/>
          <w:szCs w:val="28"/>
          <w:rtl/>
          <w:lang w:bidi="ar-TN"/>
        </w:rPr>
        <w:t xml:space="preserve"> </w:t>
      </w:r>
      <w:r w:rsidRPr="00E5195A">
        <w:rPr>
          <w:rFonts w:asciiTheme="minorBidi" w:hAnsiTheme="minorBidi"/>
          <w:sz w:val="28"/>
          <w:szCs w:val="28"/>
          <w:rtl/>
        </w:rPr>
        <w:t>صياغتها</w:t>
      </w:r>
      <w:r w:rsidRPr="00E5195A">
        <w:rPr>
          <w:rFonts w:asciiTheme="minorBidi" w:hAnsiTheme="minorBidi"/>
          <w:sz w:val="28"/>
          <w:szCs w:val="28"/>
        </w:rPr>
        <w:t xml:space="preserve"> </w:t>
      </w:r>
      <w:r w:rsidRPr="00E5195A">
        <w:rPr>
          <w:rFonts w:asciiTheme="minorBidi" w:hAnsiTheme="minorBidi"/>
          <w:sz w:val="28"/>
          <w:szCs w:val="28"/>
          <w:rtl/>
        </w:rPr>
        <w:t>والنقل</w:t>
      </w:r>
      <w:r w:rsidRPr="00E5195A">
        <w:rPr>
          <w:rFonts w:asciiTheme="minorBidi" w:hAnsiTheme="minorBidi"/>
          <w:sz w:val="28"/>
          <w:szCs w:val="28"/>
        </w:rPr>
        <w:t xml:space="preserve"> </w:t>
      </w:r>
      <w:r w:rsidRPr="00E5195A">
        <w:rPr>
          <w:rFonts w:asciiTheme="minorBidi" w:hAnsiTheme="minorBidi"/>
          <w:sz w:val="28"/>
          <w:szCs w:val="28"/>
          <w:rtl/>
        </w:rPr>
        <w:t>التعليمي</w:t>
      </w:r>
      <w:r w:rsidRPr="00E5195A">
        <w:rPr>
          <w:rFonts w:asciiTheme="minorBidi" w:hAnsiTheme="minorBidi"/>
          <w:sz w:val="28"/>
          <w:szCs w:val="28"/>
        </w:rPr>
        <w:t xml:space="preserve"> </w:t>
      </w:r>
      <w:r w:rsidRPr="00E5195A">
        <w:rPr>
          <w:rFonts w:asciiTheme="minorBidi" w:hAnsiTheme="minorBidi"/>
          <w:sz w:val="28"/>
          <w:szCs w:val="28"/>
          <w:rtl/>
        </w:rPr>
        <w:t>والممارسة</w:t>
      </w:r>
      <w:r w:rsidRPr="00E5195A">
        <w:rPr>
          <w:rFonts w:asciiTheme="minorBidi" w:hAnsiTheme="minorBidi"/>
          <w:sz w:val="28"/>
          <w:szCs w:val="28"/>
        </w:rPr>
        <w:t xml:space="preserve"> </w:t>
      </w:r>
      <w:r w:rsidRPr="00E5195A">
        <w:rPr>
          <w:rFonts w:asciiTheme="minorBidi" w:hAnsiTheme="minorBidi"/>
          <w:sz w:val="28"/>
          <w:szCs w:val="28"/>
          <w:rtl/>
        </w:rPr>
        <w:t>الاجتماعية</w:t>
      </w:r>
      <w:r>
        <w:rPr>
          <w:rFonts w:asciiTheme="minorBidi" w:hAnsiTheme="minorBidi" w:hint="cs"/>
          <w:sz w:val="28"/>
          <w:szCs w:val="28"/>
          <w:rtl/>
        </w:rPr>
        <w:t>.</w:t>
      </w:r>
    </w:p>
    <w:p w:rsidR="00E5195A" w:rsidRDefault="00E5195A" w:rsidP="00E5195A">
      <w:pPr>
        <w:pStyle w:val="Paragraphedeliste"/>
        <w:numPr>
          <w:ilvl w:val="1"/>
          <w:numId w:val="20"/>
        </w:numPr>
        <w:autoSpaceDE w:val="0"/>
        <w:autoSpaceDN w:val="0"/>
        <w:bidi/>
        <w:adjustRightInd w:val="0"/>
        <w:spacing w:after="120"/>
        <w:ind w:left="567"/>
        <w:jc w:val="both"/>
        <w:rPr>
          <w:rFonts w:asciiTheme="minorBidi" w:hAnsiTheme="minorBidi"/>
          <w:sz w:val="28"/>
          <w:szCs w:val="28"/>
        </w:rPr>
      </w:pPr>
      <w:r w:rsidRPr="00E5195A">
        <w:rPr>
          <w:rFonts w:asciiTheme="minorBidi" w:hAnsiTheme="minorBidi"/>
          <w:sz w:val="28"/>
          <w:szCs w:val="28"/>
          <w:rtl/>
        </w:rPr>
        <w:t>حقل</w:t>
      </w:r>
      <w:r w:rsidRPr="00E5195A">
        <w:rPr>
          <w:rFonts w:asciiTheme="minorBidi" w:hAnsiTheme="minorBidi"/>
          <w:sz w:val="28"/>
          <w:szCs w:val="28"/>
        </w:rPr>
        <w:t xml:space="preserve"> </w:t>
      </w:r>
      <w:r w:rsidRPr="00E5195A">
        <w:rPr>
          <w:rFonts w:asciiTheme="minorBidi" w:hAnsiTheme="minorBidi"/>
          <w:sz w:val="28"/>
          <w:szCs w:val="28"/>
          <w:rtl/>
        </w:rPr>
        <w:t>التعلم</w:t>
      </w:r>
      <w:r w:rsidRPr="00E5195A">
        <w:rPr>
          <w:rFonts w:asciiTheme="minorBidi" w:hAnsiTheme="minorBidi"/>
          <w:sz w:val="28"/>
          <w:szCs w:val="28"/>
        </w:rPr>
        <w:t xml:space="preserve"> </w:t>
      </w:r>
      <w:r w:rsidRPr="00E5195A">
        <w:rPr>
          <w:rFonts w:asciiTheme="minorBidi" w:hAnsiTheme="minorBidi"/>
          <w:sz w:val="28"/>
          <w:szCs w:val="28"/>
          <w:rtl/>
        </w:rPr>
        <w:t>ويتعلق</w:t>
      </w:r>
      <w:r w:rsidRPr="00E5195A">
        <w:rPr>
          <w:rFonts w:asciiTheme="minorBidi" w:hAnsiTheme="minorBidi"/>
          <w:sz w:val="28"/>
          <w:szCs w:val="28"/>
        </w:rPr>
        <w:t xml:space="preserve"> </w:t>
      </w:r>
      <w:r w:rsidRPr="00E5195A">
        <w:rPr>
          <w:rFonts w:asciiTheme="minorBidi" w:hAnsiTheme="minorBidi"/>
          <w:sz w:val="28"/>
          <w:szCs w:val="28"/>
          <w:rtl/>
        </w:rPr>
        <w:t>بعمليات</w:t>
      </w:r>
      <w:r w:rsidRPr="00E5195A">
        <w:rPr>
          <w:rFonts w:asciiTheme="minorBidi" w:hAnsiTheme="minorBidi"/>
          <w:sz w:val="28"/>
          <w:szCs w:val="28"/>
        </w:rPr>
        <w:t xml:space="preserve"> </w:t>
      </w:r>
      <w:r w:rsidRPr="00E5195A">
        <w:rPr>
          <w:rFonts w:asciiTheme="minorBidi" w:hAnsiTheme="minorBidi"/>
          <w:sz w:val="28"/>
          <w:szCs w:val="28"/>
          <w:rtl/>
        </w:rPr>
        <w:t>تعلم</w:t>
      </w:r>
      <w:r w:rsidRPr="00E5195A">
        <w:rPr>
          <w:rFonts w:asciiTheme="minorBidi" w:hAnsiTheme="minorBidi"/>
          <w:sz w:val="28"/>
          <w:szCs w:val="28"/>
        </w:rPr>
        <w:t xml:space="preserve"> </w:t>
      </w:r>
      <w:r w:rsidRPr="00E5195A">
        <w:rPr>
          <w:rFonts w:asciiTheme="minorBidi" w:hAnsiTheme="minorBidi"/>
          <w:sz w:val="28"/>
          <w:szCs w:val="28"/>
          <w:rtl/>
        </w:rPr>
        <w:t>المعارف</w:t>
      </w:r>
      <w:r w:rsidRPr="00E5195A">
        <w:rPr>
          <w:rFonts w:asciiTheme="minorBidi" w:hAnsiTheme="minorBidi" w:hint="cs"/>
          <w:sz w:val="28"/>
          <w:szCs w:val="28"/>
          <w:rtl/>
          <w:lang w:bidi="ar-TN"/>
        </w:rPr>
        <w:t xml:space="preserve"> </w:t>
      </w:r>
      <w:r w:rsidRPr="00E5195A">
        <w:rPr>
          <w:rFonts w:asciiTheme="minorBidi" w:hAnsiTheme="minorBidi"/>
          <w:sz w:val="28"/>
          <w:szCs w:val="28"/>
          <w:rtl/>
        </w:rPr>
        <w:t>العلمية</w:t>
      </w:r>
      <w:r w:rsidRPr="00E5195A">
        <w:rPr>
          <w:rFonts w:asciiTheme="minorBidi" w:hAnsiTheme="minorBidi"/>
          <w:sz w:val="28"/>
          <w:szCs w:val="28"/>
        </w:rPr>
        <w:t xml:space="preserve"> </w:t>
      </w:r>
      <w:r w:rsidRPr="00E5195A">
        <w:rPr>
          <w:rFonts w:asciiTheme="minorBidi" w:hAnsiTheme="minorBidi"/>
          <w:sz w:val="28"/>
          <w:szCs w:val="28"/>
          <w:rtl/>
        </w:rPr>
        <w:t>وتهتم</w:t>
      </w:r>
      <w:r w:rsidRPr="00E5195A">
        <w:rPr>
          <w:rFonts w:asciiTheme="minorBidi" w:hAnsiTheme="minorBidi"/>
          <w:sz w:val="28"/>
          <w:szCs w:val="28"/>
        </w:rPr>
        <w:t xml:space="preserve"> </w:t>
      </w:r>
      <w:r w:rsidRPr="00E5195A">
        <w:rPr>
          <w:rFonts w:asciiTheme="minorBidi" w:hAnsiTheme="minorBidi"/>
          <w:sz w:val="28"/>
          <w:szCs w:val="28"/>
          <w:rtl/>
        </w:rPr>
        <w:t>تعلمية</w:t>
      </w:r>
      <w:r w:rsidRPr="00E5195A">
        <w:rPr>
          <w:rFonts w:asciiTheme="minorBidi" w:hAnsiTheme="minorBidi"/>
          <w:sz w:val="28"/>
          <w:szCs w:val="28"/>
        </w:rPr>
        <w:t xml:space="preserve"> </w:t>
      </w:r>
      <w:r w:rsidRPr="00E5195A">
        <w:rPr>
          <w:rFonts w:asciiTheme="minorBidi" w:hAnsiTheme="minorBidi"/>
          <w:sz w:val="28"/>
          <w:szCs w:val="28"/>
          <w:rtl/>
        </w:rPr>
        <w:t>العلوم</w:t>
      </w:r>
      <w:r w:rsidRPr="00E5195A">
        <w:rPr>
          <w:rFonts w:asciiTheme="minorBidi" w:hAnsiTheme="minorBidi"/>
          <w:sz w:val="28"/>
          <w:szCs w:val="28"/>
        </w:rPr>
        <w:t xml:space="preserve"> </w:t>
      </w:r>
      <w:r w:rsidRPr="00E5195A">
        <w:rPr>
          <w:rFonts w:asciiTheme="minorBidi" w:hAnsiTheme="minorBidi"/>
          <w:sz w:val="28"/>
          <w:szCs w:val="28"/>
          <w:rtl/>
        </w:rPr>
        <w:t>في</w:t>
      </w:r>
      <w:r w:rsidRPr="00E5195A">
        <w:rPr>
          <w:rFonts w:asciiTheme="minorBidi" w:hAnsiTheme="minorBidi"/>
          <w:sz w:val="28"/>
          <w:szCs w:val="28"/>
        </w:rPr>
        <w:t xml:space="preserve"> </w:t>
      </w:r>
      <w:r w:rsidRPr="00E5195A">
        <w:rPr>
          <w:rFonts w:asciiTheme="minorBidi" w:hAnsiTheme="minorBidi"/>
          <w:sz w:val="28"/>
          <w:szCs w:val="28"/>
          <w:rtl/>
        </w:rPr>
        <w:t>هذا</w:t>
      </w:r>
      <w:r w:rsidRPr="00E5195A">
        <w:rPr>
          <w:rFonts w:asciiTheme="minorBidi" w:hAnsiTheme="minorBidi"/>
          <w:sz w:val="28"/>
          <w:szCs w:val="28"/>
        </w:rPr>
        <w:t xml:space="preserve"> </w:t>
      </w:r>
      <w:r w:rsidRPr="00E5195A">
        <w:rPr>
          <w:rFonts w:asciiTheme="minorBidi" w:hAnsiTheme="minorBidi"/>
          <w:sz w:val="28"/>
          <w:szCs w:val="28"/>
          <w:rtl/>
        </w:rPr>
        <w:t>المجال</w:t>
      </w:r>
      <w:r w:rsidRPr="00E5195A">
        <w:rPr>
          <w:rFonts w:asciiTheme="minorBidi" w:hAnsiTheme="minorBidi"/>
          <w:sz w:val="28"/>
          <w:szCs w:val="28"/>
        </w:rPr>
        <w:t xml:space="preserve"> </w:t>
      </w:r>
      <w:r w:rsidRPr="00E5195A">
        <w:rPr>
          <w:rFonts w:asciiTheme="minorBidi" w:hAnsiTheme="minorBidi"/>
          <w:sz w:val="28"/>
          <w:szCs w:val="28"/>
          <w:rtl/>
        </w:rPr>
        <w:t>بتصورات</w:t>
      </w:r>
      <w:r w:rsidRPr="00E5195A">
        <w:rPr>
          <w:rFonts w:asciiTheme="minorBidi" w:hAnsiTheme="minorBidi"/>
          <w:sz w:val="28"/>
          <w:szCs w:val="28"/>
        </w:rPr>
        <w:t xml:space="preserve"> </w:t>
      </w:r>
      <w:r w:rsidRPr="00E5195A">
        <w:rPr>
          <w:rFonts w:asciiTheme="minorBidi" w:hAnsiTheme="minorBidi"/>
          <w:sz w:val="28"/>
          <w:szCs w:val="28"/>
          <w:rtl/>
        </w:rPr>
        <w:t>التلاميذ</w:t>
      </w:r>
      <w:r w:rsidRPr="00E5195A">
        <w:rPr>
          <w:rFonts w:asciiTheme="minorBidi" w:hAnsiTheme="minorBidi"/>
          <w:sz w:val="28"/>
          <w:szCs w:val="28"/>
        </w:rPr>
        <w:t xml:space="preserve"> </w:t>
      </w:r>
      <w:r w:rsidRPr="00E5195A">
        <w:rPr>
          <w:rFonts w:asciiTheme="minorBidi" w:hAnsiTheme="minorBidi"/>
          <w:sz w:val="28"/>
          <w:szCs w:val="28"/>
          <w:rtl/>
        </w:rPr>
        <w:t>حول</w:t>
      </w:r>
      <w:r w:rsidRPr="00E5195A">
        <w:rPr>
          <w:rFonts w:asciiTheme="minorBidi" w:hAnsiTheme="minorBidi"/>
          <w:sz w:val="28"/>
          <w:szCs w:val="28"/>
        </w:rPr>
        <w:t xml:space="preserve"> </w:t>
      </w:r>
      <w:r w:rsidRPr="00E5195A">
        <w:rPr>
          <w:rFonts w:asciiTheme="minorBidi" w:hAnsiTheme="minorBidi"/>
          <w:sz w:val="28"/>
          <w:szCs w:val="28"/>
          <w:rtl/>
        </w:rPr>
        <w:t>الظواهر</w:t>
      </w:r>
      <w:r w:rsidRPr="00E5195A">
        <w:rPr>
          <w:rFonts w:asciiTheme="minorBidi" w:hAnsiTheme="minorBidi" w:hint="cs"/>
          <w:sz w:val="28"/>
          <w:szCs w:val="28"/>
          <w:rtl/>
        </w:rPr>
        <w:t xml:space="preserve"> </w:t>
      </w:r>
      <w:r w:rsidRPr="00E5195A">
        <w:rPr>
          <w:rFonts w:asciiTheme="minorBidi" w:hAnsiTheme="minorBidi"/>
          <w:sz w:val="28"/>
          <w:szCs w:val="28"/>
          <w:rtl/>
        </w:rPr>
        <w:t>العلمية</w:t>
      </w:r>
      <w:r w:rsidRPr="00E5195A">
        <w:rPr>
          <w:rFonts w:asciiTheme="minorBidi" w:hAnsiTheme="minorBidi"/>
          <w:sz w:val="28"/>
          <w:szCs w:val="28"/>
        </w:rPr>
        <w:t xml:space="preserve"> </w:t>
      </w:r>
      <w:r w:rsidRPr="00E5195A">
        <w:rPr>
          <w:rFonts w:asciiTheme="minorBidi" w:hAnsiTheme="minorBidi"/>
          <w:sz w:val="28"/>
          <w:szCs w:val="28"/>
          <w:rtl/>
        </w:rPr>
        <w:t>وتحليل</w:t>
      </w:r>
      <w:r w:rsidRPr="00E5195A">
        <w:rPr>
          <w:rFonts w:asciiTheme="minorBidi" w:hAnsiTheme="minorBidi"/>
          <w:sz w:val="28"/>
          <w:szCs w:val="28"/>
        </w:rPr>
        <w:t xml:space="preserve"> </w:t>
      </w:r>
      <w:r w:rsidRPr="00E5195A">
        <w:rPr>
          <w:rFonts w:asciiTheme="minorBidi" w:hAnsiTheme="minorBidi"/>
          <w:sz w:val="28"/>
          <w:szCs w:val="28"/>
          <w:rtl/>
        </w:rPr>
        <w:t>أخطائهم</w:t>
      </w:r>
      <w:r w:rsidRPr="00E5195A">
        <w:rPr>
          <w:rFonts w:asciiTheme="minorBidi" w:hAnsiTheme="minorBidi" w:hint="cs"/>
          <w:sz w:val="28"/>
          <w:szCs w:val="28"/>
          <w:rtl/>
        </w:rPr>
        <w:t xml:space="preserve"> ك</w:t>
      </w:r>
      <w:r w:rsidRPr="00E5195A">
        <w:rPr>
          <w:rFonts w:asciiTheme="minorBidi" w:hAnsiTheme="minorBidi"/>
          <w:sz w:val="28"/>
          <w:szCs w:val="28"/>
          <w:rtl/>
        </w:rPr>
        <w:t>ما</w:t>
      </w:r>
      <w:r w:rsidRPr="00E5195A">
        <w:rPr>
          <w:rFonts w:asciiTheme="minorBidi" w:hAnsiTheme="minorBidi"/>
          <w:sz w:val="28"/>
          <w:szCs w:val="28"/>
        </w:rPr>
        <w:t xml:space="preserve"> </w:t>
      </w:r>
      <w:r w:rsidRPr="00E5195A">
        <w:rPr>
          <w:rFonts w:asciiTheme="minorBidi" w:hAnsiTheme="minorBidi"/>
          <w:sz w:val="28"/>
          <w:szCs w:val="28"/>
          <w:rtl/>
        </w:rPr>
        <w:t>تهتم</w:t>
      </w:r>
      <w:r w:rsidRPr="00E5195A">
        <w:rPr>
          <w:rFonts w:asciiTheme="minorBidi" w:hAnsiTheme="minorBidi"/>
          <w:sz w:val="28"/>
          <w:szCs w:val="28"/>
        </w:rPr>
        <w:t xml:space="preserve"> </w:t>
      </w:r>
      <w:r w:rsidRPr="00E5195A">
        <w:rPr>
          <w:rFonts w:asciiTheme="minorBidi" w:hAnsiTheme="minorBidi"/>
          <w:sz w:val="28"/>
          <w:szCs w:val="28"/>
          <w:rtl/>
        </w:rPr>
        <w:t>بقضية</w:t>
      </w:r>
      <w:r w:rsidRPr="00E5195A">
        <w:rPr>
          <w:rFonts w:asciiTheme="minorBidi" w:hAnsiTheme="minorBidi"/>
          <w:sz w:val="28"/>
          <w:szCs w:val="28"/>
        </w:rPr>
        <w:t xml:space="preserve"> </w:t>
      </w:r>
      <w:r w:rsidRPr="00E5195A">
        <w:rPr>
          <w:rFonts w:asciiTheme="minorBidi" w:hAnsiTheme="minorBidi"/>
          <w:sz w:val="28"/>
          <w:szCs w:val="28"/>
          <w:rtl/>
        </w:rPr>
        <w:t>التغيير</w:t>
      </w:r>
      <w:r w:rsidRPr="00E5195A">
        <w:rPr>
          <w:rFonts w:asciiTheme="minorBidi" w:hAnsiTheme="minorBidi"/>
          <w:sz w:val="28"/>
          <w:szCs w:val="28"/>
        </w:rPr>
        <w:t xml:space="preserve"> </w:t>
      </w:r>
      <w:r w:rsidRPr="00E5195A">
        <w:rPr>
          <w:rFonts w:asciiTheme="minorBidi" w:hAnsiTheme="minorBidi"/>
          <w:sz w:val="28"/>
          <w:szCs w:val="28"/>
          <w:rtl/>
        </w:rPr>
        <w:t>المفهومي</w:t>
      </w:r>
      <w:r w:rsidRPr="00E5195A">
        <w:rPr>
          <w:rFonts w:asciiTheme="minorBidi" w:hAnsiTheme="minorBidi"/>
          <w:sz w:val="28"/>
          <w:szCs w:val="28"/>
        </w:rPr>
        <w:t xml:space="preserve"> </w:t>
      </w:r>
      <w:r w:rsidRPr="00E5195A">
        <w:rPr>
          <w:rFonts w:asciiTheme="minorBidi" w:hAnsiTheme="minorBidi"/>
          <w:sz w:val="28"/>
          <w:szCs w:val="28"/>
          <w:rtl/>
        </w:rPr>
        <w:t>وبقضية</w:t>
      </w:r>
      <w:r w:rsidRPr="00E5195A">
        <w:rPr>
          <w:rFonts w:asciiTheme="minorBidi" w:hAnsiTheme="minorBidi" w:hint="cs"/>
          <w:sz w:val="28"/>
          <w:szCs w:val="28"/>
          <w:rtl/>
        </w:rPr>
        <w:t xml:space="preserve"> </w:t>
      </w:r>
      <w:r w:rsidRPr="00E5195A">
        <w:rPr>
          <w:rFonts w:asciiTheme="minorBidi" w:hAnsiTheme="minorBidi"/>
          <w:sz w:val="28"/>
          <w:szCs w:val="28"/>
          <w:rtl/>
        </w:rPr>
        <w:t>صلة</w:t>
      </w:r>
      <w:r w:rsidRPr="00E5195A">
        <w:rPr>
          <w:rFonts w:asciiTheme="minorBidi" w:hAnsiTheme="minorBidi"/>
          <w:sz w:val="28"/>
          <w:szCs w:val="28"/>
        </w:rPr>
        <w:t xml:space="preserve"> </w:t>
      </w:r>
      <w:r w:rsidRPr="00E5195A">
        <w:rPr>
          <w:rFonts w:asciiTheme="minorBidi" w:hAnsiTheme="minorBidi"/>
          <w:sz w:val="28"/>
          <w:szCs w:val="28"/>
          <w:rtl/>
        </w:rPr>
        <w:t>المتعلمين</w:t>
      </w:r>
      <w:r w:rsidRPr="00E5195A">
        <w:rPr>
          <w:rFonts w:asciiTheme="minorBidi" w:hAnsiTheme="minorBidi"/>
          <w:sz w:val="28"/>
          <w:szCs w:val="28"/>
        </w:rPr>
        <w:t xml:space="preserve"> </w:t>
      </w:r>
      <w:r w:rsidRPr="00E5195A">
        <w:rPr>
          <w:rFonts w:asciiTheme="minorBidi" w:hAnsiTheme="minorBidi"/>
          <w:sz w:val="28"/>
          <w:szCs w:val="28"/>
          <w:rtl/>
        </w:rPr>
        <w:t>بالمعرف</w:t>
      </w:r>
      <w:r>
        <w:rPr>
          <w:rFonts w:asciiTheme="minorBidi" w:hAnsiTheme="minorBidi" w:hint="cs"/>
          <w:sz w:val="28"/>
          <w:szCs w:val="28"/>
          <w:rtl/>
        </w:rPr>
        <w:t>.</w:t>
      </w:r>
    </w:p>
    <w:p w:rsidR="00E5195A" w:rsidRDefault="00E5195A" w:rsidP="00E5195A">
      <w:pPr>
        <w:pStyle w:val="Paragraphedeliste"/>
        <w:numPr>
          <w:ilvl w:val="1"/>
          <w:numId w:val="20"/>
        </w:numPr>
        <w:autoSpaceDE w:val="0"/>
        <w:autoSpaceDN w:val="0"/>
        <w:bidi/>
        <w:adjustRightInd w:val="0"/>
        <w:spacing w:after="120"/>
        <w:ind w:left="567"/>
        <w:jc w:val="both"/>
        <w:rPr>
          <w:rFonts w:asciiTheme="minorBidi" w:hAnsiTheme="minorBidi"/>
          <w:sz w:val="28"/>
          <w:szCs w:val="28"/>
        </w:rPr>
      </w:pPr>
      <w:r w:rsidRPr="00E5195A">
        <w:rPr>
          <w:rFonts w:asciiTheme="minorBidi" w:hAnsiTheme="minorBidi"/>
          <w:sz w:val="28"/>
          <w:szCs w:val="28"/>
          <w:rtl/>
        </w:rPr>
        <w:t>حقل</w:t>
      </w:r>
      <w:r w:rsidRPr="00E5195A">
        <w:rPr>
          <w:rFonts w:asciiTheme="minorBidi" w:hAnsiTheme="minorBidi"/>
          <w:sz w:val="28"/>
          <w:szCs w:val="28"/>
        </w:rPr>
        <w:t xml:space="preserve"> </w:t>
      </w:r>
      <w:r w:rsidRPr="00E5195A">
        <w:rPr>
          <w:rFonts w:asciiTheme="minorBidi" w:hAnsiTheme="minorBidi"/>
          <w:sz w:val="28"/>
          <w:szCs w:val="28"/>
          <w:rtl/>
        </w:rPr>
        <w:t>التدريس</w:t>
      </w:r>
      <w:r w:rsidRPr="00E5195A">
        <w:rPr>
          <w:rFonts w:asciiTheme="minorBidi" w:hAnsiTheme="minorBidi"/>
          <w:sz w:val="28"/>
          <w:szCs w:val="28"/>
        </w:rPr>
        <w:t xml:space="preserve"> </w:t>
      </w:r>
      <w:r w:rsidRPr="00E5195A">
        <w:rPr>
          <w:rFonts w:asciiTheme="minorBidi" w:hAnsiTheme="minorBidi"/>
          <w:sz w:val="28"/>
          <w:szCs w:val="28"/>
          <w:rtl/>
        </w:rPr>
        <w:t>ويتعلق</w:t>
      </w:r>
      <w:r w:rsidRPr="00E5195A">
        <w:rPr>
          <w:rFonts w:asciiTheme="minorBidi" w:hAnsiTheme="minorBidi"/>
          <w:sz w:val="28"/>
          <w:szCs w:val="28"/>
        </w:rPr>
        <w:t xml:space="preserve"> </w:t>
      </w:r>
      <w:r w:rsidRPr="00E5195A">
        <w:rPr>
          <w:rFonts w:asciiTheme="minorBidi" w:hAnsiTheme="minorBidi"/>
          <w:sz w:val="28"/>
          <w:szCs w:val="28"/>
          <w:rtl/>
        </w:rPr>
        <w:t>بأشكال</w:t>
      </w:r>
      <w:r w:rsidRPr="00E5195A">
        <w:rPr>
          <w:rFonts w:asciiTheme="minorBidi" w:hAnsiTheme="minorBidi"/>
          <w:sz w:val="28"/>
          <w:szCs w:val="28"/>
        </w:rPr>
        <w:t xml:space="preserve"> </w:t>
      </w:r>
      <w:r w:rsidRPr="00E5195A">
        <w:rPr>
          <w:rFonts w:asciiTheme="minorBidi" w:hAnsiTheme="minorBidi"/>
          <w:sz w:val="28"/>
          <w:szCs w:val="28"/>
          <w:rtl/>
        </w:rPr>
        <w:t>العمل</w:t>
      </w:r>
      <w:r w:rsidRPr="00E5195A">
        <w:rPr>
          <w:rFonts w:asciiTheme="minorBidi" w:hAnsiTheme="minorBidi"/>
          <w:sz w:val="28"/>
          <w:szCs w:val="28"/>
        </w:rPr>
        <w:t xml:space="preserve"> </w:t>
      </w:r>
      <w:r w:rsidRPr="00E5195A">
        <w:rPr>
          <w:rFonts w:asciiTheme="minorBidi" w:hAnsiTheme="minorBidi"/>
          <w:sz w:val="28"/>
          <w:szCs w:val="28"/>
          <w:rtl/>
        </w:rPr>
        <w:t>التعليمي</w:t>
      </w:r>
      <w:r w:rsidRPr="00E5195A">
        <w:rPr>
          <w:rFonts w:asciiTheme="minorBidi" w:hAnsiTheme="minorBidi"/>
          <w:sz w:val="28"/>
          <w:szCs w:val="28"/>
        </w:rPr>
        <w:t xml:space="preserve"> </w:t>
      </w:r>
      <w:r w:rsidRPr="00E5195A">
        <w:rPr>
          <w:rFonts w:asciiTheme="minorBidi" w:hAnsiTheme="minorBidi"/>
          <w:sz w:val="28"/>
          <w:szCs w:val="28"/>
          <w:rtl/>
        </w:rPr>
        <w:t>و</w:t>
      </w:r>
      <w:r w:rsidRPr="00E5195A">
        <w:rPr>
          <w:rFonts w:asciiTheme="minorBidi" w:hAnsiTheme="minorBidi" w:hint="cs"/>
          <w:sz w:val="28"/>
          <w:szCs w:val="28"/>
          <w:rtl/>
        </w:rPr>
        <w:t xml:space="preserve"> </w:t>
      </w:r>
      <w:r w:rsidRPr="00E5195A">
        <w:rPr>
          <w:rFonts w:asciiTheme="minorBidi" w:hAnsiTheme="minorBidi"/>
          <w:sz w:val="28"/>
          <w:szCs w:val="28"/>
          <w:rtl/>
        </w:rPr>
        <w:t>طرقه</w:t>
      </w:r>
      <w:r w:rsidRPr="00E5195A">
        <w:rPr>
          <w:rFonts w:asciiTheme="minorBidi" w:hAnsiTheme="minorBidi"/>
          <w:sz w:val="28"/>
          <w:szCs w:val="28"/>
        </w:rPr>
        <w:t xml:space="preserve"> </w:t>
      </w:r>
      <w:r w:rsidRPr="00E5195A">
        <w:rPr>
          <w:rFonts w:asciiTheme="minorBidi" w:hAnsiTheme="minorBidi"/>
          <w:sz w:val="28"/>
          <w:szCs w:val="28"/>
          <w:rtl/>
        </w:rPr>
        <w:t>و</w:t>
      </w:r>
      <w:r w:rsidRPr="00E5195A">
        <w:rPr>
          <w:rFonts w:asciiTheme="minorBidi" w:hAnsiTheme="minorBidi" w:hint="cs"/>
          <w:sz w:val="28"/>
          <w:szCs w:val="28"/>
          <w:rtl/>
        </w:rPr>
        <w:t xml:space="preserve"> </w:t>
      </w:r>
      <w:r w:rsidRPr="00E5195A">
        <w:rPr>
          <w:rFonts w:asciiTheme="minorBidi" w:hAnsiTheme="minorBidi"/>
          <w:sz w:val="28"/>
          <w:szCs w:val="28"/>
          <w:rtl/>
        </w:rPr>
        <w:t>وسائله</w:t>
      </w:r>
      <w:r w:rsidRPr="00E5195A">
        <w:rPr>
          <w:rFonts w:asciiTheme="minorBidi" w:hAnsiTheme="minorBidi"/>
          <w:sz w:val="28"/>
          <w:szCs w:val="28"/>
        </w:rPr>
        <w:t xml:space="preserve"> </w:t>
      </w:r>
      <w:r w:rsidRPr="00E5195A">
        <w:rPr>
          <w:rFonts w:asciiTheme="minorBidi" w:hAnsiTheme="minorBidi"/>
          <w:sz w:val="28"/>
          <w:szCs w:val="28"/>
          <w:rtl/>
        </w:rPr>
        <w:t>وأدوات</w:t>
      </w:r>
      <w:r w:rsidRPr="00E5195A">
        <w:rPr>
          <w:rFonts w:asciiTheme="minorBidi" w:hAnsiTheme="minorBidi"/>
          <w:sz w:val="28"/>
          <w:szCs w:val="28"/>
        </w:rPr>
        <w:t xml:space="preserve"> </w:t>
      </w:r>
      <w:r w:rsidRPr="00E5195A">
        <w:rPr>
          <w:rFonts w:asciiTheme="minorBidi" w:hAnsiTheme="minorBidi"/>
          <w:sz w:val="28"/>
          <w:szCs w:val="28"/>
          <w:rtl/>
        </w:rPr>
        <w:t>التقييم</w:t>
      </w:r>
      <w:r w:rsidRPr="00E5195A">
        <w:rPr>
          <w:rFonts w:asciiTheme="minorBidi" w:hAnsiTheme="minorBidi" w:hint="cs"/>
          <w:sz w:val="28"/>
          <w:szCs w:val="28"/>
          <w:rtl/>
          <w:lang w:bidi="ar-TN"/>
        </w:rPr>
        <w:t xml:space="preserve"> </w:t>
      </w:r>
      <w:r w:rsidRPr="00E5195A">
        <w:rPr>
          <w:rFonts w:asciiTheme="minorBidi" w:hAnsiTheme="minorBidi"/>
          <w:sz w:val="28"/>
          <w:szCs w:val="28"/>
          <w:rtl/>
        </w:rPr>
        <w:t>وبالأخص</w:t>
      </w:r>
      <w:r w:rsidRPr="00E5195A">
        <w:rPr>
          <w:rFonts w:asciiTheme="minorBidi" w:hAnsiTheme="minorBidi"/>
          <w:sz w:val="28"/>
          <w:szCs w:val="28"/>
        </w:rPr>
        <w:t xml:space="preserve"> </w:t>
      </w:r>
      <w:r w:rsidRPr="00E5195A">
        <w:rPr>
          <w:rFonts w:asciiTheme="minorBidi" w:hAnsiTheme="minorBidi"/>
          <w:sz w:val="28"/>
          <w:szCs w:val="28"/>
          <w:rtl/>
        </w:rPr>
        <w:t>تدريس</w:t>
      </w:r>
      <w:r w:rsidRPr="00E5195A">
        <w:rPr>
          <w:rFonts w:asciiTheme="minorBidi" w:hAnsiTheme="minorBidi"/>
          <w:sz w:val="28"/>
          <w:szCs w:val="28"/>
        </w:rPr>
        <w:t xml:space="preserve"> </w:t>
      </w:r>
      <w:r w:rsidRPr="00E5195A">
        <w:rPr>
          <w:rFonts w:asciiTheme="minorBidi" w:hAnsiTheme="minorBidi"/>
          <w:sz w:val="28"/>
          <w:szCs w:val="28"/>
          <w:rtl/>
        </w:rPr>
        <w:t>المفاهيم</w:t>
      </w:r>
      <w:r w:rsidRPr="00E5195A">
        <w:rPr>
          <w:rFonts w:asciiTheme="minorBidi" w:hAnsiTheme="minorBidi"/>
          <w:sz w:val="28"/>
          <w:szCs w:val="28"/>
        </w:rPr>
        <w:t xml:space="preserve"> </w:t>
      </w:r>
      <w:r w:rsidRPr="00E5195A">
        <w:rPr>
          <w:rFonts w:asciiTheme="minorBidi" w:hAnsiTheme="minorBidi"/>
          <w:sz w:val="28"/>
          <w:szCs w:val="28"/>
          <w:rtl/>
        </w:rPr>
        <w:t>وحل</w:t>
      </w:r>
      <w:r w:rsidRPr="00E5195A">
        <w:rPr>
          <w:rFonts w:asciiTheme="minorBidi" w:hAnsiTheme="minorBidi"/>
          <w:sz w:val="28"/>
          <w:szCs w:val="28"/>
        </w:rPr>
        <w:t xml:space="preserve"> </w:t>
      </w:r>
      <w:r w:rsidRPr="00E5195A">
        <w:rPr>
          <w:rFonts w:asciiTheme="minorBidi" w:hAnsiTheme="minorBidi"/>
          <w:sz w:val="28"/>
          <w:szCs w:val="28"/>
          <w:rtl/>
        </w:rPr>
        <w:t>المسائل</w:t>
      </w:r>
      <w:r w:rsidRPr="00E5195A">
        <w:rPr>
          <w:rFonts w:asciiTheme="minorBidi" w:hAnsiTheme="minorBidi"/>
          <w:sz w:val="28"/>
          <w:szCs w:val="28"/>
        </w:rPr>
        <w:t xml:space="preserve"> </w:t>
      </w:r>
      <w:r w:rsidRPr="00E5195A">
        <w:rPr>
          <w:rFonts w:asciiTheme="minorBidi" w:hAnsiTheme="minorBidi"/>
          <w:sz w:val="28"/>
          <w:szCs w:val="28"/>
          <w:rtl/>
        </w:rPr>
        <w:t>وتكوين</w:t>
      </w:r>
      <w:r w:rsidRPr="00E5195A">
        <w:rPr>
          <w:rFonts w:asciiTheme="minorBidi" w:hAnsiTheme="minorBidi"/>
          <w:sz w:val="28"/>
          <w:szCs w:val="28"/>
        </w:rPr>
        <w:t xml:space="preserve"> </w:t>
      </w:r>
      <w:r w:rsidRPr="00E5195A">
        <w:rPr>
          <w:rFonts w:asciiTheme="minorBidi" w:hAnsiTheme="minorBidi"/>
          <w:sz w:val="28"/>
          <w:szCs w:val="28"/>
          <w:rtl/>
        </w:rPr>
        <w:t>المدرسين</w:t>
      </w:r>
    </w:p>
    <w:p w:rsidR="00E5195A" w:rsidRPr="00E5195A" w:rsidRDefault="00E5195A" w:rsidP="00E5195A">
      <w:pPr>
        <w:autoSpaceDE w:val="0"/>
        <w:autoSpaceDN w:val="0"/>
        <w:bidi/>
        <w:adjustRightInd w:val="0"/>
        <w:spacing w:after="120"/>
        <w:ind w:left="0" w:firstLine="0"/>
        <w:jc w:val="both"/>
        <w:rPr>
          <w:rFonts w:asciiTheme="minorBidi" w:hAnsiTheme="minorBidi"/>
          <w:sz w:val="28"/>
          <w:szCs w:val="28"/>
        </w:rPr>
      </w:pPr>
    </w:p>
    <w:p w:rsidR="00E5195A" w:rsidRPr="00AC7AF2" w:rsidRDefault="00E5195A" w:rsidP="00E5195A">
      <w:pPr>
        <w:bidi/>
        <w:ind w:left="0" w:firstLine="708"/>
        <w:jc w:val="lowKashida"/>
        <w:rPr>
          <w:rFonts w:asciiTheme="minorBidi" w:hAnsiTheme="minorBidi"/>
          <w:sz w:val="28"/>
          <w:szCs w:val="28"/>
          <w:rtl/>
        </w:rPr>
      </w:pPr>
      <w:r w:rsidRPr="00AC7AF2">
        <w:rPr>
          <w:rFonts w:asciiTheme="minorBidi" w:hAnsiTheme="minorBidi"/>
          <w:sz w:val="28"/>
          <w:szCs w:val="28"/>
          <w:rtl/>
        </w:rPr>
        <w:t xml:space="preserve">يقول </w:t>
      </w:r>
      <w:r w:rsidRPr="00AF5E6A">
        <w:rPr>
          <w:rFonts w:asciiTheme="minorBidi" w:hAnsiTheme="minorBidi"/>
          <w:b/>
          <w:bCs/>
          <w:sz w:val="28"/>
          <w:szCs w:val="28"/>
          <w:rtl/>
        </w:rPr>
        <w:t>" باشلار</w:t>
      </w:r>
      <w:r w:rsidRPr="00AC7AF2">
        <w:rPr>
          <w:rFonts w:asciiTheme="minorBidi" w:hAnsiTheme="minorBidi"/>
          <w:sz w:val="28"/>
          <w:szCs w:val="28"/>
          <w:rtl/>
        </w:rPr>
        <w:t xml:space="preserve"> " تمثل كل معرفة علمية جوابا عن سؤال مطرو</w:t>
      </w:r>
      <w:r>
        <w:rPr>
          <w:rFonts w:asciiTheme="minorBidi" w:hAnsiTheme="minorBidi"/>
          <w:sz w:val="28"/>
          <w:szCs w:val="28"/>
          <w:rtl/>
        </w:rPr>
        <w:t>ح</w:t>
      </w:r>
      <w:r w:rsidRPr="00AC7AF2">
        <w:rPr>
          <w:rFonts w:asciiTheme="minorBidi" w:hAnsiTheme="minorBidi"/>
          <w:sz w:val="28"/>
          <w:szCs w:val="28"/>
          <w:rtl/>
        </w:rPr>
        <w:t xml:space="preserve"> ولولا وجود المشاكل لما وجدت المعرفة العلمية. </w:t>
      </w:r>
    </w:p>
    <w:p w:rsidR="00E5195A" w:rsidRPr="00AC7AF2" w:rsidRDefault="00E5195A" w:rsidP="00E5195A">
      <w:pPr>
        <w:bidi/>
        <w:ind w:left="0" w:firstLine="708"/>
        <w:jc w:val="both"/>
        <w:rPr>
          <w:rFonts w:asciiTheme="minorBidi" w:hAnsiTheme="minorBidi"/>
          <w:sz w:val="28"/>
          <w:szCs w:val="28"/>
          <w:lang w:bidi="ar-TN"/>
        </w:rPr>
      </w:pPr>
      <w:r w:rsidRPr="00AC7AF2">
        <w:rPr>
          <w:rFonts w:asciiTheme="minorBidi" w:hAnsiTheme="minorBidi"/>
          <w:sz w:val="28"/>
          <w:szCs w:val="28"/>
          <w:rtl/>
          <w:lang w:val="en-US" w:bidi="ar-TN"/>
        </w:rPr>
        <w:t>إن</w:t>
      </w:r>
      <w:r w:rsidRPr="00AC7AF2">
        <w:rPr>
          <w:rFonts w:asciiTheme="minorBidi" w:hAnsiTheme="minorBidi" w:hint="cs"/>
          <w:sz w:val="28"/>
          <w:szCs w:val="28"/>
          <w:rtl/>
          <w:lang w:val="en-US" w:bidi="ar-TN"/>
        </w:rPr>
        <w:t xml:space="preserve"> </w:t>
      </w:r>
      <w:r w:rsidRPr="00AC7AF2">
        <w:rPr>
          <w:rFonts w:asciiTheme="minorBidi" w:hAnsiTheme="minorBidi"/>
          <w:sz w:val="28"/>
          <w:szCs w:val="28"/>
          <w:rtl/>
          <w:lang w:val="en-US" w:bidi="ar-TN"/>
        </w:rPr>
        <w:t>منهجية تدريس الإيقاظ العلمي تعتمد على الممارسة و التجريب و تتأسس على النظريات البنائية للمعرفة العلمية مطلقة العنان للمتعلمين كي يلاحظوا، يجرّبوا و يستنتجوا و يبينوا معارفهم بصفة ذاتية و لعلّها اعتمدت في ذلك ما أكد عليه باشلار في قوله : "لا وجود لشيء معطى و لا معرفة بديهية بل كلّ شيء يبنى".</w:t>
      </w:r>
    </w:p>
    <w:p w:rsidR="00E5195A" w:rsidRPr="00AC7AF2" w:rsidRDefault="00E5195A" w:rsidP="00E5195A">
      <w:pPr>
        <w:bidi/>
        <w:ind w:left="0" w:firstLine="708"/>
        <w:jc w:val="lowKashida"/>
        <w:rPr>
          <w:rFonts w:asciiTheme="minorBidi" w:hAnsiTheme="minorBidi"/>
          <w:sz w:val="28"/>
          <w:szCs w:val="28"/>
          <w:rtl/>
        </w:rPr>
      </w:pPr>
      <w:r w:rsidRPr="00AC7AF2">
        <w:rPr>
          <w:rFonts w:asciiTheme="minorBidi" w:hAnsiTheme="minorBidi"/>
          <w:sz w:val="28"/>
          <w:szCs w:val="28"/>
          <w:rtl/>
          <w:lang w:val="en-US" w:bidi="ar-TN"/>
        </w:rPr>
        <w:t xml:space="preserve">فالبناء لا يتمّ إلا بفضل نشاط الطفل الذاتي فهو نشاط لا يمكن أن يكون مجانيا بل يأتي دائما استجابة لحاجة و تلبية لرغبة بحيث تتجسّد الرغبة في تفسير ظاهرة علميّة معينة. ولكي يتوصّل إلى </w:t>
      </w:r>
      <w:r w:rsidRPr="00AC7AF2">
        <w:rPr>
          <w:rFonts w:asciiTheme="minorBidi" w:hAnsiTheme="minorBidi"/>
          <w:sz w:val="28"/>
          <w:szCs w:val="28"/>
          <w:rtl/>
          <w:lang w:val="en-US" w:bidi="ar-TN"/>
        </w:rPr>
        <w:lastRenderedPageBreak/>
        <w:t>تفسيرها فلا بدّ أن يطرح أسئلة و يحاول الإجابة عنها عبر التجربة لإحداث التوازن لديه و الذي اختلّ بسبب المشكل الدّال المطروح عليه</w:t>
      </w:r>
    </w:p>
    <w:p w:rsidR="00E5195A" w:rsidRPr="007D7CE5" w:rsidRDefault="00E5195A" w:rsidP="00E5195A">
      <w:pPr>
        <w:bidi/>
        <w:ind w:left="0" w:firstLine="708"/>
        <w:jc w:val="lowKashida"/>
        <w:rPr>
          <w:rFonts w:asciiTheme="minorBidi" w:hAnsiTheme="minorBidi"/>
          <w:sz w:val="28"/>
          <w:szCs w:val="28"/>
          <w:rtl/>
        </w:rPr>
      </w:pPr>
      <w:r w:rsidRPr="007D7CE5">
        <w:rPr>
          <w:rFonts w:asciiTheme="minorBidi" w:hAnsiTheme="minorBidi"/>
          <w:sz w:val="28"/>
          <w:szCs w:val="28"/>
          <w:rtl/>
        </w:rPr>
        <w:t xml:space="preserve">وفي ميدان العلوم تقوم المقاربة العلمية للظواهر الطبيعية على النهج التجريبي الذي ضبط معالمه " كلود برنار " على المراحل الثلاث التالية : الملاحظة </w:t>
      </w:r>
      <w:r w:rsidRPr="007D7CE5">
        <w:rPr>
          <w:rFonts w:asciiTheme="minorBidi" w:hAnsiTheme="minorBidi"/>
          <w:sz w:val="28"/>
          <w:szCs w:val="28"/>
        </w:rPr>
        <w:sym w:font="Wingdings 3" w:char="F021"/>
      </w:r>
      <w:r w:rsidRPr="007D7CE5">
        <w:rPr>
          <w:rFonts w:asciiTheme="minorBidi" w:hAnsiTheme="minorBidi"/>
          <w:sz w:val="28"/>
          <w:szCs w:val="28"/>
          <w:rtl/>
        </w:rPr>
        <w:t xml:space="preserve"> الافتراض </w:t>
      </w:r>
      <w:r w:rsidRPr="007D7CE5">
        <w:rPr>
          <w:rFonts w:asciiTheme="minorBidi" w:hAnsiTheme="minorBidi"/>
          <w:sz w:val="28"/>
          <w:szCs w:val="28"/>
        </w:rPr>
        <w:sym w:font="Wingdings 3" w:char="F021"/>
      </w:r>
      <w:r w:rsidRPr="007D7CE5">
        <w:rPr>
          <w:rFonts w:asciiTheme="minorBidi" w:hAnsiTheme="minorBidi"/>
          <w:sz w:val="28"/>
          <w:szCs w:val="28"/>
          <w:rtl/>
        </w:rPr>
        <w:t xml:space="preserve"> التجريب</w:t>
      </w:r>
    </w:p>
    <w:p w:rsidR="00E5195A" w:rsidRPr="00AC7AF2" w:rsidRDefault="00E5195A" w:rsidP="00E5195A">
      <w:pPr>
        <w:bidi/>
        <w:ind w:left="0" w:firstLine="708"/>
        <w:jc w:val="lowKashida"/>
        <w:rPr>
          <w:rFonts w:asciiTheme="minorBidi" w:hAnsiTheme="minorBidi"/>
          <w:sz w:val="28"/>
          <w:szCs w:val="28"/>
          <w:rtl/>
        </w:rPr>
      </w:pPr>
      <w:r w:rsidRPr="007D7CE5">
        <w:rPr>
          <w:rFonts w:asciiTheme="minorBidi" w:hAnsiTheme="minorBidi"/>
          <w:sz w:val="28"/>
          <w:szCs w:val="28"/>
          <w:rtl/>
        </w:rPr>
        <w:t xml:space="preserve">ينبني تدريس العلوم على اكتساب عادات سلوكية أي مهارات تؤهل الطفل للتأثر </w:t>
      </w:r>
      <w:r>
        <w:rPr>
          <w:rFonts w:asciiTheme="minorBidi" w:hAnsiTheme="minorBidi" w:hint="cs"/>
          <w:sz w:val="28"/>
          <w:szCs w:val="28"/>
          <w:rtl/>
        </w:rPr>
        <w:t>ب</w:t>
      </w:r>
      <w:r w:rsidRPr="007D7CE5">
        <w:rPr>
          <w:rFonts w:asciiTheme="minorBidi" w:hAnsiTheme="minorBidi"/>
          <w:sz w:val="28"/>
          <w:szCs w:val="28"/>
          <w:rtl/>
        </w:rPr>
        <w:t>محيطه.</w:t>
      </w:r>
      <w:r>
        <w:rPr>
          <w:rFonts w:asciiTheme="minorBidi" w:hAnsiTheme="minorBidi" w:hint="cs"/>
          <w:sz w:val="28"/>
          <w:szCs w:val="28"/>
          <w:rtl/>
        </w:rPr>
        <w:t xml:space="preserve"> ف</w:t>
      </w:r>
      <w:r w:rsidRPr="007D7CE5">
        <w:rPr>
          <w:rFonts w:asciiTheme="minorBidi" w:hAnsiTheme="minorBidi"/>
          <w:sz w:val="28"/>
          <w:szCs w:val="28"/>
          <w:rtl/>
        </w:rPr>
        <w:t xml:space="preserve">الطفل له تصور مسبق للعالم وتفسير ما قبل علمي للظواهر العلمية التي تحيط به </w:t>
      </w:r>
      <w:r>
        <w:rPr>
          <w:rFonts w:asciiTheme="minorBidi" w:hAnsiTheme="minorBidi" w:hint="cs"/>
          <w:sz w:val="28"/>
          <w:szCs w:val="28"/>
          <w:rtl/>
        </w:rPr>
        <w:t xml:space="preserve">حيث </w:t>
      </w:r>
      <w:r w:rsidRPr="007D7CE5">
        <w:rPr>
          <w:rFonts w:asciiTheme="minorBidi" w:hAnsiTheme="minorBidi"/>
          <w:sz w:val="28"/>
          <w:szCs w:val="28"/>
          <w:rtl/>
        </w:rPr>
        <w:t>يمتاز طفل 3 و8</w:t>
      </w:r>
      <w:r>
        <w:rPr>
          <w:rFonts w:asciiTheme="minorBidi" w:hAnsiTheme="minorBidi"/>
          <w:sz w:val="28"/>
          <w:szCs w:val="28"/>
          <w:rtl/>
        </w:rPr>
        <w:t xml:space="preserve"> سنوات بالأنوية، </w:t>
      </w:r>
      <w:r w:rsidRPr="007D7CE5">
        <w:rPr>
          <w:rFonts w:asciiTheme="minorBidi" w:hAnsiTheme="minorBidi"/>
          <w:sz w:val="28"/>
          <w:szCs w:val="28"/>
          <w:rtl/>
          <w:lang w:val="en-US"/>
        </w:rPr>
        <w:t>و</w:t>
      </w:r>
      <w:r>
        <w:rPr>
          <w:rFonts w:asciiTheme="minorBidi" w:hAnsiTheme="minorBidi" w:hint="cs"/>
          <w:sz w:val="28"/>
          <w:szCs w:val="28"/>
          <w:rtl/>
          <w:lang w:val="en-US"/>
        </w:rPr>
        <w:t>ل</w:t>
      </w:r>
      <w:r w:rsidRPr="007D7CE5">
        <w:rPr>
          <w:rFonts w:asciiTheme="minorBidi" w:hAnsiTheme="minorBidi"/>
          <w:sz w:val="28"/>
          <w:szCs w:val="28"/>
          <w:rtl/>
          <w:lang w:val="en-US"/>
        </w:rPr>
        <w:t>لأنوية 3 مظاهر حسب " بياجي "</w:t>
      </w:r>
      <w:r>
        <w:rPr>
          <w:rFonts w:asciiTheme="minorBidi" w:hAnsiTheme="minorBidi" w:hint="cs"/>
          <w:sz w:val="28"/>
          <w:szCs w:val="28"/>
          <w:rtl/>
          <w:lang w:val="en-US"/>
        </w:rPr>
        <w:t xml:space="preserve"> :</w:t>
      </w:r>
      <w:r w:rsidRPr="007D7CE5">
        <w:rPr>
          <w:rFonts w:asciiTheme="minorBidi" w:hAnsiTheme="minorBidi"/>
          <w:sz w:val="28"/>
          <w:szCs w:val="28"/>
          <w:rtl/>
          <w:lang w:val="en-US"/>
        </w:rPr>
        <w:t xml:space="preserve"> </w:t>
      </w:r>
    </w:p>
    <w:p w:rsidR="00E5195A" w:rsidRPr="00E5195A" w:rsidRDefault="00E5195A" w:rsidP="00E5195A">
      <w:pPr>
        <w:numPr>
          <w:ilvl w:val="0"/>
          <w:numId w:val="32"/>
        </w:numPr>
        <w:tabs>
          <w:tab w:val="clear" w:pos="1069"/>
        </w:tabs>
        <w:bidi/>
        <w:ind w:left="567"/>
        <w:jc w:val="lowKashida"/>
        <w:rPr>
          <w:rFonts w:asciiTheme="minorBidi" w:hAnsiTheme="minorBidi"/>
          <w:sz w:val="28"/>
          <w:szCs w:val="28"/>
          <w:lang w:val="en-US"/>
        </w:rPr>
      </w:pPr>
      <w:r w:rsidRPr="00E5195A">
        <w:rPr>
          <w:rFonts w:asciiTheme="minorBidi" w:hAnsiTheme="minorBidi"/>
          <w:b/>
          <w:bCs/>
          <w:sz w:val="28"/>
          <w:szCs w:val="28"/>
          <w:rtl/>
          <w:lang w:val="en-US"/>
        </w:rPr>
        <w:t>الغائية :</w:t>
      </w:r>
      <w:r w:rsidRPr="00E5195A">
        <w:rPr>
          <w:rFonts w:asciiTheme="minorBidi" w:hAnsiTheme="minorBidi"/>
          <w:sz w:val="28"/>
          <w:szCs w:val="28"/>
          <w:rtl/>
          <w:lang w:val="en-US"/>
        </w:rPr>
        <w:t xml:space="preserve"> يرى الأطفال أن الكائنات وجدت لخدمة الإنسان عامة وللأطفال خصوصا. فالطفل غائي التفكير ويطرح سؤال لماذا ؟ </w:t>
      </w:r>
    </w:p>
    <w:p w:rsidR="00E5195A" w:rsidRPr="00E5195A" w:rsidRDefault="00E5195A" w:rsidP="00E5195A">
      <w:pPr>
        <w:numPr>
          <w:ilvl w:val="0"/>
          <w:numId w:val="32"/>
        </w:numPr>
        <w:tabs>
          <w:tab w:val="clear" w:pos="1069"/>
        </w:tabs>
        <w:bidi/>
        <w:ind w:left="567"/>
        <w:jc w:val="lowKashida"/>
        <w:rPr>
          <w:rFonts w:asciiTheme="minorBidi" w:hAnsiTheme="minorBidi"/>
          <w:sz w:val="28"/>
          <w:szCs w:val="28"/>
          <w:lang w:val="en-US"/>
        </w:rPr>
      </w:pPr>
      <w:r w:rsidRPr="00E5195A">
        <w:rPr>
          <w:rFonts w:asciiTheme="minorBidi" w:hAnsiTheme="minorBidi"/>
          <w:b/>
          <w:bCs/>
          <w:sz w:val="28"/>
          <w:szCs w:val="28"/>
          <w:rtl/>
          <w:lang w:val="en-US"/>
        </w:rPr>
        <w:t>الإحيائية :</w:t>
      </w:r>
      <w:r>
        <w:rPr>
          <w:rFonts w:asciiTheme="minorBidi" w:hAnsiTheme="minorBidi"/>
          <w:sz w:val="28"/>
          <w:szCs w:val="28"/>
          <w:rtl/>
          <w:lang w:val="en-US"/>
        </w:rPr>
        <w:t xml:space="preserve"> أعطاء الحياة للكائنات الجامدة</w:t>
      </w:r>
      <w:r>
        <w:rPr>
          <w:rFonts w:asciiTheme="minorBidi" w:hAnsiTheme="minorBidi" w:hint="cs"/>
          <w:sz w:val="28"/>
          <w:szCs w:val="28"/>
          <w:rtl/>
          <w:lang w:val="en-US"/>
        </w:rPr>
        <w:t>.</w:t>
      </w:r>
    </w:p>
    <w:p w:rsidR="00E5195A" w:rsidRPr="007D7CE5" w:rsidRDefault="00E5195A" w:rsidP="00E5195A">
      <w:pPr>
        <w:numPr>
          <w:ilvl w:val="0"/>
          <w:numId w:val="32"/>
        </w:numPr>
        <w:tabs>
          <w:tab w:val="clear" w:pos="1069"/>
        </w:tabs>
        <w:bidi/>
        <w:ind w:left="567"/>
        <w:jc w:val="lowKashida"/>
        <w:rPr>
          <w:rFonts w:asciiTheme="minorBidi" w:hAnsiTheme="minorBidi"/>
          <w:sz w:val="28"/>
          <w:szCs w:val="28"/>
          <w:lang w:val="en-US"/>
        </w:rPr>
      </w:pPr>
      <w:r w:rsidRPr="00E5195A">
        <w:rPr>
          <w:rFonts w:asciiTheme="minorBidi" w:hAnsiTheme="minorBidi"/>
          <w:b/>
          <w:bCs/>
          <w:sz w:val="28"/>
          <w:szCs w:val="28"/>
          <w:rtl/>
          <w:lang w:val="en-US"/>
        </w:rPr>
        <w:t>الاصطناعية</w:t>
      </w:r>
      <w:r w:rsidRPr="007D7CE5">
        <w:rPr>
          <w:rFonts w:asciiTheme="minorBidi" w:hAnsiTheme="minorBidi"/>
          <w:b/>
          <w:bCs/>
          <w:sz w:val="28"/>
          <w:szCs w:val="28"/>
          <w:rtl/>
          <w:lang w:val="en-US"/>
        </w:rPr>
        <w:t xml:space="preserve"> :</w:t>
      </w:r>
      <w:r w:rsidRPr="007D7CE5">
        <w:rPr>
          <w:rFonts w:asciiTheme="minorBidi" w:hAnsiTheme="minorBidi"/>
          <w:sz w:val="28"/>
          <w:szCs w:val="28"/>
          <w:rtl/>
          <w:lang w:val="en-US"/>
        </w:rPr>
        <w:t xml:space="preserve"> التصورات القبل العلمية يجب الانطلاق منها في درس الإيقاظ قصد دعمها أو تعديلها أو دحضها. </w:t>
      </w:r>
    </w:p>
    <w:p w:rsidR="00E5195A" w:rsidRPr="007D7CE5" w:rsidRDefault="00E5195A" w:rsidP="00E5195A">
      <w:pPr>
        <w:bidi/>
        <w:jc w:val="lowKashida"/>
        <w:rPr>
          <w:rFonts w:asciiTheme="minorBidi" w:hAnsiTheme="minorBidi"/>
          <w:b/>
          <w:bCs/>
          <w:sz w:val="28"/>
          <w:szCs w:val="28"/>
          <w:lang w:val="en-US"/>
        </w:rPr>
      </w:pPr>
    </w:p>
    <w:p w:rsidR="00E5195A" w:rsidRPr="00304442" w:rsidRDefault="00E5195A" w:rsidP="00E5195A">
      <w:pPr>
        <w:bidi/>
        <w:rPr>
          <w:rFonts w:asciiTheme="minorBidi" w:hAnsiTheme="minorBidi"/>
          <w:sz w:val="28"/>
          <w:szCs w:val="28"/>
          <w:rtl/>
          <w:lang w:val="en-US"/>
        </w:rPr>
      </w:pPr>
      <w:r w:rsidRPr="00993922">
        <w:rPr>
          <w:rFonts w:asciiTheme="minorBidi" w:hAnsiTheme="minorBidi"/>
          <w:b/>
          <w:bCs/>
          <w:sz w:val="28"/>
          <w:szCs w:val="28"/>
          <w:rtl/>
          <w:lang w:val="en-US"/>
        </w:rPr>
        <w:t xml:space="preserve">النقل البيداغوجي في العلوم </w:t>
      </w:r>
      <w:r w:rsidRPr="00993922">
        <w:rPr>
          <w:rFonts w:asciiTheme="minorBidi" w:hAnsiTheme="minorBidi" w:hint="cs"/>
          <w:b/>
          <w:bCs/>
          <w:sz w:val="28"/>
          <w:szCs w:val="28"/>
          <w:rtl/>
          <w:lang w:val="en-US"/>
        </w:rPr>
        <w:t>:</w:t>
      </w:r>
      <w:r w:rsidRPr="00304442">
        <w:rPr>
          <w:rFonts w:asciiTheme="minorBidi" w:hAnsiTheme="minorBidi"/>
          <w:sz w:val="28"/>
          <w:szCs w:val="28"/>
          <w:rtl/>
          <w:lang w:val="en-US"/>
        </w:rPr>
        <w:t xml:space="preserve"> </w:t>
      </w:r>
      <w:r>
        <w:rPr>
          <w:rFonts w:asciiTheme="minorBidi" w:hAnsiTheme="minorBidi" w:hint="cs"/>
          <w:sz w:val="28"/>
          <w:szCs w:val="28"/>
          <w:rtl/>
          <w:lang w:val="en-US"/>
        </w:rPr>
        <w:t>(</w:t>
      </w:r>
      <w:r w:rsidRPr="00304442">
        <w:rPr>
          <w:rFonts w:asciiTheme="minorBidi" w:hAnsiTheme="minorBidi"/>
          <w:sz w:val="28"/>
          <w:szCs w:val="28"/>
          <w:rtl/>
          <w:lang w:val="en-US"/>
        </w:rPr>
        <w:t>الرياضيات</w:t>
      </w:r>
      <w:r>
        <w:rPr>
          <w:rFonts w:asciiTheme="minorBidi" w:hAnsiTheme="minorBidi" w:hint="cs"/>
          <w:sz w:val="28"/>
          <w:szCs w:val="28"/>
          <w:rtl/>
          <w:lang w:val="en-US"/>
        </w:rPr>
        <w:t>+</w:t>
      </w:r>
      <w:r w:rsidRPr="00304442">
        <w:rPr>
          <w:rFonts w:asciiTheme="minorBidi" w:hAnsiTheme="minorBidi"/>
          <w:sz w:val="28"/>
          <w:szCs w:val="28"/>
          <w:rtl/>
          <w:lang w:val="en-US"/>
        </w:rPr>
        <w:t>الإيقاظ</w:t>
      </w:r>
      <w:r>
        <w:rPr>
          <w:rFonts w:asciiTheme="minorBidi" w:hAnsiTheme="minorBidi" w:hint="cs"/>
          <w:sz w:val="28"/>
          <w:szCs w:val="28"/>
          <w:rtl/>
          <w:lang w:val="en-US"/>
        </w:rPr>
        <w:t>)</w:t>
      </w:r>
    </w:p>
    <w:p w:rsidR="00E5195A" w:rsidRDefault="00E5195A" w:rsidP="00E5195A">
      <w:pPr>
        <w:bidi/>
        <w:spacing w:line="240" w:lineRule="auto"/>
        <w:rPr>
          <w:rFonts w:asciiTheme="minorBidi" w:hAnsiTheme="minorBidi"/>
          <w:sz w:val="28"/>
          <w:szCs w:val="28"/>
          <w:rtl/>
          <w:lang w:val="en-US"/>
        </w:rPr>
      </w:pPr>
    </w:p>
    <w:p w:rsidR="00E5195A" w:rsidRPr="00993922" w:rsidRDefault="00B625B4" w:rsidP="00E5195A">
      <w:pPr>
        <w:pStyle w:val="Paragraphedeliste"/>
        <w:numPr>
          <w:ilvl w:val="0"/>
          <w:numId w:val="36"/>
        </w:numPr>
        <w:bidi/>
        <w:spacing w:line="240" w:lineRule="auto"/>
        <w:rPr>
          <w:rFonts w:asciiTheme="minorBidi" w:hAnsiTheme="minorBidi"/>
          <w:sz w:val="28"/>
          <w:szCs w:val="28"/>
          <w:lang w:val="en-US"/>
        </w:rPr>
      </w:pPr>
      <w:r w:rsidRPr="00B625B4">
        <w:rPr>
          <w:rFonts w:asciiTheme="minorBidi" w:hAnsiTheme="minorBidi"/>
          <w:noProof/>
          <w:sz w:val="28"/>
          <w:szCs w:val="28"/>
          <w:lang w:val="en-US"/>
        </w:rPr>
        <w:pict>
          <v:shape id="_x0000_s1058" type="#_x0000_t202" style="position:absolute;left:0;text-align:left;margin-left:45pt;margin-top:7.95pt;width:171pt;height:46.75pt;z-index:251667456" filled="f" stroked="f">
            <v:textbox style="mso-next-textbox:#_x0000_s1058">
              <w:txbxContent>
                <w:p w:rsidR="00E5195A" w:rsidRPr="00304442" w:rsidRDefault="00E5195A" w:rsidP="00E5195A">
                  <w:pPr>
                    <w:bidi/>
                    <w:ind w:left="15" w:firstLine="10"/>
                    <w:rPr>
                      <w:rFonts w:asciiTheme="minorBidi" w:hAnsiTheme="minorBidi"/>
                      <w:sz w:val="28"/>
                      <w:szCs w:val="28"/>
                      <w:rtl/>
                      <w:lang w:val="en-US" w:bidi="ar-TN"/>
                    </w:rPr>
                  </w:pPr>
                  <w:r w:rsidRPr="00304442">
                    <w:rPr>
                      <w:rFonts w:asciiTheme="minorBidi" w:hAnsiTheme="minorBidi"/>
                      <w:sz w:val="28"/>
                      <w:szCs w:val="28"/>
                      <w:lang w:val="en-US"/>
                    </w:rPr>
                    <w:sym w:font="Wingdings" w:char="F0EF"/>
                  </w:r>
                  <w:r w:rsidRPr="00304442">
                    <w:rPr>
                      <w:rFonts w:asciiTheme="minorBidi" w:hAnsiTheme="minorBidi"/>
                      <w:sz w:val="28"/>
                      <w:szCs w:val="28"/>
                      <w:rtl/>
                      <w:lang w:val="en-US"/>
                    </w:rPr>
                    <w:t xml:space="preserve">النقل الخارجي : المفاهيم والكتب مستقاة من المعرفة العلمية.   </w:t>
                  </w:r>
                </w:p>
                <w:p w:rsidR="00E5195A" w:rsidRDefault="00E5195A" w:rsidP="00E5195A">
                  <w:r>
                    <w:rPr>
                      <w:rFonts w:cs="Simplified Arabic" w:hint="cs"/>
                      <w:sz w:val="32"/>
                      <w:szCs w:val="32"/>
                      <w:rtl/>
                      <w:lang w:val="en-US"/>
                    </w:rPr>
                    <w:t xml:space="preserve">                             </w:t>
                  </w:r>
                </w:p>
              </w:txbxContent>
            </v:textbox>
            <w10:wrap anchorx="page"/>
          </v:shape>
        </w:pict>
      </w:r>
      <w:r w:rsidRPr="00B625B4">
        <w:rPr>
          <w:noProof/>
          <w:lang w:val="en-US"/>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7" type="#_x0000_t87" style="position:absolute;left:0;text-align:left;margin-left:213.1pt;margin-top:0;width:9pt;height:36.75pt;z-index:251666432">
            <w10:wrap anchorx="page"/>
          </v:shape>
        </w:pict>
      </w:r>
      <w:r w:rsidR="00E5195A" w:rsidRPr="00993922">
        <w:rPr>
          <w:rFonts w:asciiTheme="minorBidi" w:hAnsiTheme="minorBidi"/>
          <w:sz w:val="28"/>
          <w:szCs w:val="28"/>
          <w:rtl/>
          <w:lang w:val="en-US"/>
        </w:rPr>
        <w:t xml:space="preserve">عمل واضعي البرنامج </w:t>
      </w:r>
      <w:r w:rsidR="00E5195A" w:rsidRPr="00304442">
        <w:rPr>
          <w:lang w:val="en-US"/>
        </w:rPr>
        <w:sym w:font="Wingdings 3" w:char="F021"/>
      </w:r>
      <w:r w:rsidR="00E5195A" w:rsidRPr="00993922">
        <w:rPr>
          <w:rFonts w:asciiTheme="minorBidi" w:hAnsiTheme="minorBidi"/>
          <w:sz w:val="28"/>
          <w:szCs w:val="28"/>
          <w:rtl/>
          <w:lang w:val="en-US"/>
        </w:rPr>
        <w:t xml:space="preserve">  المعرفة العلمية </w:t>
      </w:r>
    </w:p>
    <w:p w:rsidR="00E5195A" w:rsidRPr="00304442" w:rsidRDefault="00E5195A" w:rsidP="00E5195A">
      <w:pPr>
        <w:bidi/>
        <w:rPr>
          <w:rFonts w:asciiTheme="minorBidi" w:hAnsiTheme="minorBidi"/>
          <w:sz w:val="28"/>
          <w:szCs w:val="28"/>
          <w:lang w:val="en-US"/>
        </w:rPr>
      </w:pPr>
      <w:r>
        <w:rPr>
          <w:rFonts w:asciiTheme="minorBidi" w:hAnsiTheme="minorBidi" w:hint="cs"/>
          <w:sz w:val="28"/>
          <w:szCs w:val="28"/>
          <w:rtl/>
          <w:lang w:val="en-US"/>
        </w:rPr>
        <w:t xml:space="preserve">                        </w:t>
      </w:r>
      <w:r w:rsidRPr="00304442">
        <w:rPr>
          <w:rFonts w:asciiTheme="minorBidi" w:hAnsiTheme="minorBidi"/>
          <w:sz w:val="28"/>
          <w:szCs w:val="28"/>
          <w:rtl/>
          <w:lang w:val="en-US"/>
        </w:rPr>
        <w:t xml:space="preserve">  </w:t>
      </w:r>
      <w:r w:rsidRPr="00304442">
        <w:rPr>
          <w:rFonts w:asciiTheme="minorBidi" w:hAnsiTheme="minorBidi"/>
          <w:sz w:val="28"/>
          <w:szCs w:val="28"/>
          <w:lang w:val="en-US"/>
        </w:rPr>
        <w:sym w:font="Wingdings 3" w:char="F021"/>
      </w:r>
      <w:r w:rsidRPr="00304442">
        <w:rPr>
          <w:rFonts w:asciiTheme="minorBidi" w:hAnsiTheme="minorBidi"/>
          <w:sz w:val="28"/>
          <w:szCs w:val="28"/>
          <w:rtl/>
          <w:lang w:val="en-US"/>
        </w:rPr>
        <w:t xml:space="preserve"> المعرفة الواجب تعلّمها</w:t>
      </w:r>
    </w:p>
    <w:p w:rsidR="00E5195A" w:rsidRPr="00993922" w:rsidRDefault="00B625B4" w:rsidP="00E5195A">
      <w:pPr>
        <w:pStyle w:val="Paragraphedeliste"/>
        <w:numPr>
          <w:ilvl w:val="0"/>
          <w:numId w:val="36"/>
        </w:numPr>
        <w:bidi/>
        <w:rPr>
          <w:rFonts w:asciiTheme="minorBidi" w:hAnsiTheme="minorBidi"/>
          <w:sz w:val="28"/>
          <w:szCs w:val="28"/>
          <w:lang w:val="en-US"/>
        </w:rPr>
      </w:pPr>
      <w:r w:rsidRPr="00B625B4">
        <w:rPr>
          <w:noProof/>
        </w:rPr>
        <w:pict>
          <v:shape id="_x0000_s1060" type="#_x0000_t202" style="position:absolute;left:0;text-align:left;margin-left:29.4pt;margin-top:11pt;width:218.25pt;height:44.25pt;z-index:251669504" strokecolor="white [3212]" strokeweight="0">
            <v:textbox>
              <w:txbxContent>
                <w:p w:rsidR="00E5195A" w:rsidRPr="009E4335" w:rsidRDefault="00E5195A" w:rsidP="00E5195A">
                  <w:pPr>
                    <w:bidi/>
                    <w:spacing w:line="240" w:lineRule="auto"/>
                    <w:ind w:left="-33" w:firstLine="0"/>
                    <w:rPr>
                      <w:rFonts w:asciiTheme="minorBidi" w:hAnsiTheme="minorBidi"/>
                      <w:sz w:val="28"/>
                      <w:szCs w:val="28"/>
                      <w:lang w:val="en-US"/>
                    </w:rPr>
                  </w:pPr>
                  <w:r w:rsidRPr="00304442">
                    <w:rPr>
                      <w:rFonts w:asciiTheme="minorBidi" w:hAnsiTheme="minorBidi"/>
                      <w:sz w:val="28"/>
                      <w:szCs w:val="28"/>
                      <w:lang w:val="en-US"/>
                    </w:rPr>
                    <w:sym w:font="Wingdings" w:char="F0EF"/>
                  </w:r>
                  <w:r w:rsidRPr="009E4335">
                    <w:rPr>
                      <w:rFonts w:asciiTheme="minorBidi" w:hAnsiTheme="minorBidi"/>
                      <w:sz w:val="28"/>
                      <w:szCs w:val="28"/>
                      <w:rtl/>
                      <w:lang w:val="en-US"/>
                    </w:rPr>
                    <w:t xml:space="preserve"> النقل الداخلي المفاهيم المقرر تعليمها، </w:t>
                  </w:r>
                  <w:r w:rsidRPr="00304442">
                    <w:rPr>
                      <w:rFonts w:asciiTheme="minorBidi" w:hAnsiTheme="minorBidi"/>
                      <w:sz w:val="28"/>
                      <w:szCs w:val="28"/>
                      <w:rtl/>
                      <w:lang w:val="en-US"/>
                    </w:rPr>
                    <w:t xml:space="preserve">                                          التي يتعلمها الطفل في القسم</w:t>
                  </w:r>
                  <w:r w:rsidRPr="007408FA">
                    <w:rPr>
                      <w:rFonts w:cs="Simplified Arabic" w:hint="cs"/>
                      <w:sz w:val="32"/>
                      <w:szCs w:val="32"/>
                      <w:rtl/>
                      <w:lang w:val="en-US"/>
                    </w:rPr>
                    <w:t xml:space="preserve"> </w:t>
                  </w:r>
                </w:p>
                <w:p w:rsidR="00E5195A" w:rsidRDefault="00E5195A" w:rsidP="00E5195A">
                  <w:pPr>
                    <w:ind w:left="-33" w:firstLine="0"/>
                  </w:pPr>
                </w:p>
              </w:txbxContent>
            </v:textbox>
          </v:shape>
        </w:pict>
      </w:r>
      <w:r w:rsidRPr="00B625B4">
        <w:rPr>
          <w:noProof/>
          <w:lang w:val="en-US"/>
        </w:rPr>
        <w:pict>
          <v:shape id="_x0000_s1059" type="#_x0000_t87" style="position:absolute;left:0;text-align:left;margin-left:250.95pt;margin-top:.8pt;width:9pt;height:45pt;z-index:251668480">
            <w10:wrap anchorx="page"/>
          </v:shape>
        </w:pict>
      </w:r>
      <w:r w:rsidR="00E5195A" w:rsidRPr="00993922">
        <w:rPr>
          <w:rFonts w:asciiTheme="minorBidi" w:hAnsiTheme="minorBidi"/>
          <w:sz w:val="28"/>
          <w:szCs w:val="28"/>
          <w:rtl/>
          <w:lang w:val="en-US"/>
        </w:rPr>
        <w:t>عمل المدرس :</w:t>
      </w:r>
      <w:r w:rsidR="00E5195A" w:rsidRPr="00993922">
        <w:rPr>
          <w:rFonts w:asciiTheme="minorBidi" w:hAnsiTheme="minorBidi"/>
          <w:sz w:val="28"/>
          <w:szCs w:val="28"/>
          <w:lang w:val="en-US"/>
        </w:rPr>
        <w:t xml:space="preserve"> </w:t>
      </w:r>
      <w:r w:rsidR="00E5195A" w:rsidRPr="00304442">
        <w:rPr>
          <w:lang w:val="en-US"/>
        </w:rPr>
        <w:sym w:font="Wingdings 3" w:char="F021"/>
      </w:r>
      <w:r w:rsidR="00E5195A" w:rsidRPr="00993922">
        <w:rPr>
          <w:rFonts w:asciiTheme="minorBidi" w:hAnsiTheme="minorBidi"/>
          <w:sz w:val="28"/>
          <w:szCs w:val="28"/>
          <w:rtl/>
          <w:lang w:val="en-US"/>
        </w:rPr>
        <w:t xml:space="preserve"> المعرفة المعلّمة </w:t>
      </w:r>
      <w:r w:rsidR="00E5195A">
        <w:rPr>
          <w:rFonts w:asciiTheme="minorBidi" w:hAnsiTheme="minorBidi" w:hint="cs"/>
          <w:sz w:val="28"/>
          <w:szCs w:val="28"/>
          <w:rtl/>
          <w:lang w:val="en-US"/>
        </w:rPr>
        <w:t xml:space="preserve">     </w:t>
      </w:r>
    </w:p>
    <w:p w:rsidR="00E5195A" w:rsidRDefault="00E5195A" w:rsidP="00E5195A">
      <w:pPr>
        <w:pStyle w:val="Paragraphedeliste"/>
        <w:numPr>
          <w:ilvl w:val="0"/>
          <w:numId w:val="36"/>
        </w:numPr>
        <w:bidi/>
        <w:rPr>
          <w:rFonts w:cs="Simplified Arabic"/>
          <w:sz w:val="32"/>
          <w:szCs w:val="32"/>
          <w:lang w:val="en-US"/>
        </w:rPr>
      </w:pPr>
      <w:r w:rsidRPr="00DF4BB7">
        <w:rPr>
          <w:rFonts w:asciiTheme="minorBidi" w:hAnsiTheme="minorBidi"/>
          <w:sz w:val="28"/>
          <w:szCs w:val="28"/>
          <w:rtl/>
          <w:lang w:val="en-US"/>
        </w:rPr>
        <w:t>عمل الم</w:t>
      </w:r>
      <w:r w:rsidRPr="00DF4BB7">
        <w:rPr>
          <w:rFonts w:asciiTheme="minorBidi" w:hAnsiTheme="minorBidi" w:hint="cs"/>
          <w:sz w:val="28"/>
          <w:szCs w:val="28"/>
          <w:rtl/>
          <w:lang w:val="en-US"/>
        </w:rPr>
        <w:t>ت</w:t>
      </w:r>
      <w:r w:rsidRPr="00DF4BB7">
        <w:rPr>
          <w:rFonts w:asciiTheme="minorBidi" w:hAnsiTheme="minorBidi"/>
          <w:sz w:val="28"/>
          <w:szCs w:val="28"/>
          <w:rtl/>
          <w:lang w:val="en-US"/>
        </w:rPr>
        <w:t>علم   :</w:t>
      </w:r>
      <w:r w:rsidRPr="00DF4BB7">
        <w:rPr>
          <w:lang w:val="en-US"/>
        </w:rPr>
        <w:sym w:font="Wingdings 3" w:char="F021"/>
      </w:r>
      <w:r w:rsidRPr="00DF4BB7">
        <w:rPr>
          <w:rFonts w:asciiTheme="minorBidi" w:hAnsiTheme="minorBidi"/>
          <w:sz w:val="28"/>
          <w:szCs w:val="28"/>
          <w:rtl/>
          <w:lang w:val="en-US"/>
        </w:rPr>
        <w:t xml:space="preserve"> المعرفة المتعلمة </w:t>
      </w:r>
      <w:r w:rsidRPr="00DF4BB7">
        <w:rPr>
          <w:rFonts w:asciiTheme="minorBidi" w:hAnsiTheme="minorBidi"/>
          <w:sz w:val="28"/>
          <w:szCs w:val="28"/>
          <w:rtl/>
          <w:lang w:val="en-US" w:bidi="ar-TN"/>
        </w:rPr>
        <w:t xml:space="preserve">  </w:t>
      </w:r>
    </w:p>
    <w:p w:rsidR="00E5195A" w:rsidRDefault="00E5195A" w:rsidP="00E5195A">
      <w:pPr>
        <w:rPr>
          <w:lang w:val="en-US"/>
        </w:rPr>
      </w:pPr>
    </w:p>
    <w:p w:rsidR="00E5195A" w:rsidRPr="00E5195A" w:rsidRDefault="00E5195A" w:rsidP="00E5195A">
      <w:pPr>
        <w:pStyle w:val="Paragraphedeliste"/>
        <w:numPr>
          <w:ilvl w:val="3"/>
          <w:numId w:val="13"/>
        </w:numPr>
        <w:tabs>
          <w:tab w:val="clear" w:pos="2880"/>
        </w:tabs>
        <w:bidi/>
        <w:ind w:left="1417" w:hanging="425"/>
        <w:rPr>
          <w:rFonts w:asciiTheme="minorBidi" w:hAnsiTheme="minorBidi"/>
          <w:b/>
          <w:bCs/>
          <w:sz w:val="28"/>
          <w:szCs w:val="28"/>
          <w:rtl/>
          <w:lang w:val="en-US"/>
        </w:rPr>
      </w:pPr>
      <w:r w:rsidRPr="00E5195A">
        <w:rPr>
          <w:rFonts w:asciiTheme="minorBidi" w:eastAsia="Arial Unicode MS" w:hAnsiTheme="minorBidi"/>
          <w:b/>
          <w:bCs/>
          <w:sz w:val="28"/>
          <w:szCs w:val="28"/>
          <w:rtl/>
          <w:lang w:val="en-US"/>
        </w:rPr>
        <w:t>منزلة الإيقاظ في التعلّم</w:t>
      </w:r>
      <w:r w:rsidRPr="00E5195A">
        <w:rPr>
          <w:rFonts w:asciiTheme="minorBidi" w:hAnsiTheme="minorBidi"/>
          <w:b/>
          <w:bCs/>
          <w:sz w:val="28"/>
          <w:szCs w:val="28"/>
          <w:rtl/>
          <w:lang w:val="en-US"/>
        </w:rPr>
        <w:t xml:space="preserve">: </w:t>
      </w:r>
    </w:p>
    <w:p w:rsidR="00E5195A" w:rsidRPr="00DF4BB7" w:rsidRDefault="00E5195A" w:rsidP="00E5195A">
      <w:pPr>
        <w:numPr>
          <w:ilvl w:val="0"/>
          <w:numId w:val="33"/>
        </w:numPr>
        <w:bidi/>
        <w:jc w:val="lowKashida"/>
        <w:rPr>
          <w:rFonts w:asciiTheme="minorBidi" w:hAnsiTheme="minorBidi"/>
          <w:sz w:val="28"/>
          <w:szCs w:val="28"/>
          <w:rtl/>
          <w:lang w:val="en-US"/>
        </w:rPr>
      </w:pPr>
      <w:r w:rsidRPr="00DF4BB7">
        <w:rPr>
          <w:rFonts w:asciiTheme="minorBidi" w:hAnsiTheme="minorBidi"/>
          <w:sz w:val="28"/>
          <w:szCs w:val="28"/>
          <w:rtl/>
          <w:lang w:val="en-US"/>
        </w:rPr>
        <w:t xml:space="preserve">نشاط الإيقاظ يهدف إلى بناء مواقف رشيدة تجاه الكائن الحي في علاقاته بالمحيط. </w:t>
      </w:r>
    </w:p>
    <w:p w:rsidR="00E5195A" w:rsidRPr="00DF4BB7" w:rsidRDefault="00E5195A" w:rsidP="00E5195A">
      <w:pPr>
        <w:numPr>
          <w:ilvl w:val="0"/>
          <w:numId w:val="33"/>
        </w:numPr>
        <w:bidi/>
        <w:jc w:val="lowKashida"/>
        <w:rPr>
          <w:rFonts w:asciiTheme="minorBidi" w:hAnsiTheme="minorBidi"/>
          <w:sz w:val="28"/>
          <w:szCs w:val="28"/>
          <w:lang w:val="en-US"/>
        </w:rPr>
      </w:pPr>
      <w:r w:rsidRPr="00DF4BB7">
        <w:rPr>
          <w:rFonts w:asciiTheme="minorBidi" w:hAnsiTheme="minorBidi"/>
          <w:sz w:val="28"/>
          <w:szCs w:val="28"/>
          <w:rtl/>
          <w:lang w:val="en-US"/>
        </w:rPr>
        <w:t xml:space="preserve">السعي إلى تطوير مكونات المحيط والمحافظة عليها </w:t>
      </w:r>
    </w:p>
    <w:p w:rsidR="00E5195A" w:rsidRPr="00DF4BB7" w:rsidRDefault="00E5195A" w:rsidP="00E5195A">
      <w:pPr>
        <w:numPr>
          <w:ilvl w:val="0"/>
          <w:numId w:val="33"/>
        </w:numPr>
        <w:bidi/>
        <w:jc w:val="lowKashida"/>
        <w:rPr>
          <w:rFonts w:asciiTheme="minorBidi" w:hAnsiTheme="minorBidi"/>
          <w:sz w:val="28"/>
          <w:szCs w:val="28"/>
          <w:lang w:val="en-US"/>
        </w:rPr>
      </w:pPr>
      <w:r w:rsidRPr="00DF4BB7">
        <w:rPr>
          <w:rFonts w:asciiTheme="minorBidi" w:hAnsiTheme="minorBidi"/>
          <w:sz w:val="28"/>
          <w:szCs w:val="28"/>
          <w:rtl/>
          <w:lang w:val="en-US"/>
        </w:rPr>
        <w:t xml:space="preserve">الإسهام في بناء الفكر العلمي وممارسة النقد </w:t>
      </w:r>
    </w:p>
    <w:p w:rsidR="00E5195A" w:rsidRPr="00DF4BB7" w:rsidRDefault="00E5195A" w:rsidP="00E5195A">
      <w:pPr>
        <w:numPr>
          <w:ilvl w:val="0"/>
          <w:numId w:val="33"/>
        </w:numPr>
        <w:bidi/>
        <w:jc w:val="lowKashida"/>
        <w:rPr>
          <w:rFonts w:asciiTheme="minorBidi" w:hAnsiTheme="minorBidi"/>
          <w:sz w:val="28"/>
          <w:szCs w:val="28"/>
          <w:lang w:val="en-US"/>
        </w:rPr>
      </w:pPr>
      <w:r w:rsidRPr="00DF4BB7">
        <w:rPr>
          <w:rFonts w:asciiTheme="minorBidi" w:hAnsiTheme="minorBidi"/>
          <w:sz w:val="28"/>
          <w:szCs w:val="28"/>
          <w:rtl/>
          <w:lang w:val="en-US"/>
        </w:rPr>
        <w:t>توخي المنهجية الناجعة عند التعامل مع الظواهر العلمية</w:t>
      </w:r>
    </w:p>
    <w:p w:rsidR="00E5195A" w:rsidRPr="00DF4BB7" w:rsidRDefault="00E5195A" w:rsidP="00E5195A">
      <w:pPr>
        <w:numPr>
          <w:ilvl w:val="0"/>
          <w:numId w:val="33"/>
        </w:numPr>
        <w:bidi/>
        <w:jc w:val="lowKashida"/>
        <w:rPr>
          <w:rFonts w:asciiTheme="minorBidi" w:hAnsiTheme="minorBidi"/>
          <w:sz w:val="28"/>
          <w:szCs w:val="28"/>
          <w:lang w:val="en-US"/>
        </w:rPr>
      </w:pPr>
      <w:r w:rsidRPr="00DF4BB7">
        <w:rPr>
          <w:rFonts w:asciiTheme="minorBidi" w:hAnsiTheme="minorBidi"/>
          <w:sz w:val="28"/>
          <w:szCs w:val="28"/>
          <w:rtl/>
          <w:lang w:val="en-US"/>
        </w:rPr>
        <w:t xml:space="preserve">يهدف إلى توظيف التكنولوجيا الحديثة في التعامل مع الظواهر العلمية </w:t>
      </w:r>
    </w:p>
    <w:p w:rsidR="00E5195A" w:rsidRPr="00DF4BB7" w:rsidRDefault="00E5195A" w:rsidP="00E5195A">
      <w:pPr>
        <w:numPr>
          <w:ilvl w:val="0"/>
          <w:numId w:val="33"/>
        </w:numPr>
        <w:bidi/>
        <w:spacing w:after="120"/>
        <w:ind w:left="862" w:hanging="437"/>
        <w:jc w:val="lowKashida"/>
        <w:rPr>
          <w:rFonts w:asciiTheme="minorBidi" w:hAnsiTheme="minorBidi"/>
          <w:sz w:val="28"/>
          <w:szCs w:val="28"/>
          <w:rtl/>
          <w:lang w:val="en-US"/>
        </w:rPr>
      </w:pPr>
      <w:r w:rsidRPr="00DF4BB7">
        <w:rPr>
          <w:rFonts w:asciiTheme="minorBidi" w:hAnsiTheme="minorBidi"/>
          <w:sz w:val="28"/>
          <w:szCs w:val="28"/>
          <w:rtl/>
          <w:lang w:val="en-US"/>
        </w:rPr>
        <w:t>يهدي إلى إنجاز المشاريع (مثال: مشروع التعامل مع الماء، تربية حيوان، زرع النباتات)؟</w:t>
      </w:r>
    </w:p>
    <w:p w:rsidR="00A65DC7" w:rsidRDefault="00A65DC7">
      <w:pPr>
        <w:rPr>
          <w:rFonts w:asciiTheme="minorBidi" w:eastAsia="Arial Unicode MS" w:hAnsiTheme="minorBidi"/>
          <w:b/>
          <w:bCs/>
          <w:sz w:val="28"/>
          <w:szCs w:val="28"/>
          <w:rtl/>
          <w:lang w:val="en-US"/>
        </w:rPr>
      </w:pPr>
      <w:r>
        <w:rPr>
          <w:rFonts w:asciiTheme="minorBidi" w:eastAsia="Arial Unicode MS" w:hAnsiTheme="minorBidi"/>
          <w:b/>
          <w:bCs/>
          <w:sz w:val="28"/>
          <w:szCs w:val="28"/>
          <w:rtl/>
          <w:lang w:val="en-US"/>
        </w:rPr>
        <w:br w:type="page"/>
      </w:r>
    </w:p>
    <w:p w:rsidR="00E5195A" w:rsidRPr="00E5195A" w:rsidRDefault="00E5195A" w:rsidP="00E5195A">
      <w:pPr>
        <w:pStyle w:val="Paragraphedeliste"/>
        <w:numPr>
          <w:ilvl w:val="3"/>
          <w:numId w:val="13"/>
        </w:numPr>
        <w:tabs>
          <w:tab w:val="clear" w:pos="2880"/>
        </w:tabs>
        <w:bidi/>
        <w:ind w:left="1417" w:hanging="425"/>
        <w:rPr>
          <w:rFonts w:asciiTheme="minorBidi" w:eastAsia="Arial Unicode MS" w:hAnsiTheme="minorBidi"/>
          <w:b/>
          <w:bCs/>
          <w:sz w:val="28"/>
          <w:szCs w:val="28"/>
          <w:rtl/>
          <w:lang w:val="en-US"/>
        </w:rPr>
      </w:pPr>
      <w:r w:rsidRPr="00E5195A">
        <w:rPr>
          <w:rFonts w:asciiTheme="minorBidi" w:eastAsia="Arial Unicode MS" w:hAnsiTheme="minorBidi"/>
          <w:b/>
          <w:bCs/>
          <w:sz w:val="28"/>
          <w:szCs w:val="28"/>
          <w:rtl/>
          <w:lang w:val="en-US"/>
        </w:rPr>
        <w:lastRenderedPageBreak/>
        <w:t>التمشي البيداغوجي القائم على حلّ وضعية مشكل :</w:t>
      </w:r>
    </w:p>
    <w:p w:rsidR="00E5195A" w:rsidRPr="00E5195A" w:rsidRDefault="00E5195A" w:rsidP="00E5195A">
      <w:pPr>
        <w:numPr>
          <w:ilvl w:val="0"/>
          <w:numId w:val="34"/>
        </w:numPr>
        <w:bidi/>
        <w:rPr>
          <w:rFonts w:asciiTheme="minorBidi" w:hAnsiTheme="minorBidi"/>
          <w:b/>
          <w:bCs/>
          <w:sz w:val="28"/>
          <w:szCs w:val="28"/>
          <w:rtl/>
          <w:lang w:val="en-US"/>
        </w:rPr>
      </w:pPr>
      <w:r w:rsidRPr="00E5195A">
        <w:rPr>
          <w:rFonts w:asciiTheme="minorBidi" w:hAnsiTheme="minorBidi"/>
          <w:b/>
          <w:bCs/>
          <w:sz w:val="28"/>
          <w:szCs w:val="28"/>
          <w:rtl/>
          <w:lang w:val="en-US"/>
        </w:rPr>
        <w:t xml:space="preserve">تحليل الوضعية: </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rtl/>
          <w:lang w:val="en-US"/>
        </w:rPr>
      </w:pPr>
      <w:r w:rsidRPr="00DF4BB7">
        <w:rPr>
          <w:rFonts w:asciiTheme="minorBidi" w:hAnsiTheme="minorBidi"/>
          <w:sz w:val="28"/>
          <w:szCs w:val="28"/>
          <w:rtl/>
          <w:lang w:val="en-US"/>
        </w:rPr>
        <w:t>تقديم الوضعية المشكل ( وثيقة، نص، نشاط علمي، ظاهرة طبيعية، وضعية من الحياة...)</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lang w:val="en-US"/>
        </w:rPr>
      </w:pPr>
      <w:r w:rsidRPr="00DF4BB7">
        <w:rPr>
          <w:rFonts w:asciiTheme="minorBidi" w:hAnsiTheme="minorBidi"/>
          <w:sz w:val="28"/>
          <w:szCs w:val="28"/>
          <w:rtl/>
          <w:lang w:val="en-US"/>
        </w:rPr>
        <w:t xml:space="preserve">فهمها والتعبير عنها بصيغ ملائمة </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lang w:val="en-US"/>
        </w:rPr>
      </w:pPr>
      <w:r w:rsidRPr="00DF4BB7">
        <w:rPr>
          <w:rFonts w:asciiTheme="minorBidi" w:hAnsiTheme="minorBidi"/>
          <w:sz w:val="28"/>
          <w:szCs w:val="28"/>
          <w:rtl/>
          <w:lang w:val="en-US"/>
        </w:rPr>
        <w:t>الكشف عن تصورات المتعلمين ومعالجتها</w:t>
      </w:r>
    </w:p>
    <w:p w:rsidR="00E5195A" w:rsidRPr="00E5195A" w:rsidRDefault="00E5195A" w:rsidP="00E5195A">
      <w:pPr>
        <w:numPr>
          <w:ilvl w:val="0"/>
          <w:numId w:val="34"/>
        </w:numPr>
        <w:bidi/>
        <w:rPr>
          <w:rFonts w:asciiTheme="minorBidi" w:hAnsiTheme="minorBidi"/>
          <w:b/>
          <w:bCs/>
          <w:sz w:val="28"/>
          <w:szCs w:val="28"/>
          <w:rtl/>
          <w:lang w:val="en-US"/>
        </w:rPr>
      </w:pPr>
      <w:r w:rsidRPr="00E5195A">
        <w:rPr>
          <w:rFonts w:asciiTheme="minorBidi" w:hAnsiTheme="minorBidi"/>
          <w:b/>
          <w:bCs/>
          <w:sz w:val="28"/>
          <w:szCs w:val="28"/>
          <w:rtl/>
          <w:lang w:val="en-US"/>
        </w:rPr>
        <w:t>حل الوضعية المشكل:</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rtl/>
          <w:lang w:val="en-US"/>
        </w:rPr>
      </w:pPr>
      <w:r w:rsidRPr="00DF4BB7">
        <w:rPr>
          <w:rFonts w:asciiTheme="minorBidi" w:hAnsiTheme="minorBidi"/>
          <w:sz w:val="28"/>
          <w:szCs w:val="28"/>
          <w:rtl/>
          <w:lang w:val="en-US"/>
        </w:rPr>
        <w:t>اقتراح التجارب</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lang w:val="en-US"/>
        </w:rPr>
      </w:pPr>
      <w:r w:rsidRPr="00DF4BB7">
        <w:rPr>
          <w:rFonts w:asciiTheme="minorBidi" w:hAnsiTheme="minorBidi"/>
          <w:sz w:val="28"/>
          <w:szCs w:val="28"/>
          <w:rtl/>
          <w:lang w:val="en-US"/>
        </w:rPr>
        <w:t xml:space="preserve">مناقشة طريقة العمل. </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lang w:val="en-US"/>
        </w:rPr>
      </w:pPr>
      <w:r w:rsidRPr="00DF4BB7">
        <w:rPr>
          <w:rFonts w:asciiTheme="minorBidi" w:hAnsiTheme="minorBidi"/>
          <w:sz w:val="28"/>
          <w:szCs w:val="28"/>
          <w:rtl/>
          <w:lang w:val="en-US"/>
        </w:rPr>
        <w:t xml:space="preserve">التنبؤ بالنتائج </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lang w:val="en-US"/>
        </w:rPr>
      </w:pPr>
      <w:r w:rsidRPr="00DF4BB7">
        <w:rPr>
          <w:rFonts w:asciiTheme="minorBidi" w:hAnsiTheme="minorBidi"/>
          <w:sz w:val="28"/>
          <w:szCs w:val="28"/>
          <w:rtl/>
          <w:lang w:val="en-US"/>
        </w:rPr>
        <w:t xml:space="preserve">تعليل الاقتراحات </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lang w:val="en-US"/>
        </w:rPr>
      </w:pPr>
      <w:r w:rsidRPr="00DF4BB7">
        <w:rPr>
          <w:rFonts w:asciiTheme="minorBidi" w:hAnsiTheme="minorBidi"/>
          <w:sz w:val="28"/>
          <w:szCs w:val="28"/>
          <w:rtl/>
          <w:lang w:val="en-US"/>
        </w:rPr>
        <w:t>انجاز التجربة والتعبير عن النتائج عن طريق الرسم أو النص التعبير عن</w:t>
      </w:r>
    </w:p>
    <w:p w:rsidR="00E5195A" w:rsidRPr="00E5195A" w:rsidRDefault="00E5195A" w:rsidP="00E5195A">
      <w:pPr>
        <w:numPr>
          <w:ilvl w:val="0"/>
          <w:numId w:val="34"/>
        </w:numPr>
        <w:bidi/>
        <w:rPr>
          <w:rFonts w:asciiTheme="minorBidi" w:hAnsiTheme="minorBidi"/>
          <w:b/>
          <w:bCs/>
          <w:sz w:val="28"/>
          <w:szCs w:val="28"/>
          <w:rtl/>
          <w:lang w:val="en-US"/>
        </w:rPr>
      </w:pPr>
      <w:r w:rsidRPr="00E5195A">
        <w:rPr>
          <w:rFonts w:asciiTheme="minorBidi" w:hAnsiTheme="minorBidi"/>
          <w:b/>
          <w:bCs/>
          <w:sz w:val="28"/>
          <w:szCs w:val="28"/>
          <w:rtl/>
          <w:lang w:val="en-US"/>
        </w:rPr>
        <w:t>التعبير عن امتلاك المفهوم:</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rtl/>
          <w:lang w:val="en-US"/>
        </w:rPr>
      </w:pPr>
      <w:r w:rsidRPr="00DF4BB7">
        <w:rPr>
          <w:rFonts w:asciiTheme="minorBidi" w:hAnsiTheme="minorBidi"/>
          <w:sz w:val="28"/>
          <w:szCs w:val="28"/>
          <w:rtl/>
          <w:lang w:val="en-US"/>
        </w:rPr>
        <w:t xml:space="preserve">مقارنة التنبؤ بالنتيجة </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lang w:val="en-US"/>
        </w:rPr>
      </w:pPr>
      <w:r w:rsidRPr="00DF4BB7">
        <w:rPr>
          <w:rFonts w:asciiTheme="minorBidi" w:hAnsiTheme="minorBidi"/>
          <w:sz w:val="28"/>
          <w:szCs w:val="28"/>
          <w:rtl/>
          <w:lang w:val="en-US"/>
        </w:rPr>
        <w:t xml:space="preserve">صياغة الاستنتاج </w:t>
      </w:r>
    </w:p>
    <w:p w:rsidR="00E5195A" w:rsidRPr="00E5195A" w:rsidRDefault="00E5195A" w:rsidP="00E5195A">
      <w:pPr>
        <w:numPr>
          <w:ilvl w:val="0"/>
          <w:numId w:val="34"/>
        </w:numPr>
        <w:bidi/>
        <w:rPr>
          <w:rFonts w:asciiTheme="minorBidi" w:hAnsiTheme="minorBidi"/>
          <w:b/>
          <w:bCs/>
          <w:sz w:val="28"/>
          <w:szCs w:val="28"/>
          <w:rtl/>
          <w:lang w:val="en-US"/>
        </w:rPr>
      </w:pPr>
      <w:r w:rsidRPr="00E5195A">
        <w:rPr>
          <w:rFonts w:asciiTheme="minorBidi" w:hAnsiTheme="minorBidi"/>
          <w:b/>
          <w:bCs/>
          <w:sz w:val="28"/>
          <w:szCs w:val="28"/>
          <w:rtl/>
          <w:lang w:val="en-US"/>
        </w:rPr>
        <w:t xml:space="preserve">توظيف المفهوم من وضعيات جديدة </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rtl/>
          <w:lang w:val="en-US"/>
        </w:rPr>
      </w:pPr>
      <w:r w:rsidRPr="00DF4BB7">
        <w:rPr>
          <w:rFonts w:asciiTheme="minorBidi" w:hAnsiTheme="minorBidi"/>
          <w:sz w:val="28"/>
          <w:szCs w:val="28"/>
          <w:rtl/>
          <w:lang w:val="en-US"/>
        </w:rPr>
        <w:t>اقتراح وضعية جديدة</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lang w:val="en-US"/>
        </w:rPr>
      </w:pPr>
      <w:r w:rsidRPr="00DF4BB7">
        <w:rPr>
          <w:rFonts w:asciiTheme="minorBidi" w:hAnsiTheme="minorBidi"/>
          <w:sz w:val="28"/>
          <w:szCs w:val="28"/>
          <w:rtl/>
          <w:lang w:val="en-US"/>
        </w:rPr>
        <w:t>تعهد المتسببات وإثرائها تدريجيا</w:t>
      </w:r>
    </w:p>
    <w:p w:rsidR="00E5195A" w:rsidRPr="00A65DC7" w:rsidRDefault="00E5195A" w:rsidP="00E5195A">
      <w:pPr>
        <w:numPr>
          <w:ilvl w:val="0"/>
          <w:numId w:val="34"/>
        </w:numPr>
        <w:bidi/>
        <w:rPr>
          <w:rFonts w:asciiTheme="minorBidi" w:hAnsiTheme="minorBidi"/>
          <w:b/>
          <w:bCs/>
          <w:sz w:val="28"/>
          <w:szCs w:val="28"/>
          <w:rtl/>
          <w:lang w:val="en-US"/>
        </w:rPr>
      </w:pPr>
      <w:r w:rsidRPr="00A65DC7">
        <w:rPr>
          <w:rFonts w:asciiTheme="minorBidi" w:hAnsiTheme="minorBidi"/>
          <w:b/>
          <w:bCs/>
          <w:sz w:val="28"/>
          <w:szCs w:val="28"/>
          <w:rtl/>
          <w:lang w:val="en-US"/>
        </w:rPr>
        <w:t xml:space="preserve">التقييم: </w:t>
      </w:r>
    </w:p>
    <w:p w:rsidR="00E5195A" w:rsidRDefault="00E5195A" w:rsidP="00E5195A">
      <w:pPr>
        <w:bidi/>
        <w:rPr>
          <w:rFonts w:asciiTheme="minorBidi" w:hAnsiTheme="minorBidi"/>
          <w:sz w:val="28"/>
          <w:szCs w:val="28"/>
          <w:rtl/>
          <w:lang w:val="en-US"/>
        </w:rPr>
      </w:pPr>
      <w:r w:rsidRPr="00DF4BB7">
        <w:rPr>
          <w:rFonts w:asciiTheme="minorBidi" w:hAnsiTheme="minorBidi" w:hint="cs"/>
          <w:sz w:val="28"/>
          <w:szCs w:val="28"/>
          <w:rtl/>
          <w:lang w:val="en-US"/>
        </w:rPr>
        <w:t>-</w:t>
      </w:r>
      <w:r>
        <w:rPr>
          <w:rFonts w:asciiTheme="minorBidi" w:hAnsiTheme="minorBidi"/>
          <w:sz w:val="28"/>
          <w:szCs w:val="28"/>
          <w:rtl/>
          <w:lang w:val="en-US"/>
        </w:rPr>
        <w:t xml:space="preserve"> </w:t>
      </w:r>
      <w:r w:rsidRPr="00DF4BB7">
        <w:rPr>
          <w:rFonts w:asciiTheme="minorBidi" w:hAnsiTheme="minorBidi"/>
          <w:sz w:val="28"/>
          <w:szCs w:val="28"/>
          <w:rtl/>
          <w:lang w:val="en-US"/>
        </w:rPr>
        <w:t>توظيف المفهوم في حل وضعية المشكل الجديدة</w:t>
      </w:r>
    </w:p>
    <w:p w:rsidR="00A65DC7" w:rsidRDefault="00A65DC7" w:rsidP="00A65DC7">
      <w:pPr>
        <w:bidi/>
        <w:ind w:left="0" w:firstLine="0"/>
        <w:rPr>
          <w:rFonts w:asciiTheme="minorBidi" w:hAnsiTheme="minorBidi"/>
          <w:sz w:val="28"/>
          <w:szCs w:val="28"/>
          <w:rtl/>
          <w:lang w:val="en-US"/>
        </w:rPr>
      </w:pPr>
    </w:p>
    <w:p w:rsidR="00E5195A" w:rsidRPr="00A65DC7" w:rsidRDefault="00E5195A" w:rsidP="00A65DC7">
      <w:pPr>
        <w:pStyle w:val="Paragraphedeliste"/>
        <w:numPr>
          <w:ilvl w:val="3"/>
          <w:numId w:val="13"/>
        </w:numPr>
        <w:tabs>
          <w:tab w:val="clear" w:pos="2880"/>
        </w:tabs>
        <w:bidi/>
        <w:ind w:left="1417"/>
        <w:rPr>
          <w:rFonts w:asciiTheme="minorBidi" w:hAnsiTheme="minorBidi"/>
          <w:b/>
          <w:bCs/>
          <w:sz w:val="28"/>
          <w:szCs w:val="28"/>
          <w:rtl/>
          <w:lang w:val="en-US"/>
        </w:rPr>
      </w:pPr>
      <w:r w:rsidRPr="00A65DC7">
        <w:rPr>
          <w:rFonts w:asciiTheme="minorBidi" w:eastAsia="Arial Unicode MS" w:hAnsiTheme="minorBidi"/>
          <w:b/>
          <w:bCs/>
          <w:sz w:val="28"/>
          <w:szCs w:val="28"/>
          <w:rtl/>
          <w:lang w:val="en-US"/>
        </w:rPr>
        <w:t>العوائق الايستيومولوجية هي</w:t>
      </w:r>
      <w:r w:rsidRPr="00A65DC7">
        <w:rPr>
          <w:rFonts w:asciiTheme="minorBidi" w:hAnsiTheme="minorBidi"/>
          <w:b/>
          <w:bCs/>
          <w:sz w:val="28"/>
          <w:szCs w:val="28"/>
          <w:rtl/>
          <w:lang w:val="en-US"/>
        </w:rPr>
        <w:t xml:space="preserve"> : </w:t>
      </w:r>
    </w:p>
    <w:p w:rsidR="00E5195A" w:rsidRPr="00A65DC7" w:rsidRDefault="00E5195A" w:rsidP="00E5195A">
      <w:pPr>
        <w:numPr>
          <w:ilvl w:val="0"/>
          <w:numId w:val="35"/>
        </w:numPr>
        <w:bidi/>
        <w:rPr>
          <w:rFonts w:asciiTheme="minorBidi" w:hAnsiTheme="minorBidi"/>
          <w:i/>
          <w:iCs/>
          <w:sz w:val="28"/>
          <w:szCs w:val="28"/>
          <w:rtl/>
          <w:lang w:val="en-US"/>
        </w:rPr>
      </w:pPr>
      <w:r w:rsidRPr="00A65DC7">
        <w:rPr>
          <w:rFonts w:asciiTheme="minorBidi" w:hAnsiTheme="minorBidi"/>
          <w:i/>
          <w:iCs/>
          <w:sz w:val="28"/>
          <w:szCs w:val="28"/>
          <w:rtl/>
          <w:lang w:val="en-US"/>
        </w:rPr>
        <w:t xml:space="preserve">العوائق المرتبطة بالمعرفة العامة: </w:t>
      </w:r>
    </w:p>
    <w:p w:rsidR="00E5195A" w:rsidRPr="00DF4BB7" w:rsidRDefault="00E5195A" w:rsidP="00E5195A">
      <w:pPr>
        <w:bidi/>
        <w:jc w:val="lowKashida"/>
        <w:rPr>
          <w:rFonts w:asciiTheme="minorBidi" w:hAnsiTheme="minorBidi"/>
          <w:sz w:val="28"/>
          <w:szCs w:val="28"/>
          <w:rtl/>
          <w:lang w:val="en-US"/>
        </w:rPr>
      </w:pPr>
      <w:r w:rsidRPr="00DF4BB7">
        <w:rPr>
          <w:rFonts w:asciiTheme="minorBidi" w:hAnsiTheme="minorBidi"/>
          <w:sz w:val="28"/>
          <w:szCs w:val="28"/>
          <w:rtl/>
          <w:lang w:val="en-US"/>
        </w:rPr>
        <w:t xml:space="preserve">يطوق الإنسان إلى التعليم وهو منزلق يعيق تقدم المعرفة العلمية تطرق إلى التخصيص لا إلى التعليم </w:t>
      </w:r>
    </w:p>
    <w:p w:rsidR="00E5195A" w:rsidRPr="00A65DC7" w:rsidRDefault="00E5195A" w:rsidP="00A65DC7">
      <w:pPr>
        <w:numPr>
          <w:ilvl w:val="0"/>
          <w:numId w:val="35"/>
        </w:numPr>
        <w:bidi/>
        <w:rPr>
          <w:rFonts w:asciiTheme="minorBidi" w:hAnsiTheme="minorBidi"/>
          <w:i/>
          <w:iCs/>
          <w:sz w:val="28"/>
          <w:szCs w:val="28"/>
          <w:rtl/>
          <w:lang w:val="en-US"/>
        </w:rPr>
      </w:pPr>
      <w:r w:rsidRPr="00A65DC7">
        <w:rPr>
          <w:rFonts w:asciiTheme="minorBidi" w:hAnsiTheme="minorBidi"/>
          <w:i/>
          <w:iCs/>
          <w:sz w:val="28"/>
          <w:szCs w:val="28"/>
          <w:rtl/>
          <w:lang w:val="en-US"/>
        </w:rPr>
        <w:t xml:space="preserve">العائق الجوهري : </w:t>
      </w:r>
    </w:p>
    <w:p w:rsidR="00E5195A" w:rsidRPr="00DF4BB7" w:rsidRDefault="00E5195A" w:rsidP="00E5195A">
      <w:pPr>
        <w:bidi/>
        <w:jc w:val="lowKashida"/>
        <w:rPr>
          <w:rFonts w:asciiTheme="minorBidi" w:hAnsiTheme="minorBidi"/>
          <w:sz w:val="28"/>
          <w:szCs w:val="28"/>
          <w:rtl/>
          <w:lang w:val="en-US"/>
        </w:rPr>
      </w:pPr>
      <w:r w:rsidRPr="00DF4BB7">
        <w:rPr>
          <w:rFonts w:asciiTheme="minorBidi" w:hAnsiTheme="minorBidi"/>
          <w:sz w:val="28"/>
          <w:szCs w:val="28"/>
          <w:rtl/>
          <w:lang w:val="en-US"/>
        </w:rPr>
        <w:t xml:space="preserve">يتمثل في إعطاء جوهر للمادّة يحتوي بدوره على صفات </w:t>
      </w:r>
    </w:p>
    <w:p w:rsidR="00E5195A" w:rsidRPr="00A65DC7" w:rsidRDefault="00E5195A" w:rsidP="00A65DC7">
      <w:pPr>
        <w:numPr>
          <w:ilvl w:val="0"/>
          <w:numId w:val="35"/>
        </w:numPr>
        <w:bidi/>
        <w:rPr>
          <w:rFonts w:asciiTheme="minorBidi" w:hAnsiTheme="minorBidi"/>
          <w:i/>
          <w:iCs/>
          <w:sz w:val="28"/>
          <w:szCs w:val="28"/>
          <w:rtl/>
          <w:lang w:val="en-US"/>
        </w:rPr>
      </w:pPr>
      <w:r w:rsidRPr="00A65DC7">
        <w:rPr>
          <w:rFonts w:asciiTheme="minorBidi" w:hAnsiTheme="minorBidi"/>
          <w:i/>
          <w:iCs/>
          <w:sz w:val="28"/>
          <w:szCs w:val="28"/>
          <w:rtl/>
          <w:lang w:val="en-US"/>
        </w:rPr>
        <w:t>العائق الحسّي :</w:t>
      </w:r>
    </w:p>
    <w:p w:rsidR="00E5195A" w:rsidRPr="00DF4BB7" w:rsidRDefault="00E5195A" w:rsidP="00E5195A">
      <w:pPr>
        <w:bidi/>
        <w:jc w:val="lowKashida"/>
        <w:rPr>
          <w:rFonts w:asciiTheme="minorBidi" w:hAnsiTheme="minorBidi"/>
          <w:sz w:val="28"/>
          <w:szCs w:val="28"/>
          <w:rtl/>
          <w:lang w:val="en-US"/>
        </w:rPr>
      </w:pPr>
      <w:r w:rsidRPr="00DF4BB7">
        <w:rPr>
          <w:rFonts w:asciiTheme="minorBidi" w:hAnsiTheme="minorBidi"/>
          <w:sz w:val="28"/>
          <w:szCs w:val="28"/>
          <w:rtl/>
          <w:lang w:val="en-US"/>
        </w:rPr>
        <w:t xml:space="preserve">البعض منا يرفض القاعدة الفلكية: الأرض هي متحركة حول الشمس لأن الحواس تفيد بعكس ذلك </w:t>
      </w:r>
    </w:p>
    <w:p w:rsidR="00E5195A" w:rsidRPr="00A65DC7" w:rsidRDefault="00E5195A" w:rsidP="00A65DC7">
      <w:pPr>
        <w:numPr>
          <w:ilvl w:val="0"/>
          <w:numId w:val="35"/>
        </w:numPr>
        <w:bidi/>
        <w:rPr>
          <w:rFonts w:asciiTheme="minorBidi" w:hAnsiTheme="minorBidi"/>
          <w:i/>
          <w:iCs/>
          <w:sz w:val="28"/>
          <w:szCs w:val="28"/>
          <w:rtl/>
          <w:lang w:val="en-US"/>
        </w:rPr>
      </w:pPr>
      <w:r w:rsidRPr="00A65DC7">
        <w:rPr>
          <w:rFonts w:asciiTheme="minorBidi" w:hAnsiTheme="minorBidi"/>
          <w:i/>
          <w:iCs/>
          <w:sz w:val="28"/>
          <w:szCs w:val="28"/>
          <w:rtl/>
          <w:lang w:val="en-US"/>
        </w:rPr>
        <w:t xml:space="preserve">العائق اللغوي : </w:t>
      </w:r>
    </w:p>
    <w:p w:rsidR="00E5195A" w:rsidRPr="00DF4BB7" w:rsidRDefault="00E5195A" w:rsidP="00A65DC7">
      <w:pPr>
        <w:bidi/>
        <w:ind w:left="0" w:firstLine="708"/>
        <w:jc w:val="lowKashida"/>
        <w:rPr>
          <w:rFonts w:asciiTheme="minorBidi" w:hAnsiTheme="minorBidi"/>
          <w:sz w:val="28"/>
          <w:szCs w:val="28"/>
          <w:rtl/>
          <w:lang w:val="en-US"/>
        </w:rPr>
      </w:pPr>
      <w:r w:rsidRPr="00DF4BB7">
        <w:rPr>
          <w:rFonts w:asciiTheme="minorBidi" w:hAnsiTheme="minorBidi"/>
          <w:sz w:val="28"/>
          <w:szCs w:val="28"/>
          <w:rtl/>
          <w:lang w:val="en-US"/>
        </w:rPr>
        <w:lastRenderedPageBreak/>
        <w:t xml:space="preserve">تتحدث عن اللون الأسود والأبيض في حدينا ليومي وهذا يتنافس ومخاطب عالم التحديات الذي يقول أن هذين اللونين غير موجودين علميا فاللون الأبيض هو مجموع ألوان الأخرى أم الأسود فيعرف بانعدام الضوء أي انعدام اللون. </w:t>
      </w:r>
    </w:p>
    <w:p w:rsidR="00E5195A" w:rsidRPr="00A65DC7" w:rsidRDefault="00E5195A" w:rsidP="00A65DC7">
      <w:pPr>
        <w:numPr>
          <w:ilvl w:val="0"/>
          <w:numId w:val="35"/>
        </w:numPr>
        <w:bidi/>
        <w:rPr>
          <w:rFonts w:asciiTheme="minorBidi" w:hAnsiTheme="minorBidi"/>
          <w:i/>
          <w:iCs/>
          <w:sz w:val="28"/>
          <w:szCs w:val="28"/>
          <w:rtl/>
          <w:lang w:val="en-US"/>
        </w:rPr>
      </w:pPr>
      <w:r w:rsidRPr="00A65DC7">
        <w:rPr>
          <w:rFonts w:asciiTheme="minorBidi" w:hAnsiTheme="minorBidi"/>
          <w:i/>
          <w:iCs/>
          <w:sz w:val="28"/>
          <w:szCs w:val="28"/>
          <w:rtl/>
          <w:lang w:val="en-US"/>
        </w:rPr>
        <w:t xml:space="preserve">العائق الإحيائي : </w:t>
      </w:r>
    </w:p>
    <w:p w:rsidR="00E5195A" w:rsidRPr="00DF4BB7" w:rsidRDefault="00E5195A" w:rsidP="00E5195A">
      <w:pPr>
        <w:bidi/>
        <w:jc w:val="lowKashida"/>
        <w:rPr>
          <w:rFonts w:asciiTheme="minorBidi" w:hAnsiTheme="minorBidi"/>
          <w:sz w:val="28"/>
          <w:szCs w:val="28"/>
          <w:rtl/>
          <w:lang w:val="en-US"/>
        </w:rPr>
      </w:pPr>
      <w:r w:rsidRPr="00DF4BB7">
        <w:rPr>
          <w:rFonts w:asciiTheme="minorBidi" w:hAnsiTheme="minorBidi"/>
          <w:sz w:val="28"/>
          <w:szCs w:val="28"/>
          <w:rtl/>
          <w:lang w:val="en-US"/>
        </w:rPr>
        <w:t>يتمثّل في إعطاء الحياة للكائنات التي لا تتمتع بها.</w:t>
      </w:r>
    </w:p>
    <w:p w:rsidR="00E5195A" w:rsidRPr="00A65DC7" w:rsidRDefault="00E5195A" w:rsidP="00A65DC7">
      <w:pPr>
        <w:numPr>
          <w:ilvl w:val="0"/>
          <w:numId w:val="35"/>
        </w:numPr>
        <w:bidi/>
        <w:rPr>
          <w:rFonts w:asciiTheme="minorBidi" w:hAnsiTheme="minorBidi"/>
          <w:i/>
          <w:iCs/>
          <w:sz w:val="28"/>
          <w:szCs w:val="28"/>
          <w:rtl/>
          <w:lang w:val="en-US"/>
        </w:rPr>
      </w:pPr>
      <w:r w:rsidRPr="00A65DC7">
        <w:rPr>
          <w:rFonts w:asciiTheme="minorBidi" w:hAnsiTheme="minorBidi"/>
          <w:i/>
          <w:iCs/>
          <w:sz w:val="28"/>
          <w:szCs w:val="28"/>
          <w:rtl/>
          <w:lang w:val="en-US"/>
        </w:rPr>
        <w:t xml:space="preserve">العائق الثقافي : </w:t>
      </w:r>
    </w:p>
    <w:p w:rsidR="00E5195A" w:rsidRPr="00DF4BB7" w:rsidRDefault="00E5195A" w:rsidP="00E5195A">
      <w:pPr>
        <w:bidi/>
        <w:jc w:val="lowKashida"/>
        <w:rPr>
          <w:rFonts w:asciiTheme="minorBidi" w:hAnsiTheme="minorBidi"/>
          <w:sz w:val="28"/>
          <w:szCs w:val="28"/>
          <w:rtl/>
          <w:lang w:val="en-US"/>
        </w:rPr>
      </w:pPr>
      <w:r w:rsidRPr="00DF4BB7">
        <w:rPr>
          <w:rFonts w:asciiTheme="minorBidi" w:hAnsiTheme="minorBidi"/>
          <w:sz w:val="28"/>
          <w:szCs w:val="28"/>
          <w:rtl/>
          <w:lang w:val="en-US"/>
        </w:rPr>
        <w:t xml:space="preserve">موروث ثقافي لا يمت للعلم بصلة قد يعيقه عن تمثل العلاقات السيبية المادّية التي تربط بين الظواهر الطبيعية. </w:t>
      </w:r>
    </w:p>
    <w:p w:rsidR="00A44770" w:rsidRDefault="00A44770">
      <w:pPr>
        <w:rPr>
          <w:rtl/>
        </w:rPr>
      </w:pPr>
      <w:r>
        <w:rPr>
          <w:rtl/>
        </w:rPr>
        <w:br w:type="page"/>
      </w:r>
    </w:p>
    <w:p w:rsidR="00E5195A" w:rsidRDefault="00B625B4" w:rsidP="00A44770">
      <w:pPr>
        <w:bidi/>
        <w:ind w:left="0" w:firstLine="0"/>
        <w:jc w:val="center"/>
        <w:rPr>
          <w:rtl/>
        </w:rPr>
      </w:pPr>
      <w:r>
        <w:lastRenderedPageBreak/>
        <w:pict>
          <v:shape id="_x0000_i1032" type="#_x0000_t136" style="width:191.25pt;height:81.8pt" fillcolor="#00b050">
            <v:shadow color="#868686"/>
            <o:extrusion v:ext="view" color="#bfbfbf [2412]" on="t" rotationangle="10,-10"/>
            <v:textpath style="font-family:&quot;Arial Black&quot;;font-size:40pt;v-text-kern:t" trim="t" fitpath="t" string="تعلّميّة الرّياضيّات"/>
          </v:shape>
        </w:pict>
      </w:r>
    </w:p>
    <w:p w:rsidR="00A44770" w:rsidRDefault="00A44770" w:rsidP="00A44770">
      <w:pPr>
        <w:bidi/>
        <w:ind w:left="0" w:firstLine="0"/>
        <w:jc w:val="both"/>
        <w:rPr>
          <w:rtl/>
        </w:rPr>
      </w:pPr>
    </w:p>
    <w:p w:rsidR="00A44770" w:rsidRPr="00B561C6" w:rsidRDefault="00A44770" w:rsidP="00A44770">
      <w:pPr>
        <w:bidi/>
        <w:jc w:val="both"/>
        <w:rPr>
          <w:rFonts w:asciiTheme="minorBidi" w:hAnsiTheme="minorBidi"/>
          <w:sz w:val="28"/>
          <w:szCs w:val="28"/>
          <w:rtl/>
        </w:rPr>
      </w:pPr>
      <w:r w:rsidRPr="00B561C6">
        <w:rPr>
          <w:rFonts w:asciiTheme="minorBidi" w:hAnsiTheme="minorBidi"/>
          <w:sz w:val="28"/>
          <w:szCs w:val="28"/>
          <w:rtl/>
        </w:rPr>
        <w:t xml:space="preserve">تعرف الرياضيات على أنها علم يهتم بالكميات وقياس العلاقات بين الكميات والكم نوعان: </w:t>
      </w:r>
    </w:p>
    <w:p w:rsidR="00A44770" w:rsidRPr="00B561C6" w:rsidRDefault="00A44770" w:rsidP="00A44770">
      <w:pPr>
        <w:bidi/>
        <w:spacing w:after="120"/>
        <w:jc w:val="both"/>
        <w:rPr>
          <w:rFonts w:asciiTheme="minorBidi" w:hAnsiTheme="minorBidi"/>
          <w:sz w:val="28"/>
          <w:szCs w:val="28"/>
          <w:rtl/>
        </w:rPr>
      </w:pPr>
      <w:r w:rsidRPr="00B561C6">
        <w:rPr>
          <w:rFonts w:asciiTheme="minorBidi" w:hAnsiTheme="minorBidi"/>
          <w:sz w:val="28"/>
          <w:szCs w:val="28"/>
          <w:rtl/>
        </w:rPr>
        <w:t xml:space="preserve">كم منفصل (علم العدد) وكم متصل ( الهندسة ) </w:t>
      </w:r>
    </w:p>
    <w:p w:rsidR="00A44770" w:rsidRPr="00A44770" w:rsidRDefault="00A44770" w:rsidP="00A44770">
      <w:pPr>
        <w:pStyle w:val="Paragraphedeliste"/>
        <w:numPr>
          <w:ilvl w:val="4"/>
          <w:numId w:val="13"/>
        </w:numPr>
        <w:tabs>
          <w:tab w:val="clear" w:pos="3600"/>
        </w:tabs>
        <w:bidi/>
        <w:ind w:left="1417"/>
        <w:jc w:val="both"/>
        <w:rPr>
          <w:rFonts w:asciiTheme="minorBidi" w:hAnsiTheme="minorBidi"/>
          <w:b/>
          <w:bCs/>
          <w:sz w:val="28"/>
          <w:szCs w:val="28"/>
          <w:rtl/>
        </w:rPr>
      </w:pPr>
      <w:r w:rsidRPr="00A44770">
        <w:rPr>
          <w:rFonts w:asciiTheme="minorBidi" w:eastAsia="Arial Unicode MS" w:hAnsiTheme="minorBidi"/>
          <w:b/>
          <w:bCs/>
          <w:sz w:val="28"/>
          <w:szCs w:val="28"/>
          <w:rtl/>
        </w:rPr>
        <w:t>العدد من وجهة نظر الرياضيين</w:t>
      </w:r>
      <w:r w:rsidRPr="00A44770">
        <w:rPr>
          <w:rFonts w:asciiTheme="minorBidi" w:hAnsiTheme="minorBidi"/>
          <w:b/>
          <w:bCs/>
          <w:sz w:val="28"/>
          <w:szCs w:val="28"/>
          <w:rtl/>
        </w:rPr>
        <w:t xml:space="preserve">: </w:t>
      </w:r>
    </w:p>
    <w:p w:rsidR="00A44770" w:rsidRPr="00B561C6" w:rsidRDefault="00A44770" w:rsidP="00A44770">
      <w:pPr>
        <w:bidi/>
        <w:jc w:val="both"/>
        <w:rPr>
          <w:rFonts w:asciiTheme="minorBidi" w:hAnsiTheme="minorBidi"/>
          <w:sz w:val="28"/>
          <w:szCs w:val="28"/>
          <w:rtl/>
        </w:rPr>
      </w:pPr>
      <w:r w:rsidRPr="00B561C6">
        <w:rPr>
          <w:rFonts w:asciiTheme="minorBidi" w:hAnsiTheme="minorBidi"/>
          <w:sz w:val="28"/>
          <w:szCs w:val="28"/>
          <w:rtl/>
        </w:rPr>
        <w:t>ارتبط مفهوم العدد بالمجموعة، فالمجموعة ظهرت مع " كانطور</w:t>
      </w:r>
      <w:r w:rsidRPr="00B561C6">
        <w:rPr>
          <w:rFonts w:asciiTheme="minorBidi" w:hAnsiTheme="minorBidi"/>
          <w:sz w:val="28"/>
          <w:szCs w:val="28"/>
          <w:lang w:val="en-US"/>
        </w:rPr>
        <w:t>contour</w:t>
      </w:r>
      <w:r w:rsidRPr="00B561C6">
        <w:rPr>
          <w:rFonts w:asciiTheme="minorBidi" w:hAnsiTheme="minorBidi"/>
          <w:sz w:val="28"/>
          <w:szCs w:val="28"/>
          <w:rtl/>
        </w:rPr>
        <w:t xml:space="preserve"> " وهذا أعطى معنى المجموعة</w:t>
      </w:r>
    </w:p>
    <w:p w:rsidR="00A44770" w:rsidRPr="00B561C6" w:rsidRDefault="00A44770" w:rsidP="00A44770">
      <w:pPr>
        <w:bidi/>
        <w:jc w:val="both"/>
        <w:rPr>
          <w:rFonts w:asciiTheme="minorBidi" w:hAnsiTheme="minorBidi"/>
          <w:sz w:val="28"/>
          <w:szCs w:val="28"/>
          <w:rtl/>
        </w:rPr>
      </w:pPr>
      <w:r w:rsidRPr="00B561C6">
        <w:rPr>
          <w:rFonts w:asciiTheme="minorBidi" w:hAnsiTheme="minorBidi"/>
          <w:sz w:val="28"/>
          <w:szCs w:val="28"/>
          <w:rtl/>
        </w:rPr>
        <w:t>يعرفها كونها تجمع أشياء محددة ومنفصلة عن الإدراك حسي أو الفكري يسميها عناصر المجموعة؟</w:t>
      </w:r>
    </w:p>
    <w:p w:rsidR="00A44770" w:rsidRPr="00B561C6" w:rsidRDefault="00A44770" w:rsidP="00A44770">
      <w:pPr>
        <w:bidi/>
        <w:jc w:val="both"/>
        <w:rPr>
          <w:rFonts w:asciiTheme="minorBidi" w:hAnsiTheme="minorBidi"/>
          <w:sz w:val="28"/>
          <w:szCs w:val="28"/>
          <w:rtl/>
        </w:rPr>
      </w:pPr>
      <w:r w:rsidRPr="00B561C6">
        <w:rPr>
          <w:rFonts w:asciiTheme="minorBidi" w:hAnsiTheme="minorBidi"/>
          <w:sz w:val="28"/>
          <w:szCs w:val="28"/>
          <w:rtl/>
        </w:rPr>
        <w:t>ونستنتج العدد من خلال التقابل بين مجموعتين.</w:t>
      </w:r>
    </w:p>
    <w:p w:rsidR="00A44770" w:rsidRPr="00B561C6" w:rsidRDefault="00A44770" w:rsidP="00A44770">
      <w:pPr>
        <w:bidi/>
        <w:jc w:val="both"/>
        <w:rPr>
          <w:rFonts w:asciiTheme="minorBidi" w:hAnsiTheme="minorBidi"/>
          <w:sz w:val="28"/>
          <w:szCs w:val="28"/>
          <w:rtl/>
        </w:rPr>
      </w:pPr>
      <w:r w:rsidRPr="00B561C6">
        <w:rPr>
          <w:rFonts w:asciiTheme="minorBidi" w:hAnsiTheme="minorBidi"/>
          <w:sz w:val="28"/>
          <w:szCs w:val="28"/>
          <w:rtl/>
        </w:rPr>
        <w:t>وهو التمشي الرياضي الذي تنتهجه البرامج الرسمية والكتب المدرسية لتدريب الأطفال على اكتساب مفهوم العدد .</w:t>
      </w:r>
    </w:p>
    <w:p w:rsidR="00A44770" w:rsidRPr="00A44770" w:rsidRDefault="00A44770" w:rsidP="00A44770">
      <w:pPr>
        <w:pStyle w:val="Paragraphedeliste"/>
        <w:numPr>
          <w:ilvl w:val="4"/>
          <w:numId w:val="13"/>
        </w:numPr>
        <w:tabs>
          <w:tab w:val="clear" w:pos="3600"/>
        </w:tabs>
        <w:bidi/>
        <w:ind w:left="1417"/>
        <w:jc w:val="both"/>
        <w:rPr>
          <w:rFonts w:asciiTheme="minorBidi" w:eastAsia="Arial Unicode MS" w:hAnsiTheme="minorBidi"/>
          <w:b/>
          <w:bCs/>
          <w:sz w:val="28"/>
          <w:szCs w:val="28"/>
          <w:rtl/>
        </w:rPr>
      </w:pPr>
      <w:r w:rsidRPr="00A44770">
        <w:rPr>
          <w:rFonts w:asciiTheme="minorBidi" w:eastAsia="Arial Unicode MS" w:hAnsiTheme="minorBidi"/>
          <w:b/>
          <w:bCs/>
          <w:sz w:val="28"/>
          <w:szCs w:val="28"/>
          <w:rtl/>
        </w:rPr>
        <w:t xml:space="preserve">كيف اخترع العدد ؟ </w:t>
      </w:r>
    </w:p>
    <w:p w:rsidR="00A44770" w:rsidRPr="00B561C6" w:rsidRDefault="00A44770" w:rsidP="00A44770">
      <w:pPr>
        <w:bidi/>
        <w:ind w:left="0" w:firstLine="708"/>
        <w:jc w:val="both"/>
        <w:rPr>
          <w:rFonts w:asciiTheme="minorBidi" w:hAnsiTheme="minorBidi"/>
          <w:sz w:val="28"/>
          <w:szCs w:val="28"/>
          <w:rtl/>
        </w:rPr>
      </w:pPr>
      <w:r w:rsidRPr="00B561C6">
        <w:rPr>
          <w:rFonts w:asciiTheme="minorBidi" w:hAnsiTheme="minorBidi"/>
          <w:sz w:val="28"/>
          <w:szCs w:val="28"/>
          <w:rtl/>
        </w:rPr>
        <w:t xml:space="preserve">لقد وقع اختراع العدد اعتماد على الطريقة المتمثلة في المقابلة عنصر بعنصر (حُصَيَّةً) وفي مرحلة أعطى الإنسان اسما لكل حصية (واحد، إثنان ...) وبذلك تحصل على نظام من الرموز المنفصلة عن الكميات المعدودة وهو نظام الأعداد الطبيعة. </w:t>
      </w:r>
    </w:p>
    <w:p w:rsidR="00A44770" w:rsidRPr="00B561C6" w:rsidRDefault="00A44770" w:rsidP="00A44770">
      <w:pPr>
        <w:bidi/>
        <w:ind w:left="0" w:firstLine="708"/>
        <w:jc w:val="both"/>
        <w:rPr>
          <w:rFonts w:asciiTheme="minorBidi" w:hAnsiTheme="minorBidi"/>
          <w:sz w:val="28"/>
          <w:szCs w:val="28"/>
          <w:rtl/>
          <w:lang w:val="en-US"/>
        </w:rPr>
      </w:pPr>
      <w:r w:rsidRPr="00B561C6">
        <w:rPr>
          <w:rFonts w:asciiTheme="minorBidi" w:hAnsiTheme="minorBidi"/>
          <w:sz w:val="28"/>
          <w:szCs w:val="28"/>
          <w:rtl/>
        </w:rPr>
        <w:t xml:space="preserve">استنبطت البشرية نظام العد ومجموعة </w:t>
      </w:r>
      <w:r w:rsidRPr="00B561C6">
        <w:rPr>
          <w:rFonts w:asciiTheme="minorBidi" w:hAnsiTheme="minorBidi"/>
          <w:sz w:val="28"/>
          <w:szCs w:val="28"/>
          <w:lang w:val="en-US"/>
        </w:rPr>
        <w:t xml:space="preserve"> X </w:t>
      </w:r>
      <w:r w:rsidRPr="00B561C6">
        <w:rPr>
          <w:rFonts w:asciiTheme="minorBidi" w:hAnsiTheme="minorBidi"/>
          <w:sz w:val="28"/>
          <w:szCs w:val="28"/>
          <w:rtl/>
        </w:rPr>
        <w:t xml:space="preserve">الأعداد الطبيعية </w:t>
      </w:r>
      <w:r w:rsidRPr="00B561C6">
        <w:rPr>
          <w:rFonts w:asciiTheme="minorBidi" w:hAnsiTheme="minorBidi"/>
          <w:sz w:val="28"/>
          <w:szCs w:val="28"/>
        </w:rPr>
        <w:t>N</w:t>
      </w:r>
      <w:r w:rsidRPr="00B561C6">
        <w:rPr>
          <w:rFonts w:asciiTheme="minorBidi" w:hAnsiTheme="minorBidi"/>
          <w:sz w:val="28"/>
          <w:szCs w:val="28"/>
          <w:rtl/>
        </w:rPr>
        <w:t xml:space="preserve"> ثم الأعداد العشرية</w:t>
      </w:r>
      <w:r w:rsidRPr="00B561C6">
        <w:rPr>
          <w:rFonts w:asciiTheme="minorBidi" w:hAnsiTheme="minorBidi"/>
          <w:sz w:val="28"/>
          <w:szCs w:val="28"/>
          <w:lang w:val="en-US"/>
        </w:rPr>
        <w:t>D</w:t>
      </w:r>
      <w:r w:rsidRPr="00B561C6">
        <w:rPr>
          <w:rFonts w:asciiTheme="minorBidi" w:hAnsiTheme="minorBidi"/>
          <w:sz w:val="28"/>
          <w:szCs w:val="28"/>
          <w:rtl/>
          <w:lang w:val="en-US"/>
        </w:rPr>
        <w:t xml:space="preserve"> ثم الأعداد الحقيقية </w:t>
      </w:r>
      <w:r w:rsidRPr="00B561C6">
        <w:rPr>
          <w:rFonts w:asciiTheme="minorBidi" w:hAnsiTheme="minorBidi"/>
          <w:sz w:val="28"/>
          <w:szCs w:val="28"/>
          <w:lang w:val="en-US"/>
        </w:rPr>
        <w:t>R</w:t>
      </w:r>
      <w:r w:rsidRPr="00B561C6">
        <w:rPr>
          <w:rFonts w:asciiTheme="minorBidi" w:hAnsiTheme="minorBidi"/>
          <w:sz w:val="28"/>
          <w:szCs w:val="28"/>
          <w:rtl/>
          <w:lang w:val="en-US" w:bidi="ar-TN"/>
        </w:rPr>
        <w:t xml:space="preserve"> </w:t>
      </w:r>
      <w:r w:rsidRPr="00B561C6">
        <w:rPr>
          <w:rFonts w:asciiTheme="minorBidi" w:hAnsiTheme="minorBidi"/>
          <w:sz w:val="28"/>
          <w:szCs w:val="28"/>
          <w:rtl/>
          <w:lang w:val="en-US"/>
        </w:rPr>
        <w:t>وذلك لاستنباط حلول رياضية ولا تمكن المعارف السابقة من حلها.</w:t>
      </w:r>
    </w:p>
    <w:p w:rsidR="00A44770" w:rsidRPr="00B561C6" w:rsidRDefault="00A44770" w:rsidP="00A44770">
      <w:pPr>
        <w:bidi/>
        <w:ind w:left="0" w:firstLine="0"/>
        <w:jc w:val="both"/>
        <w:rPr>
          <w:rFonts w:asciiTheme="minorBidi" w:hAnsiTheme="minorBidi"/>
          <w:sz w:val="28"/>
          <w:szCs w:val="28"/>
          <w:rtl/>
          <w:lang w:val="en-US"/>
        </w:rPr>
      </w:pPr>
      <w:r w:rsidRPr="00B561C6">
        <w:rPr>
          <w:rFonts w:asciiTheme="minorBidi" w:hAnsiTheme="minorBidi"/>
          <w:sz w:val="28"/>
          <w:szCs w:val="28"/>
          <w:rtl/>
          <w:lang w:val="en-US"/>
        </w:rPr>
        <w:t xml:space="preserve">إذن فالملاحظ أن العدد وقع استنباطه تبعا لمشاكل حقيقية واجهتها البشرية. </w:t>
      </w:r>
    </w:p>
    <w:p w:rsidR="00A44770" w:rsidRPr="00B561C6" w:rsidRDefault="00A44770" w:rsidP="00A44770">
      <w:pPr>
        <w:bidi/>
        <w:ind w:left="0" w:firstLine="708"/>
        <w:jc w:val="both"/>
        <w:rPr>
          <w:rFonts w:asciiTheme="minorBidi" w:hAnsiTheme="minorBidi"/>
          <w:sz w:val="28"/>
          <w:szCs w:val="28"/>
          <w:rtl/>
          <w:lang w:val="en-US"/>
        </w:rPr>
      </w:pPr>
      <w:r w:rsidRPr="00B561C6">
        <w:rPr>
          <w:rFonts w:asciiTheme="minorBidi" w:hAnsiTheme="minorBidi"/>
          <w:sz w:val="28"/>
          <w:szCs w:val="28"/>
          <w:rtl/>
          <w:lang w:val="en-US"/>
        </w:rPr>
        <w:t xml:space="preserve">وفي صياغة طريقة علامته لتذكر الكميّات ومقارنتها فيما بينها وبذلك يصبح العدد مفهوما رياضيا وذا معنا لا آليا. </w:t>
      </w:r>
    </w:p>
    <w:p w:rsidR="00A44770" w:rsidRPr="00B561C6" w:rsidRDefault="00A44770" w:rsidP="00A44770">
      <w:pPr>
        <w:bidi/>
        <w:ind w:left="0" w:firstLine="708"/>
        <w:jc w:val="both"/>
        <w:rPr>
          <w:rFonts w:asciiTheme="minorBidi" w:hAnsiTheme="minorBidi"/>
          <w:sz w:val="28"/>
          <w:szCs w:val="28"/>
          <w:rtl/>
          <w:lang w:val="en-US"/>
        </w:rPr>
      </w:pPr>
      <w:r w:rsidRPr="00B561C6">
        <w:rPr>
          <w:rFonts w:asciiTheme="minorBidi" w:hAnsiTheme="minorBidi"/>
          <w:sz w:val="28"/>
          <w:szCs w:val="28"/>
          <w:rtl/>
          <w:lang w:val="en-US"/>
        </w:rPr>
        <w:t xml:space="preserve">لهذه الملاحظة تطبيقاتها البيداغوجية، ذلك أنه إذا رددنا تسهيل تعلم الرياضيات لدى الطفل فلابد من الانطلاق من مشاكل الحقيقية تتطلب من الطفل اكتشاف المفاهيم الرياضية الضرورية لحلها </w:t>
      </w:r>
      <w:r w:rsidRPr="00B561C6">
        <w:rPr>
          <w:rFonts w:asciiTheme="minorBidi" w:hAnsiTheme="minorBidi"/>
          <w:sz w:val="28"/>
          <w:szCs w:val="28"/>
          <w:lang w:val="en-US"/>
        </w:rPr>
        <w:t>X</w:t>
      </w:r>
      <w:r w:rsidRPr="00B561C6">
        <w:rPr>
          <w:rFonts w:asciiTheme="minorBidi" w:hAnsiTheme="minorBidi"/>
          <w:sz w:val="28"/>
          <w:szCs w:val="28"/>
          <w:rtl/>
          <w:lang w:val="en-US"/>
        </w:rPr>
        <w:t xml:space="preserve"> العكس كما هو الشأن عند الانطلاق من المجموعات المتقابلة أو المتكافئة لاكتشاف العدد في السنة الأولى. </w:t>
      </w:r>
    </w:p>
    <w:p w:rsidR="00A44770" w:rsidRPr="00B561C6" w:rsidRDefault="00A44770" w:rsidP="00A44770">
      <w:pPr>
        <w:bidi/>
        <w:ind w:left="0" w:firstLine="0"/>
        <w:jc w:val="both"/>
        <w:rPr>
          <w:rFonts w:asciiTheme="minorBidi" w:hAnsiTheme="minorBidi"/>
          <w:sz w:val="28"/>
          <w:szCs w:val="28"/>
          <w:rtl/>
          <w:lang w:val="en-US"/>
        </w:rPr>
      </w:pPr>
      <w:r w:rsidRPr="00B561C6">
        <w:rPr>
          <w:rFonts w:asciiTheme="minorBidi" w:hAnsiTheme="minorBidi"/>
          <w:sz w:val="28"/>
          <w:szCs w:val="28"/>
          <w:rtl/>
          <w:lang w:val="en-US"/>
        </w:rPr>
        <w:t>التعامل مع المجموعات الطريقة الوحيدة الكفيلة لضمان التلازم الضروري للمعنى والآلية لتعلّم الرياضيات.</w:t>
      </w:r>
    </w:p>
    <w:p w:rsidR="00A44770" w:rsidRPr="00A44770" w:rsidRDefault="00A44770" w:rsidP="00A44770">
      <w:pPr>
        <w:pStyle w:val="Paragraphedeliste"/>
        <w:numPr>
          <w:ilvl w:val="4"/>
          <w:numId w:val="13"/>
        </w:numPr>
        <w:tabs>
          <w:tab w:val="clear" w:pos="3600"/>
        </w:tabs>
        <w:bidi/>
        <w:ind w:left="1417"/>
        <w:jc w:val="both"/>
        <w:rPr>
          <w:rFonts w:asciiTheme="minorBidi" w:hAnsiTheme="minorBidi"/>
          <w:b/>
          <w:bCs/>
          <w:sz w:val="28"/>
          <w:szCs w:val="28"/>
          <w:rtl/>
        </w:rPr>
      </w:pPr>
      <w:r w:rsidRPr="00A44770">
        <w:rPr>
          <w:rFonts w:asciiTheme="minorBidi" w:eastAsia="Arial Unicode MS" w:hAnsiTheme="minorBidi"/>
          <w:b/>
          <w:bCs/>
          <w:sz w:val="28"/>
          <w:szCs w:val="28"/>
          <w:rtl/>
        </w:rPr>
        <w:lastRenderedPageBreak/>
        <w:t>العدد حاجة اجتماعية مؤكّدة</w:t>
      </w:r>
      <w:r w:rsidRPr="00A44770">
        <w:rPr>
          <w:rFonts w:asciiTheme="minorBidi" w:hAnsiTheme="minorBidi"/>
          <w:b/>
          <w:bCs/>
          <w:sz w:val="28"/>
          <w:szCs w:val="28"/>
          <w:rtl/>
        </w:rPr>
        <w:t xml:space="preserve">: </w:t>
      </w:r>
    </w:p>
    <w:p w:rsidR="00A44770" w:rsidRPr="00B561C6" w:rsidRDefault="00A44770" w:rsidP="00A44770">
      <w:pPr>
        <w:bidi/>
        <w:ind w:left="0" w:firstLine="708"/>
        <w:jc w:val="both"/>
        <w:rPr>
          <w:rFonts w:asciiTheme="minorBidi" w:hAnsiTheme="minorBidi"/>
          <w:sz w:val="28"/>
          <w:szCs w:val="28"/>
          <w:rtl/>
          <w:lang w:val="en-US"/>
        </w:rPr>
      </w:pPr>
      <w:r w:rsidRPr="00B561C6">
        <w:rPr>
          <w:rFonts w:asciiTheme="minorBidi" w:hAnsiTheme="minorBidi"/>
          <w:sz w:val="28"/>
          <w:szCs w:val="28"/>
          <w:rtl/>
          <w:lang w:val="en-US"/>
        </w:rPr>
        <w:t xml:space="preserve">الرياضيات في عصرنا الخاص تتوغل في حياتنا اليومية بشكل كبير ونرتكب خطئا فادحا إذا اعتبرنا أن الطفل يؤم المدرسة وهو حال الذهن من القضايا الرياضية، بل هو يجعل من سطر الاجتماعي إدراكا حسيا للأعداء وطرقا بدائية في حل المشاكل الرياضية. </w:t>
      </w:r>
    </w:p>
    <w:p w:rsidR="00A44770" w:rsidRPr="00B561C6" w:rsidRDefault="00A44770" w:rsidP="00A44770">
      <w:pPr>
        <w:bidi/>
        <w:jc w:val="both"/>
        <w:rPr>
          <w:rFonts w:asciiTheme="minorBidi" w:hAnsiTheme="minorBidi"/>
          <w:sz w:val="28"/>
          <w:szCs w:val="28"/>
          <w:rtl/>
          <w:lang w:val="en-US"/>
        </w:rPr>
      </w:pPr>
      <w:r w:rsidRPr="00B561C6">
        <w:rPr>
          <w:rFonts w:asciiTheme="minorBidi" w:hAnsiTheme="minorBidi"/>
          <w:sz w:val="28"/>
          <w:szCs w:val="28"/>
          <w:lang w:val="en-US"/>
        </w:rPr>
        <w:sym w:font="Wingdings 3" w:char="F05A"/>
      </w:r>
      <w:r w:rsidRPr="00B561C6">
        <w:rPr>
          <w:rFonts w:asciiTheme="minorBidi" w:hAnsiTheme="minorBidi"/>
          <w:sz w:val="28"/>
          <w:szCs w:val="28"/>
          <w:rtl/>
          <w:lang w:val="en-US"/>
        </w:rPr>
        <w:t xml:space="preserve"> طفل خمس وستة سنوات يحذق بالحدس القضايا الرياضية التالية : </w:t>
      </w:r>
    </w:p>
    <w:p w:rsidR="00A44770" w:rsidRPr="00B561C6" w:rsidRDefault="00A44770" w:rsidP="00A44770">
      <w:pPr>
        <w:numPr>
          <w:ilvl w:val="0"/>
          <w:numId w:val="37"/>
        </w:numPr>
        <w:tabs>
          <w:tab w:val="clear" w:pos="795"/>
        </w:tabs>
        <w:bidi/>
        <w:ind w:left="283" w:hanging="283"/>
        <w:jc w:val="both"/>
        <w:rPr>
          <w:rFonts w:asciiTheme="minorBidi" w:hAnsiTheme="minorBidi"/>
          <w:sz w:val="28"/>
          <w:szCs w:val="28"/>
          <w:rtl/>
          <w:lang w:val="en-US"/>
        </w:rPr>
      </w:pPr>
      <w:r w:rsidRPr="00B561C6">
        <w:rPr>
          <w:rFonts w:asciiTheme="minorBidi" w:hAnsiTheme="minorBidi"/>
          <w:sz w:val="28"/>
          <w:szCs w:val="28"/>
          <w:rtl/>
          <w:lang w:val="en-US"/>
        </w:rPr>
        <w:t xml:space="preserve">العد التصاعدي من 1 </w:t>
      </w:r>
      <w:r w:rsidRPr="00B561C6">
        <w:rPr>
          <w:rFonts w:asciiTheme="minorBidi" w:hAnsiTheme="minorBidi"/>
          <w:sz w:val="28"/>
          <w:szCs w:val="28"/>
          <w:lang w:val="en-US"/>
        </w:rPr>
        <w:sym w:font="Wingdings 3" w:char="F021"/>
      </w:r>
      <w:r w:rsidRPr="00B561C6">
        <w:rPr>
          <w:rFonts w:asciiTheme="minorBidi" w:hAnsiTheme="minorBidi"/>
          <w:sz w:val="28"/>
          <w:szCs w:val="28"/>
          <w:rtl/>
          <w:lang w:val="en-US"/>
        </w:rPr>
        <w:t xml:space="preserve"> 20 تقريبا ولكن في صيغة محفوظات يرددها الطفل دون الوقوف على معناها. </w:t>
      </w:r>
    </w:p>
    <w:p w:rsidR="00A44770" w:rsidRPr="00B561C6" w:rsidRDefault="00A44770" w:rsidP="00A44770">
      <w:pPr>
        <w:numPr>
          <w:ilvl w:val="0"/>
          <w:numId w:val="37"/>
        </w:numPr>
        <w:tabs>
          <w:tab w:val="clear" w:pos="795"/>
        </w:tabs>
        <w:bidi/>
        <w:ind w:left="283" w:hanging="283"/>
        <w:jc w:val="both"/>
        <w:rPr>
          <w:rFonts w:asciiTheme="minorBidi" w:hAnsiTheme="minorBidi"/>
          <w:sz w:val="28"/>
          <w:szCs w:val="28"/>
          <w:lang w:val="en-US"/>
        </w:rPr>
      </w:pPr>
      <w:r w:rsidRPr="00B561C6">
        <w:rPr>
          <w:rFonts w:asciiTheme="minorBidi" w:hAnsiTheme="minorBidi"/>
          <w:sz w:val="28"/>
          <w:szCs w:val="28"/>
          <w:rtl/>
          <w:lang w:val="en-US"/>
        </w:rPr>
        <w:t>إدراك حدسي</w:t>
      </w:r>
    </w:p>
    <w:p w:rsidR="00A44770" w:rsidRDefault="00A44770" w:rsidP="00A44770">
      <w:pPr>
        <w:numPr>
          <w:ilvl w:val="0"/>
          <w:numId w:val="37"/>
        </w:numPr>
        <w:tabs>
          <w:tab w:val="clear" w:pos="795"/>
        </w:tabs>
        <w:bidi/>
        <w:ind w:left="283" w:hanging="283"/>
        <w:jc w:val="both"/>
        <w:rPr>
          <w:rFonts w:asciiTheme="minorBidi" w:hAnsiTheme="minorBidi"/>
          <w:sz w:val="28"/>
          <w:szCs w:val="28"/>
          <w:lang w:val="en-US"/>
        </w:rPr>
      </w:pPr>
      <w:r w:rsidRPr="00B561C6">
        <w:rPr>
          <w:rFonts w:asciiTheme="minorBidi" w:hAnsiTheme="minorBidi"/>
          <w:sz w:val="28"/>
          <w:szCs w:val="28"/>
          <w:rtl/>
          <w:lang w:val="en-US"/>
        </w:rPr>
        <w:t>معرفة حدسية وعملية بالأعداد المتداولة عن طريق العملة أساسا قدرة على القيام ببعض الأعد</w:t>
      </w:r>
      <w:r>
        <w:rPr>
          <w:rFonts w:asciiTheme="minorBidi" w:hAnsiTheme="minorBidi"/>
          <w:sz w:val="28"/>
          <w:szCs w:val="28"/>
          <w:rtl/>
          <w:lang w:val="en-US"/>
        </w:rPr>
        <w:t>اد البسيطة على الأعداد المعروفة</w:t>
      </w:r>
      <w:r>
        <w:rPr>
          <w:rFonts w:asciiTheme="minorBidi" w:hAnsiTheme="minorBidi" w:hint="cs"/>
          <w:sz w:val="28"/>
          <w:szCs w:val="28"/>
          <w:rtl/>
          <w:lang w:val="en-US"/>
        </w:rPr>
        <w:t>.</w:t>
      </w:r>
    </w:p>
    <w:p w:rsidR="00A44770" w:rsidRPr="00B561C6" w:rsidRDefault="00A44770" w:rsidP="00A44770">
      <w:pPr>
        <w:bidi/>
        <w:ind w:left="283" w:firstLine="0"/>
        <w:jc w:val="both"/>
        <w:rPr>
          <w:rFonts w:asciiTheme="minorBidi" w:hAnsiTheme="minorBidi"/>
          <w:sz w:val="28"/>
          <w:szCs w:val="28"/>
          <w:lang w:val="en-US"/>
        </w:rPr>
      </w:pPr>
    </w:p>
    <w:p w:rsidR="00A44770" w:rsidRPr="00A44770" w:rsidRDefault="00A44770" w:rsidP="00A44770">
      <w:pPr>
        <w:pStyle w:val="Paragraphedeliste"/>
        <w:numPr>
          <w:ilvl w:val="4"/>
          <w:numId w:val="13"/>
        </w:numPr>
        <w:tabs>
          <w:tab w:val="clear" w:pos="3600"/>
        </w:tabs>
        <w:bidi/>
        <w:ind w:left="1417"/>
        <w:jc w:val="both"/>
        <w:rPr>
          <w:rFonts w:asciiTheme="minorBidi" w:hAnsiTheme="minorBidi"/>
          <w:b/>
          <w:bCs/>
          <w:sz w:val="28"/>
          <w:szCs w:val="28"/>
          <w:rtl/>
        </w:rPr>
      </w:pPr>
      <w:r w:rsidRPr="00A44770">
        <w:rPr>
          <w:rFonts w:asciiTheme="minorBidi" w:eastAsia="Arial Unicode MS" w:hAnsiTheme="minorBidi"/>
          <w:b/>
          <w:bCs/>
          <w:sz w:val="28"/>
          <w:szCs w:val="28"/>
          <w:rtl/>
        </w:rPr>
        <w:t>النضج</w:t>
      </w:r>
      <w:r w:rsidRPr="00A44770">
        <w:rPr>
          <w:rFonts w:asciiTheme="minorBidi" w:hAnsiTheme="minorBidi"/>
          <w:b/>
          <w:bCs/>
          <w:sz w:val="28"/>
          <w:szCs w:val="28"/>
          <w:rtl/>
        </w:rPr>
        <w:t xml:space="preserve"> الناتج للمفاهيم الرياضية حسب </w:t>
      </w:r>
      <w:r w:rsidRPr="00A44770">
        <w:rPr>
          <w:rFonts w:asciiTheme="minorBidi" w:hAnsiTheme="minorBidi"/>
          <w:b/>
          <w:bCs/>
          <w:sz w:val="28"/>
          <w:szCs w:val="28"/>
        </w:rPr>
        <w:t>piaget</w:t>
      </w:r>
    </w:p>
    <w:p w:rsidR="00A44770" w:rsidRPr="00A44770" w:rsidRDefault="00A44770" w:rsidP="00A44770">
      <w:pPr>
        <w:pStyle w:val="Paragraphedeliste"/>
        <w:numPr>
          <w:ilvl w:val="0"/>
          <w:numId w:val="42"/>
        </w:numPr>
        <w:bidi/>
        <w:jc w:val="both"/>
        <w:rPr>
          <w:rFonts w:asciiTheme="minorBidi" w:hAnsiTheme="minorBidi"/>
          <w:b/>
          <w:bCs/>
          <w:i/>
          <w:iCs/>
          <w:sz w:val="24"/>
          <w:szCs w:val="24"/>
          <w:u w:val="single"/>
          <w:lang w:val="en-US"/>
        </w:rPr>
      </w:pPr>
      <w:r w:rsidRPr="00A44770">
        <w:rPr>
          <w:rFonts w:asciiTheme="minorBidi" w:hAnsiTheme="minorBidi"/>
          <w:b/>
          <w:bCs/>
          <w:i/>
          <w:iCs/>
          <w:sz w:val="24"/>
          <w:szCs w:val="24"/>
          <w:u w:val="single"/>
          <w:rtl/>
          <w:lang w:val="en-US"/>
        </w:rPr>
        <w:t xml:space="preserve">مبدأ المحافظة </w:t>
      </w:r>
      <w:r w:rsidRPr="00A44770">
        <w:rPr>
          <w:rFonts w:asciiTheme="minorBidi" w:hAnsiTheme="minorBidi"/>
          <w:b/>
          <w:bCs/>
          <w:i/>
          <w:iCs/>
          <w:sz w:val="24"/>
          <w:szCs w:val="24"/>
          <w:u w:val="single"/>
          <w:lang w:val="en-US"/>
        </w:rPr>
        <w:t>Principe de conservation</w:t>
      </w:r>
    </w:p>
    <w:p w:rsidR="00A44770" w:rsidRPr="00B561C6" w:rsidRDefault="00B625B4" w:rsidP="00A44770">
      <w:pPr>
        <w:bidi/>
        <w:jc w:val="both"/>
        <w:rPr>
          <w:rFonts w:asciiTheme="minorBidi" w:hAnsiTheme="minorBidi"/>
          <w:b/>
          <w:bCs/>
          <w:sz w:val="28"/>
          <w:szCs w:val="28"/>
          <w:rtl/>
          <w:lang w:val="en-US"/>
        </w:rPr>
      </w:pPr>
      <w:r w:rsidRPr="00B625B4">
        <w:rPr>
          <w:rFonts w:asciiTheme="minorBidi" w:hAnsiTheme="minorBidi"/>
          <w:b/>
          <w:bCs/>
          <w:noProof/>
          <w:sz w:val="28"/>
          <w:szCs w:val="28"/>
          <w:rtl/>
          <w:lang w:val="en-US"/>
        </w:rPr>
        <w:pict>
          <v:group id="_x0000_s1063" style="position:absolute;left:0;text-align:left;margin-left:81pt;margin-top:5.65pt;width:370.05pt;height:137.05pt;z-index:251673600" coordorigin="2754,9491" coordsize="6840,1980">
            <v:oval id="_x0000_s1064" style="position:absolute;left:7794;top:9671;width:1800;height:1620">
              <v:textbox style="mso-next-textbox:#_x0000_s1064">
                <w:txbxContent>
                  <w:p w:rsidR="00A44770" w:rsidRDefault="00A44770" w:rsidP="00A44770">
                    <w:pPr>
                      <w:jc w:val="center"/>
                      <w:rPr>
                        <w:rtl/>
                      </w:rPr>
                    </w:pPr>
                    <w:r>
                      <w:rPr>
                        <w:rFonts w:cs="Simplified Arabic" w:hint="cs"/>
                        <w:sz w:val="32"/>
                        <w:szCs w:val="32"/>
                        <w:lang w:val="en-US"/>
                      </w:rPr>
                      <w:sym w:font="Wingdings 2" w:char="F099"/>
                    </w:r>
                    <w:r>
                      <w:rPr>
                        <w:rFonts w:cs="Simplified Arabic" w:hint="cs"/>
                        <w:sz w:val="32"/>
                        <w:szCs w:val="32"/>
                        <w:lang w:val="en-US"/>
                      </w:rPr>
                      <w:sym w:font="Wingdings 2" w:char="F099"/>
                    </w:r>
                  </w:p>
                  <w:p w:rsidR="00A44770" w:rsidRDefault="00A44770" w:rsidP="00A44770">
                    <w:pPr>
                      <w:jc w:val="center"/>
                      <w:rPr>
                        <w:rtl/>
                      </w:rPr>
                    </w:pPr>
                    <w:r>
                      <w:rPr>
                        <w:rFonts w:cs="Simplified Arabic" w:hint="cs"/>
                        <w:sz w:val="32"/>
                        <w:szCs w:val="32"/>
                        <w:lang w:val="en-US"/>
                      </w:rPr>
                      <w:sym w:font="Wingdings 2" w:char="F099"/>
                    </w:r>
                    <w:r>
                      <w:rPr>
                        <w:rFonts w:cs="Simplified Arabic" w:hint="cs"/>
                        <w:sz w:val="32"/>
                        <w:szCs w:val="32"/>
                        <w:lang w:val="en-US"/>
                      </w:rPr>
                      <w:sym w:font="Wingdings 2" w:char="F099"/>
                    </w:r>
                  </w:p>
                  <w:p w:rsidR="00A44770" w:rsidRPr="00053D9C" w:rsidRDefault="00A44770" w:rsidP="00A44770">
                    <w:pPr>
                      <w:jc w:val="center"/>
                    </w:pPr>
                    <w:r>
                      <w:rPr>
                        <w:rFonts w:cs="Simplified Arabic" w:hint="cs"/>
                        <w:sz w:val="32"/>
                        <w:szCs w:val="32"/>
                        <w:lang w:val="en-US"/>
                      </w:rPr>
                      <w:sym w:font="Wingdings 2" w:char="F099"/>
                    </w:r>
                    <w:r>
                      <w:rPr>
                        <w:rFonts w:cs="Simplified Arabic" w:hint="cs"/>
                        <w:sz w:val="32"/>
                        <w:szCs w:val="32"/>
                        <w:lang w:val="en-US"/>
                      </w:rPr>
                      <w:sym w:font="Wingdings 2" w:char="F099"/>
                    </w:r>
                  </w:p>
                </w:txbxContent>
              </v:textbox>
            </v:oval>
            <v:oval id="_x0000_s1065" style="position:absolute;left:5094;top:9671;width:1980;height:1620">
              <v:textbox style="mso-next-textbox:#_x0000_s1065">
                <w:txbxContent>
                  <w:p w:rsidR="00A44770" w:rsidRDefault="00A44770" w:rsidP="00A44770">
                    <w:pPr>
                      <w:jc w:val="center"/>
                      <w:rPr>
                        <w:rtl/>
                      </w:rPr>
                    </w:pPr>
                    <w:r>
                      <w:rPr>
                        <w:rFonts w:cs="Simplified Arabic" w:hint="cs"/>
                        <w:sz w:val="32"/>
                        <w:szCs w:val="32"/>
                        <w:lang w:val="en-US"/>
                      </w:rPr>
                      <w:sym w:font="Wingdings 2" w:char="F099"/>
                    </w:r>
                    <w:r>
                      <w:rPr>
                        <w:rFonts w:cs="Simplified Arabic"/>
                        <w:sz w:val="32"/>
                        <w:szCs w:val="32"/>
                        <w:lang w:val="en-US"/>
                      </w:rPr>
                      <w:t xml:space="preserve">  </w:t>
                    </w:r>
                    <w:r>
                      <w:rPr>
                        <w:rFonts w:cs="Simplified Arabic" w:hint="cs"/>
                        <w:sz w:val="32"/>
                        <w:szCs w:val="32"/>
                        <w:lang w:val="en-US"/>
                      </w:rPr>
                      <w:sym w:font="Wingdings 2" w:char="F099"/>
                    </w:r>
                  </w:p>
                  <w:p w:rsidR="00A44770" w:rsidRPr="00053D9C" w:rsidRDefault="00A44770" w:rsidP="00A44770">
                    <w:pPr>
                      <w:jc w:val="center"/>
                      <w:rPr>
                        <w:lang w:val="en-US"/>
                      </w:rPr>
                    </w:pPr>
                    <w:r>
                      <w:rPr>
                        <w:rFonts w:cs="Simplified Arabic" w:hint="cs"/>
                        <w:sz w:val="32"/>
                        <w:szCs w:val="32"/>
                        <w:lang w:val="en-US"/>
                      </w:rPr>
                      <w:sym w:font="Wingdings 2" w:char="F099"/>
                    </w:r>
                    <w:r>
                      <w:rPr>
                        <w:rFonts w:cs="Simplified Arabic"/>
                        <w:sz w:val="32"/>
                        <w:szCs w:val="32"/>
                        <w:lang w:val="en-US"/>
                      </w:rPr>
                      <w:t xml:space="preserve">     </w:t>
                    </w:r>
                    <w:r>
                      <w:rPr>
                        <w:rFonts w:cs="Simplified Arabic" w:hint="cs"/>
                        <w:sz w:val="32"/>
                        <w:szCs w:val="32"/>
                        <w:lang w:val="en-US"/>
                      </w:rPr>
                      <w:sym w:font="Wingdings 2" w:char="F099"/>
                    </w:r>
                    <w:r>
                      <w:rPr>
                        <w:rFonts w:cs="Simplified Arabic"/>
                        <w:sz w:val="32"/>
                        <w:szCs w:val="32"/>
                        <w:lang w:val="en-US"/>
                      </w:rPr>
                      <w:t xml:space="preserve">     </w:t>
                    </w:r>
                    <w:r>
                      <w:rPr>
                        <w:rFonts w:cs="Simplified Arabic" w:hint="cs"/>
                        <w:sz w:val="32"/>
                        <w:szCs w:val="32"/>
                        <w:lang w:val="en-US"/>
                      </w:rPr>
                      <w:sym w:font="Wingdings 2" w:char="F099"/>
                    </w:r>
                    <w:r>
                      <w:rPr>
                        <w:rFonts w:cs="Simplified Arabic"/>
                        <w:sz w:val="32"/>
                        <w:szCs w:val="32"/>
                        <w:lang w:val="en-US"/>
                      </w:rPr>
                      <w:t xml:space="preserve"> </w:t>
                    </w:r>
                    <w:r>
                      <w:rPr>
                        <w:rFonts w:cs="Simplified Arabic" w:hint="cs"/>
                        <w:sz w:val="32"/>
                        <w:szCs w:val="32"/>
                        <w:lang w:val="en-US"/>
                      </w:rPr>
                      <w:sym w:font="Wingdings 2" w:char="F099"/>
                    </w:r>
                  </w:p>
                  <w:p w:rsidR="00A44770" w:rsidRPr="00053D9C" w:rsidRDefault="00A44770" w:rsidP="00A44770">
                    <w:pPr>
                      <w:jc w:val="center"/>
                    </w:pPr>
                    <w:r>
                      <w:rPr>
                        <w:rFonts w:cs="Simplified Arabic" w:hint="cs"/>
                        <w:sz w:val="32"/>
                        <w:szCs w:val="32"/>
                        <w:lang w:val="en-US"/>
                      </w:rPr>
                      <w:sym w:font="Wingdings 2" w:char="F099"/>
                    </w:r>
                  </w:p>
                </w:txbxContent>
              </v:textbox>
            </v:oval>
            <v:oval id="_x0000_s1066" style="position:absolute;left:2754;top:9491;width:1980;height:1980">
              <v:textbox style="mso-next-textbox:#_x0000_s1066">
                <w:txbxContent>
                  <w:p w:rsidR="00A44770" w:rsidRDefault="00A44770" w:rsidP="00A44770">
                    <w:pPr>
                      <w:jc w:val="center"/>
                      <w:rPr>
                        <w:rtl/>
                      </w:rPr>
                    </w:pPr>
                    <w:r>
                      <w:rPr>
                        <w:rFonts w:cs="Simplified Arabic" w:hint="cs"/>
                        <w:sz w:val="32"/>
                        <w:szCs w:val="32"/>
                        <w:lang w:val="en-US"/>
                      </w:rPr>
                      <w:sym w:font="Wingdings 2" w:char="F099"/>
                    </w:r>
                    <w:r>
                      <w:rPr>
                        <w:rFonts w:cs="Simplified Arabic" w:hint="cs"/>
                        <w:sz w:val="32"/>
                        <w:szCs w:val="32"/>
                        <w:lang w:val="en-US"/>
                      </w:rPr>
                      <w:sym w:font="Wingdings 2" w:char="F099"/>
                    </w:r>
                  </w:p>
                  <w:p w:rsidR="00A44770" w:rsidRDefault="00A44770" w:rsidP="00A44770">
                    <w:pPr>
                      <w:jc w:val="center"/>
                      <w:rPr>
                        <w:rFonts w:cs="Simplified Arabic"/>
                        <w:sz w:val="32"/>
                        <w:szCs w:val="32"/>
                        <w:lang w:val="en-US"/>
                      </w:rPr>
                    </w:pPr>
                    <w:r>
                      <w:rPr>
                        <w:rFonts w:cs="Simplified Arabic" w:hint="cs"/>
                        <w:sz w:val="32"/>
                        <w:szCs w:val="32"/>
                        <w:lang w:val="en-US"/>
                      </w:rPr>
                      <w:sym w:font="Wingdings 2" w:char="F099"/>
                    </w:r>
                  </w:p>
                  <w:p w:rsidR="00A44770" w:rsidRDefault="00A44770" w:rsidP="00A44770">
                    <w:pPr>
                      <w:jc w:val="center"/>
                      <w:rPr>
                        <w:rtl/>
                      </w:rPr>
                    </w:pPr>
                    <w:r>
                      <w:rPr>
                        <w:rFonts w:cs="Simplified Arabic" w:hint="cs"/>
                        <w:sz w:val="32"/>
                        <w:szCs w:val="32"/>
                        <w:lang w:val="en-US"/>
                      </w:rPr>
                      <w:sym w:font="Wingdings 2" w:char="F099"/>
                    </w:r>
                  </w:p>
                  <w:p w:rsidR="00A44770" w:rsidRPr="00053D9C" w:rsidRDefault="00A44770" w:rsidP="00A44770">
                    <w:pPr>
                      <w:jc w:val="center"/>
                    </w:pPr>
                    <w:r>
                      <w:rPr>
                        <w:rFonts w:cs="Simplified Arabic" w:hint="cs"/>
                        <w:sz w:val="32"/>
                        <w:szCs w:val="32"/>
                        <w:lang w:val="en-US"/>
                      </w:rPr>
                      <w:sym w:font="Wingdings 2" w:char="F099"/>
                    </w:r>
                    <w:r>
                      <w:rPr>
                        <w:rFonts w:cs="Simplified Arabic" w:hint="cs"/>
                        <w:sz w:val="32"/>
                        <w:szCs w:val="32"/>
                        <w:lang w:val="en-US"/>
                      </w:rPr>
                      <w:sym w:font="Wingdings 2" w:char="F099"/>
                    </w:r>
                  </w:p>
                </w:txbxContent>
              </v:textbox>
            </v:oval>
            <w10:wrap anchorx="page"/>
          </v:group>
        </w:pict>
      </w:r>
    </w:p>
    <w:p w:rsidR="00A44770" w:rsidRPr="00B561C6" w:rsidRDefault="00A44770" w:rsidP="00A44770">
      <w:pPr>
        <w:bidi/>
        <w:jc w:val="both"/>
        <w:rPr>
          <w:rFonts w:asciiTheme="minorBidi" w:hAnsiTheme="minorBidi"/>
          <w:b/>
          <w:bCs/>
          <w:sz w:val="28"/>
          <w:szCs w:val="28"/>
          <w:rtl/>
          <w:lang w:val="en-US"/>
        </w:rPr>
      </w:pPr>
    </w:p>
    <w:p w:rsidR="00A44770" w:rsidRPr="00B561C6" w:rsidRDefault="00A44770" w:rsidP="00A44770">
      <w:pPr>
        <w:bidi/>
        <w:jc w:val="both"/>
        <w:rPr>
          <w:rFonts w:asciiTheme="minorBidi" w:hAnsiTheme="minorBidi"/>
          <w:b/>
          <w:bCs/>
          <w:sz w:val="28"/>
          <w:szCs w:val="28"/>
          <w:rtl/>
          <w:lang w:val="en-US" w:bidi="ar-TN"/>
        </w:rPr>
      </w:pPr>
    </w:p>
    <w:p w:rsidR="00A44770" w:rsidRPr="00B561C6" w:rsidRDefault="00A44770" w:rsidP="00A44770">
      <w:pPr>
        <w:bidi/>
        <w:jc w:val="both"/>
        <w:rPr>
          <w:rFonts w:asciiTheme="minorBidi" w:hAnsiTheme="minorBidi"/>
          <w:b/>
          <w:bCs/>
          <w:sz w:val="28"/>
          <w:szCs w:val="28"/>
          <w:rtl/>
          <w:lang w:val="en-US"/>
        </w:rPr>
      </w:pPr>
    </w:p>
    <w:p w:rsidR="00A44770" w:rsidRDefault="00A44770" w:rsidP="00A44770">
      <w:pPr>
        <w:bidi/>
        <w:jc w:val="both"/>
        <w:rPr>
          <w:rFonts w:asciiTheme="minorBidi" w:hAnsiTheme="minorBidi"/>
          <w:sz w:val="28"/>
          <w:szCs w:val="28"/>
          <w:rtl/>
          <w:lang w:val="en-US"/>
        </w:rPr>
      </w:pPr>
    </w:p>
    <w:p w:rsidR="00A44770" w:rsidRDefault="00A44770" w:rsidP="00A44770">
      <w:pPr>
        <w:bidi/>
        <w:jc w:val="both"/>
        <w:rPr>
          <w:rFonts w:asciiTheme="minorBidi" w:hAnsiTheme="minorBidi"/>
          <w:sz w:val="28"/>
          <w:szCs w:val="28"/>
          <w:rtl/>
          <w:lang w:val="en-US"/>
        </w:rPr>
      </w:pPr>
    </w:p>
    <w:p w:rsidR="00A44770" w:rsidRDefault="00A44770" w:rsidP="00A44770">
      <w:pPr>
        <w:bidi/>
        <w:jc w:val="both"/>
        <w:rPr>
          <w:rFonts w:asciiTheme="minorBidi" w:hAnsiTheme="minorBidi"/>
          <w:sz w:val="28"/>
          <w:szCs w:val="28"/>
          <w:rtl/>
          <w:lang w:val="en-US"/>
        </w:rPr>
      </w:pPr>
    </w:p>
    <w:p w:rsidR="00A44770" w:rsidRPr="00B561C6" w:rsidRDefault="00A44770" w:rsidP="00A44770">
      <w:pPr>
        <w:bidi/>
        <w:jc w:val="both"/>
        <w:rPr>
          <w:rFonts w:asciiTheme="minorBidi" w:hAnsiTheme="minorBidi"/>
          <w:sz w:val="28"/>
          <w:szCs w:val="28"/>
          <w:rtl/>
          <w:lang w:val="en-US"/>
        </w:rPr>
      </w:pPr>
      <w:r w:rsidRPr="00B561C6">
        <w:rPr>
          <w:rFonts w:asciiTheme="minorBidi" w:hAnsiTheme="minorBidi"/>
          <w:sz w:val="28"/>
          <w:szCs w:val="28"/>
          <w:rtl/>
          <w:lang w:val="en-US"/>
        </w:rPr>
        <w:t>يعتمد العدد على الكمية بالأساس ولذلك لا يمكن بناء مفهوم العدد دون تمثل الكميات في استقرارها.</w:t>
      </w:r>
    </w:p>
    <w:p w:rsidR="00A44770" w:rsidRDefault="00A44770" w:rsidP="00A44770">
      <w:pPr>
        <w:bidi/>
        <w:jc w:val="both"/>
        <w:rPr>
          <w:rFonts w:asciiTheme="minorBidi" w:hAnsiTheme="minorBidi"/>
          <w:sz w:val="28"/>
          <w:szCs w:val="28"/>
          <w:rtl/>
          <w:lang w:val="en-US"/>
        </w:rPr>
      </w:pPr>
      <w:r w:rsidRPr="00B561C6">
        <w:rPr>
          <w:rFonts w:asciiTheme="minorBidi" w:hAnsiTheme="minorBidi"/>
          <w:sz w:val="28"/>
          <w:szCs w:val="28"/>
          <w:rtl/>
          <w:lang w:val="en-US"/>
        </w:rPr>
        <w:t>العدد لا يعدو أن يكون رمزا.</w:t>
      </w:r>
    </w:p>
    <w:p w:rsidR="00A44770" w:rsidRPr="00B561C6" w:rsidRDefault="00A44770" w:rsidP="00A44770">
      <w:pPr>
        <w:bidi/>
        <w:jc w:val="both"/>
        <w:rPr>
          <w:rFonts w:asciiTheme="minorBidi" w:hAnsiTheme="minorBidi"/>
          <w:sz w:val="28"/>
          <w:szCs w:val="28"/>
          <w:rtl/>
          <w:lang w:val="en-US"/>
        </w:rPr>
      </w:pPr>
    </w:p>
    <w:p w:rsidR="00A44770" w:rsidRPr="00A44770" w:rsidRDefault="00A44770" w:rsidP="00A44770">
      <w:pPr>
        <w:pStyle w:val="Paragraphedeliste"/>
        <w:numPr>
          <w:ilvl w:val="0"/>
          <w:numId w:val="43"/>
        </w:numPr>
        <w:bidi/>
        <w:jc w:val="both"/>
        <w:rPr>
          <w:rFonts w:asciiTheme="minorBidi" w:hAnsiTheme="minorBidi"/>
          <w:b/>
          <w:bCs/>
          <w:i/>
          <w:iCs/>
          <w:sz w:val="24"/>
          <w:szCs w:val="24"/>
          <w:rtl/>
        </w:rPr>
      </w:pPr>
      <w:r w:rsidRPr="00A44770">
        <w:rPr>
          <w:rFonts w:asciiTheme="minorBidi" w:hAnsiTheme="minorBidi"/>
          <w:b/>
          <w:bCs/>
          <w:i/>
          <w:iCs/>
          <w:sz w:val="24"/>
          <w:szCs w:val="24"/>
          <w:rtl/>
          <w:lang w:val="en-US"/>
        </w:rPr>
        <w:t xml:space="preserve">مبدأ السيطرة على مفهوم التكافؤ : </w:t>
      </w:r>
      <w:r w:rsidRPr="00A44770">
        <w:rPr>
          <w:rFonts w:asciiTheme="minorBidi" w:hAnsiTheme="minorBidi"/>
          <w:b/>
          <w:bCs/>
          <w:i/>
          <w:iCs/>
          <w:sz w:val="24"/>
          <w:szCs w:val="24"/>
          <w:lang w:val="en-US"/>
        </w:rPr>
        <w:t>Principe de l</w:t>
      </w:r>
      <w:r w:rsidRPr="00A44770">
        <w:rPr>
          <w:rFonts w:asciiTheme="minorBidi" w:hAnsiTheme="minorBidi"/>
          <w:b/>
          <w:bCs/>
          <w:i/>
          <w:iCs/>
          <w:sz w:val="24"/>
          <w:szCs w:val="24"/>
        </w:rPr>
        <w:t>'équivalence</w:t>
      </w:r>
      <w:r w:rsidRPr="00A44770">
        <w:rPr>
          <w:rFonts w:asciiTheme="minorBidi" w:hAnsiTheme="minorBidi"/>
          <w:b/>
          <w:bCs/>
          <w:i/>
          <w:iCs/>
          <w:sz w:val="24"/>
          <w:szCs w:val="24"/>
          <w:rtl/>
        </w:rPr>
        <w:t xml:space="preserve"> </w:t>
      </w:r>
    </w:p>
    <w:p w:rsidR="00A44770" w:rsidRPr="00A44770" w:rsidRDefault="00A44770" w:rsidP="00A44770">
      <w:pPr>
        <w:pStyle w:val="Paragraphedeliste"/>
        <w:numPr>
          <w:ilvl w:val="0"/>
          <w:numId w:val="44"/>
        </w:numPr>
        <w:bidi/>
        <w:ind w:left="425"/>
        <w:jc w:val="both"/>
        <w:rPr>
          <w:rFonts w:asciiTheme="minorBidi" w:hAnsiTheme="minorBidi"/>
          <w:sz w:val="28"/>
          <w:szCs w:val="28"/>
          <w:lang w:val="en-US"/>
        </w:rPr>
      </w:pPr>
      <w:r w:rsidRPr="00A44770">
        <w:rPr>
          <w:rFonts w:asciiTheme="minorBidi" w:hAnsiTheme="minorBidi"/>
          <w:sz w:val="28"/>
          <w:szCs w:val="28"/>
          <w:rtl/>
          <w:lang w:val="en-US"/>
        </w:rPr>
        <w:t>مفهوم التكافؤ عنصرا عنصرا مفهوم عددي لتحديد العدد وبنائه.</w:t>
      </w:r>
    </w:p>
    <w:p w:rsidR="00A44770" w:rsidRPr="00B561C6" w:rsidRDefault="00B625B4" w:rsidP="00A44770">
      <w:pPr>
        <w:numPr>
          <w:ilvl w:val="0"/>
          <w:numId w:val="39"/>
        </w:numPr>
        <w:bidi/>
        <w:ind w:left="0" w:firstLine="0"/>
        <w:jc w:val="both"/>
        <w:rPr>
          <w:rFonts w:asciiTheme="minorBidi" w:hAnsiTheme="minorBidi"/>
          <w:sz w:val="28"/>
          <w:szCs w:val="28"/>
          <w:lang w:val="en-US"/>
        </w:rPr>
      </w:pPr>
      <w:r w:rsidRPr="00B625B4">
        <w:rPr>
          <w:noProof/>
          <w:lang w:val="en-US"/>
        </w:rPr>
        <w:pict>
          <v:shape id="_x0000_s1061" type="#_x0000_t87" style="position:absolute;left:0;text-align:left;margin-left:234pt;margin-top:.65pt;width:9pt;height:36pt;z-index:251671552">
            <w10:wrap anchorx="page"/>
          </v:shape>
        </w:pict>
      </w:r>
      <w:r w:rsidR="00A44770" w:rsidRPr="00B561C6">
        <w:rPr>
          <w:rFonts w:asciiTheme="minorBidi" w:hAnsiTheme="minorBidi"/>
          <w:sz w:val="28"/>
          <w:szCs w:val="28"/>
          <w:lang w:val="en-US"/>
        </w:rPr>
        <w:sym w:font="Wingdings 2" w:char="F099"/>
      </w:r>
      <w:r w:rsidR="00A44770" w:rsidRPr="00B561C6">
        <w:rPr>
          <w:rFonts w:asciiTheme="minorBidi" w:hAnsiTheme="minorBidi"/>
          <w:sz w:val="28"/>
          <w:szCs w:val="28"/>
          <w:lang w:val="en-US"/>
        </w:rPr>
        <w:t xml:space="preserve">    </w:t>
      </w:r>
      <w:r w:rsidR="00A44770" w:rsidRPr="00B561C6">
        <w:rPr>
          <w:rFonts w:asciiTheme="minorBidi" w:hAnsiTheme="minorBidi"/>
          <w:sz w:val="28"/>
          <w:szCs w:val="28"/>
          <w:lang w:val="en-US"/>
        </w:rPr>
        <w:sym w:font="Wingdings 2" w:char="F099"/>
      </w:r>
      <w:r w:rsidR="00A44770" w:rsidRPr="00B561C6">
        <w:rPr>
          <w:rFonts w:asciiTheme="minorBidi" w:hAnsiTheme="minorBidi"/>
          <w:sz w:val="28"/>
          <w:szCs w:val="28"/>
          <w:lang w:val="en-US"/>
        </w:rPr>
        <w:t xml:space="preserve">     </w:t>
      </w:r>
      <w:r w:rsidR="00A44770" w:rsidRPr="00B561C6">
        <w:rPr>
          <w:rFonts w:asciiTheme="minorBidi" w:hAnsiTheme="minorBidi"/>
          <w:sz w:val="28"/>
          <w:szCs w:val="28"/>
          <w:lang w:val="en-US"/>
        </w:rPr>
        <w:sym w:font="Wingdings 2" w:char="F099"/>
      </w:r>
      <w:r w:rsidR="00A44770" w:rsidRPr="00B561C6">
        <w:rPr>
          <w:rFonts w:asciiTheme="minorBidi" w:hAnsiTheme="minorBidi"/>
          <w:sz w:val="28"/>
          <w:szCs w:val="28"/>
          <w:rtl/>
          <w:lang w:val="en-US"/>
        </w:rPr>
        <w:t xml:space="preserve">     </w:t>
      </w:r>
      <w:r w:rsidR="00A44770" w:rsidRPr="00B561C6">
        <w:rPr>
          <w:rFonts w:asciiTheme="minorBidi" w:hAnsiTheme="minorBidi"/>
          <w:sz w:val="28"/>
          <w:szCs w:val="28"/>
          <w:lang w:val="en-US"/>
        </w:rPr>
        <w:sym w:font="Wingdings 2" w:char="F099"/>
      </w:r>
      <w:r w:rsidR="00A44770" w:rsidRPr="00B561C6">
        <w:rPr>
          <w:rFonts w:asciiTheme="minorBidi" w:hAnsiTheme="minorBidi"/>
          <w:sz w:val="28"/>
          <w:szCs w:val="28"/>
          <w:lang w:val="en-US"/>
        </w:rPr>
        <w:t xml:space="preserve"> </w:t>
      </w:r>
      <w:r w:rsidR="00A44770" w:rsidRPr="00B561C6">
        <w:rPr>
          <w:rFonts w:asciiTheme="minorBidi" w:hAnsiTheme="minorBidi"/>
          <w:sz w:val="28"/>
          <w:szCs w:val="28"/>
          <w:lang w:val="en-US"/>
        </w:rPr>
        <w:sym w:font="Wingdings 2" w:char="F099"/>
      </w:r>
      <w:r w:rsidR="00A44770" w:rsidRPr="00B561C6">
        <w:rPr>
          <w:rFonts w:asciiTheme="minorBidi" w:hAnsiTheme="minorBidi"/>
          <w:sz w:val="28"/>
          <w:szCs w:val="28"/>
          <w:lang w:val="en-US"/>
        </w:rPr>
        <w:sym w:font="Wingdings 2" w:char="F099"/>
      </w:r>
      <w:r w:rsidR="00A44770" w:rsidRPr="00B561C6">
        <w:rPr>
          <w:rFonts w:asciiTheme="minorBidi" w:hAnsiTheme="minorBidi"/>
          <w:sz w:val="28"/>
          <w:szCs w:val="28"/>
          <w:lang w:val="en-US"/>
        </w:rPr>
        <w:sym w:font="Wingdings 2" w:char="F099"/>
      </w:r>
      <w:r w:rsidR="00A44770" w:rsidRPr="00B561C6">
        <w:rPr>
          <w:rFonts w:asciiTheme="minorBidi" w:hAnsiTheme="minorBidi"/>
          <w:sz w:val="28"/>
          <w:szCs w:val="28"/>
          <w:rtl/>
          <w:lang w:val="en-US"/>
        </w:rPr>
        <w:t xml:space="preserve">   </w:t>
      </w:r>
      <w:r w:rsidR="00A44770" w:rsidRPr="00B561C6">
        <w:rPr>
          <w:rFonts w:asciiTheme="minorBidi" w:hAnsiTheme="minorBidi"/>
          <w:sz w:val="28"/>
          <w:szCs w:val="28"/>
          <w:lang w:val="en-US"/>
        </w:rPr>
        <w:sym w:font="Wingdings 2" w:char="F099"/>
      </w:r>
      <w:r w:rsidR="00A44770" w:rsidRPr="00B561C6">
        <w:rPr>
          <w:rFonts w:asciiTheme="minorBidi" w:hAnsiTheme="minorBidi"/>
          <w:sz w:val="28"/>
          <w:szCs w:val="28"/>
          <w:rtl/>
          <w:lang w:val="en-US"/>
        </w:rPr>
        <w:t xml:space="preserve"> </w:t>
      </w:r>
      <w:r w:rsidR="00A44770">
        <w:rPr>
          <w:rFonts w:asciiTheme="minorBidi" w:hAnsiTheme="minorBidi" w:hint="cs"/>
          <w:sz w:val="28"/>
          <w:szCs w:val="28"/>
          <w:rtl/>
          <w:lang w:val="en-US"/>
        </w:rPr>
        <w:t xml:space="preserve">  </w:t>
      </w:r>
      <w:r w:rsidR="00A44770" w:rsidRPr="00B561C6">
        <w:rPr>
          <w:rFonts w:asciiTheme="minorBidi" w:hAnsiTheme="minorBidi"/>
          <w:sz w:val="28"/>
          <w:szCs w:val="28"/>
          <w:rtl/>
          <w:lang w:val="en-US"/>
        </w:rPr>
        <w:t xml:space="preserve">  التقابل واحتلال </w:t>
      </w:r>
    </w:p>
    <w:p w:rsidR="00A44770" w:rsidRDefault="00A44770" w:rsidP="00A44770">
      <w:pPr>
        <w:numPr>
          <w:ilvl w:val="0"/>
          <w:numId w:val="39"/>
        </w:numPr>
        <w:tabs>
          <w:tab w:val="clear" w:pos="786"/>
          <w:tab w:val="left" w:pos="425"/>
        </w:tabs>
        <w:bidi/>
        <w:ind w:left="0" w:firstLine="0"/>
        <w:jc w:val="both"/>
        <w:rPr>
          <w:rFonts w:asciiTheme="minorBidi" w:hAnsiTheme="minorBidi"/>
          <w:sz w:val="28"/>
          <w:szCs w:val="28"/>
          <w:lang w:val="en-US"/>
        </w:rPr>
      </w:pPr>
      <w:r w:rsidRPr="00B561C6">
        <w:rPr>
          <w:rFonts w:asciiTheme="minorBidi" w:hAnsiTheme="minorBidi"/>
          <w:sz w:val="28"/>
          <w:szCs w:val="28"/>
          <w:lang w:val="en-US"/>
        </w:rPr>
        <w:t xml:space="preserve"> </w:t>
      </w:r>
      <w:r>
        <w:rPr>
          <w:rFonts w:asciiTheme="minorBidi" w:hAnsiTheme="minorBidi" w:hint="cs"/>
          <w:sz w:val="28"/>
          <w:szCs w:val="28"/>
          <w:rtl/>
          <w:lang w:val="en-US"/>
        </w:rPr>
        <w:t xml:space="preserve"> </w:t>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9"/>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9"/>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9"/>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9"/>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9"/>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9"/>
      </w:r>
      <w:r w:rsidRPr="00B561C6">
        <w:rPr>
          <w:rFonts w:asciiTheme="minorBidi" w:hAnsiTheme="minorBidi"/>
          <w:sz w:val="28"/>
          <w:szCs w:val="28"/>
          <w:lang w:val="en-US"/>
        </w:rPr>
        <w:sym w:font="Wingdings 2" w:char="F099"/>
      </w:r>
      <w:r w:rsidRPr="00B561C6">
        <w:rPr>
          <w:rFonts w:asciiTheme="minorBidi" w:hAnsiTheme="minorBidi"/>
          <w:sz w:val="28"/>
          <w:szCs w:val="28"/>
          <w:lang w:val="en-US"/>
        </w:rPr>
        <w:sym w:font="Wingdings 2" w:char="F099"/>
      </w:r>
      <w:r>
        <w:rPr>
          <w:rFonts w:asciiTheme="minorBidi" w:hAnsiTheme="minorBidi" w:hint="cs"/>
          <w:sz w:val="28"/>
          <w:szCs w:val="28"/>
          <w:rtl/>
          <w:lang w:val="en-US"/>
        </w:rPr>
        <w:t xml:space="preserve">          </w:t>
      </w:r>
      <w:r w:rsidRPr="00B561C6">
        <w:rPr>
          <w:rFonts w:asciiTheme="minorBidi" w:hAnsiTheme="minorBidi"/>
          <w:sz w:val="28"/>
          <w:szCs w:val="28"/>
          <w:rtl/>
          <w:lang w:val="en-US"/>
        </w:rPr>
        <w:t>نفس الفضاء</w:t>
      </w:r>
    </w:p>
    <w:p w:rsidR="00A44770" w:rsidRPr="00B561C6" w:rsidRDefault="00A44770" w:rsidP="00A44770">
      <w:pPr>
        <w:tabs>
          <w:tab w:val="left" w:pos="838"/>
        </w:tabs>
        <w:bidi/>
        <w:jc w:val="both"/>
        <w:rPr>
          <w:rFonts w:asciiTheme="minorBidi" w:hAnsiTheme="minorBidi"/>
          <w:sz w:val="28"/>
          <w:szCs w:val="28"/>
          <w:rtl/>
          <w:lang w:val="en-US"/>
        </w:rPr>
      </w:pPr>
    </w:p>
    <w:p w:rsidR="00A44770" w:rsidRPr="00A44770" w:rsidRDefault="00A44770" w:rsidP="00A44770">
      <w:pPr>
        <w:pStyle w:val="Paragraphedeliste"/>
        <w:numPr>
          <w:ilvl w:val="0"/>
          <w:numId w:val="44"/>
        </w:numPr>
        <w:bidi/>
        <w:ind w:left="425"/>
        <w:jc w:val="both"/>
        <w:rPr>
          <w:rFonts w:asciiTheme="minorBidi" w:hAnsiTheme="minorBidi"/>
          <w:sz w:val="28"/>
          <w:szCs w:val="28"/>
          <w:lang w:val="en-US"/>
        </w:rPr>
      </w:pPr>
      <w:r w:rsidRPr="00A44770">
        <w:rPr>
          <w:rFonts w:asciiTheme="minorBidi" w:hAnsiTheme="minorBidi"/>
          <w:sz w:val="28"/>
          <w:szCs w:val="28"/>
          <w:rtl/>
          <w:lang w:val="en-US"/>
        </w:rPr>
        <w:t>في 6 سنوات يفترض أن الطفل قادرا على استثمار الفضاء</w:t>
      </w:r>
    </w:p>
    <w:p w:rsidR="00A44770" w:rsidRPr="00B561C6" w:rsidRDefault="00B625B4" w:rsidP="00A44770">
      <w:pPr>
        <w:tabs>
          <w:tab w:val="right" w:pos="7740"/>
          <w:tab w:val="right" w:pos="8100"/>
          <w:tab w:val="right" w:pos="8460"/>
        </w:tabs>
        <w:bidi/>
        <w:jc w:val="both"/>
        <w:rPr>
          <w:rFonts w:asciiTheme="minorBidi" w:hAnsiTheme="minorBidi"/>
          <w:sz w:val="28"/>
          <w:szCs w:val="28"/>
          <w:rtl/>
          <w:lang w:val="en-US"/>
        </w:rPr>
      </w:pPr>
      <w:r w:rsidRPr="00B625B4">
        <w:rPr>
          <w:rFonts w:asciiTheme="minorBidi" w:hAnsiTheme="minorBidi"/>
          <w:noProof/>
          <w:sz w:val="28"/>
          <w:szCs w:val="28"/>
          <w:rtl/>
          <w:lang w:val="en-US"/>
        </w:rPr>
        <w:lastRenderedPageBreak/>
        <w:pict>
          <v:shape id="_x0000_s1062" type="#_x0000_t87" style="position:absolute;left:0;text-align:left;margin-left:328.8pt;margin-top:0;width:9pt;height:36pt;z-index:251672576">
            <w10:wrap anchorx="page"/>
          </v:shape>
        </w:pict>
      </w:r>
      <w:r w:rsidR="00A44770" w:rsidRPr="00B561C6">
        <w:rPr>
          <w:rFonts w:asciiTheme="minorBidi" w:hAnsiTheme="minorBidi"/>
          <w:sz w:val="28"/>
          <w:szCs w:val="28"/>
          <w:lang w:val="en-US"/>
        </w:rPr>
        <w:sym w:font="Wingdings 2" w:char="F09A"/>
      </w:r>
      <w:r w:rsidR="00A44770" w:rsidRPr="00B561C6">
        <w:rPr>
          <w:rFonts w:asciiTheme="minorBidi" w:hAnsiTheme="minorBidi"/>
          <w:sz w:val="28"/>
          <w:szCs w:val="28"/>
          <w:lang w:val="en-US"/>
        </w:rPr>
        <w:t xml:space="preserve"> </w:t>
      </w:r>
      <w:r w:rsidR="00A44770" w:rsidRPr="00B561C6">
        <w:rPr>
          <w:rFonts w:asciiTheme="minorBidi" w:hAnsiTheme="minorBidi"/>
          <w:sz w:val="28"/>
          <w:szCs w:val="28"/>
          <w:lang w:val="en-US"/>
        </w:rPr>
        <w:sym w:font="Wingdings 2" w:char="F09A"/>
      </w:r>
      <w:r w:rsidR="00A44770" w:rsidRPr="00B561C6">
        <w:rPr>
          <w:rFonts w:asciiTheme="minorBidi" w:hAnsiTheme="minorBidi"/>
          <w:sz w:val="28"/>
          <w:szCs w:val="28"/>
          <w:lang w:val="en-US"/>
        </w:rPr>
        <w:t xml:space="preserve"> </w:t>
      </w:r>
      <w:r w:rsidR="00A44770" w:rsidRPr="00B561C6">
        <w:rPr>
          <w:rFonts w:asciiTheme="minorBidi" w:hAnsiTheme="minorBidi"/>
          <w:sz w:val="28"/>
          <w:szCs w:val="28"/>
          <w:lang w:val="en-US"/>
        </w:rPr>
        <w:sym w:font="Wingdings 2" w:char="F09A"/>
      </w:r>
      <w:r w:rsidR="00A44770" w:rsidRPr="00B561C6">
        <w:rPr>
          <w:rFonts w:asciiTheme="minorBidi" w:hAnsiTheme="minorBidi"/>
          <w:sz w:val="28"/>
          <w:szCs w:val="28"/>
          <w:lang w:val="en-US"/>
        </w:rPr>
        <w:t xml:space="preserve"> </w:t>
      </w:r>
      <w:r w:rsidR="00A44770" w:rsidRPr="00B561C6">
        <w:rPr>
          <w:rFonts w:asciiTheme="minorBidi" w:hAnsiTheme="minorBidi"/>
          <w:sz w:val="28"/>
          <w:szCs w:val="28"/>
          <w:lang w:val="en-US"/>
        </w:rPr>
        <w:sym w:font="Wingdings 2" w:char="F09A"/>
      </w:r>
      <w:r w:rsidR="00A44770" w:rsidRPr="00B561C6">
        <w:rPr>
          <w:rFonts w:asciiTheme="minorBidi" w:hAnsiTheme="minorBidi"/>
          <w:sz w:val="28"/>
          <w:szCs w:val="28"/>
          <w:rtl/>
          <w:lang w:val="en-US" w:bidi="ar-TN"/>
        </w:rPr>
        <w:t xml:space="preserve">  </w:t>
      </w:r>
      <w:r w:rsidR="00A44770" w:rsidRPr="00B561C6">
        <w:rPr>
          <w:rFonts w:asciiTheme="minorBidi" w:hAnsiTheme="minorBidi"/>
          <w:sz w:val="28"/>
          <w:szCs w:val="28"/>
          <w:lang w:val="en-US"/>
        </w:rPr>
        <w:sym w:font="Wingdings 2" w:char="F09A"/>
      </w:r>
      <w:r w:rsidR="00A44770" w:rsidRPr="00B561C6">
        <w:rPr>
          <w:rFonts w:asciiTheme="minorBidi" w:hAnsiTheme="minorBidi"/>
          <w:sz w:val="28"/>
          <w:szCs w:val="28"/>
          <w:lang w:val="en-US"/>
        </w:rPr>
        <w:t xml:space="preserve"> </w:t>
      </w:r>
      <w:r w:rsidR="00A44770" w:rsidRPr="00B561C6">
        <w:rPr>
          <w:rFonts w:asciiTheme="minorBidi" w:hAnsiTheme="minorBidi"/>
          <w:sz w:val="28"/>
          <w:szCs w:val="28"/>
          <w:lang w:val="en-US"/>
        </w:rPr>
        <w:sym w:font="Wingdings 2" w:char="F09A"/>
      </w:r>
      <w:r w:rsidR="00A44770" w:rsidRPr="00B561C6">
        <w:rPr>
          <w:rFonts w:asciiTheme="minorBidi" w:hAnsiTheme="minorBidi"/>
          <w:sz w:val="28"/>
          <w:szCs w:val="28"/>
          <w:rtl/>
          <w:lang w:val="en-US" w:bidi="ar-TN"/>
        </w:rPr>
        <w:t xml:space="preserve">     </w:t>
      </w:r>
      <w:r w:rsidR="00A44770">
        <w:rPr>
          <w:rFonts w:asciiTheme="minorBidi" w:hAnsiTheme="minorBidi" w:hint="cs"/>
          <w:sz w:val="28"/>
          <w:szCs w:val="28"/>
          <w:rtl/>
          <w:lang w:val="en-US" w:bidi="ar-TN"/>
        </w:rPr>
        <w:t xml:space="preserve">       </w:t>
      </w:r>
      <w:r w:rsidR="00A44770" w:rsidRPr="00B561C6">
        <w:rPr>
          <w:rFonts w:asciiTheme="minorBidi" w:hAnsiTheme="minorBidi"/>
          <w:sz w:val="28"/>
          <w:szCs w:val="28"/>
          <w:rtl/>
          <w:lang w:val="en-US" w:bidi="ar-TN"/>
        </w:rPr>
        <w:t xml:space="preserve"> 6</w:t>
      </w:r>
      <w:r w:rsidR="00A44770" w:rsidRPr="00B561C6">
        <w:rPr>
          <w:rFonts w:asciiTheme="minorBidi" w:hAnsiTheme="minorBidi"/>
          <w:sz w:val="28"/>
          <w:szCs w:val="28"/>
          <w:rtl/>
          <w:lang w:val="en-US"/>
        </w:rPr>
        <w:t xml:space="preserve"> سنوات لا يدرك . </w:t>
      </w:r>
    </w:p>
    <w:p w:rsidR="00A44770" w:rsidRDefault="00A44770" w:rsidP="00A44770">
      <w:pPr>
        <w:tabs>
          <w:tab w:val="right" w:pos="7740"/>
          <w:tab w:val="right" w:pos="8100"/>
          <w:tab w:val="right" w:pos="8460"/>
        </w:tabs>
        <w:bidi/>
        <w:spacing w:after="120"/>
        <w:jc w:val="both"/>
        <w:rPr>
          <w:rFonts w:asciiTheme="minorBidi" w:hAnsiTheme="minorBidi"/>
          <w:sz w:val="28"/>
          <w:szCs w:val="28"/>
          <w:rtl/>
          <w:lang w:val="en-US"/>
        </w:rPr>
      </w:pPr>
      <w:r w:rsidRPr="00B561C6">
        <w:rPr>
          <w:rFonts w:asciiTheme="minorBidi" w:hAnsiTheme="minorBidi"/>
          <w:sz w:val="28"/>
          <w:szCs w:val="28"/>
          <w:lang w:val="en-US"/>
        </w:rPr>
        <w:sym w:font="Wingdings 2" w:char="F09A"/>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A"/>
      </w:r>
      <w:r w:rsidRPr="00B561C6">
        <w:rPr>
          <w:rFonts w:asciiTheme="minorBidi" w:hAnsiTheme="minorBidi"/>
          <w:sz w:val="28"/>
          <w:szCs w:val="28"/>
          <w:lang w:val="en-US"/>
        </w:rPr>
        <w:t xml:space="preserve"> </w:t>
      </w:r>
      <w:r w:rsidRPr="00B561C6">
        <w:rPr>
          <w:rFonts w:asciiTheme="minorBidi" w:hAnsiTheme="minorBidi"/>
          <w:sz w:val="28"/>
          <w:szCs w:val="28"/>
          <w:rtl/>
          <w:lang w:val="en-US"/>
        </w:rPr>
        <w:t xml:space="preserve"> </w:t>
      </w:r>
      <w:r w:rsidRPr="00B561C6">
        <w:rPr>
          <w:rFonts w:asciiTheme="minorBidi" w:hAnsiTheme="minorBidi"/>
          <w:sz w:val="28"/>
          <w:szCs w:val="28"/>
          <w:lang w:val="en-US"/>
        </w:rPr>
        <w:sym w:font="Wingdings 2" w:char="F09A"/>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A"/>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A"/>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A"/>
      </w:r>
      <w:r w:rsidRPr="00B561C6">
        <w:rPr>
          <w:rFonts w:asciiTheme="minorBidi" w:hAnsiTheme="minorBidi"/>
          <w:sz w:val="28"/>
          <w:szCs w:val="28"/>
          <w:rtl/>
          <w:lang w:val="en-US" w:bidi="ar-TN"/>
        </w:rPr>
        <w:t xml:space="preserve">  </w:t>
      </w:r>
      <w:r>
        <w:rPr>
          <w:rFonts w:asciiTheme="minorBidi" w:hAnsiTheme="minorBidi" w:hint="cs"/>
          <w:sz w:val="28"/>
          <w:szCs w:val="28"/>
          <w:rtl/>
          <w:lang w:val="en-US" w:bidi="ar-TN"/>
        </w:rPr>
        <w:t xml:space="preserve">     </w:t>
      </w:r>
      <w:r w:rsidRPr="00B561C6">
        <w:rPr>
          <w:rFonts w:asciiTheme="minorBidi" w:hAnsiTheme="minorBidi"/>
          <w:sz w:val="28"/>
          <w:szCs w:val="28"/>
          <w:rtl/>
          <w:lang w:val="en-US" w:bidi="ar-TN"/>
        </w:rPr>
        <w:t xml:space="preserve">7 </w:t>
      </w:r>
      <w:r>
        <w:rPr>
          <w:rFonts w:asciiTheme="minorBidi" w:hAnsiTheme="minorBidi"/>
          <w:sz w:val="28"/>
          <w:szCs w:val="28"/>
          <w:rtl/>
          <w:lang w:val="en-US"/>
        </w:rPr>
        <w:t>سنوات يدرك علاقة التكاف</w:t>
      </w:r>
      <w:r>
        <w:rPr>
          <w:rFonts w:asciiTheme="minorBidi" w:hAnsiTheme="minorBidi" w:hint="cs"/>
          <w:sz w:val="28"/>
          <w:szCs w:val="28"/>
          <w:rtl/>
          <w:lang w:val="en-US"/>
        </w:rPr>
        <w:t>ئ</w:t>
      </w:r>
    </w:p>
    <w:p w:rsidR="00A44770" w:rsidRPr="00B561C6" w:rsidRDefault="00A44770" w:rsidP="00A44770">
      <w:pPr>
        <w:tabs>
          <w:tab w:val="right" w:pos="7740"/>
          <w:tab w:val="right" w:pos="8100"/>
          <w:tab w:val="right" w:pos="8460"/>
        </w:tabs>
        <w:bidi/>
        <w:spacing w:after="120"/>
        <w:jc w:val="both"/>
        <w:rPr>
          <w:rFonts w:asciiTheme="minorBidi" w:hAnsiTheme="minorBidi"/>
          <w:sz w:val="28"/>
          <w:szCs w:val="28"/>
          <w:lang w:val="en-US"/>
        </w:rPr>
      </w:pPr>
    </w:p>
    <w:p w:rsidR="00A44770" w:rsidRPr="00A44770" w:rsidRDefault="00A44770" w:rsidP="00A44770">
      <w:pPr>
        <w:pStyle w:val="Paragraphedeliste"/>
        <w:numPr>
          <w:ilvl w:val="0"/>
          <w:numId w:val="45"/>
        </w:numPr>
        <w:bidi/>
        <w:jc w:val="both"/>
        <w:rPr>
          <w:rFonts w:asciiTheme="minorBidi" w:hAnsiTheme="minorBidi"/>
          <w:b/>
          <w:bCs/>
          <w:sz w:val="28"/>
          <w:szCs w:val="28"/>
        </w:rPr>
      </w:pPr>
      <w:r w:rsidRPr="00A44770">
        <w:rPr>
          <w:rFonts w:asciiTheme="minorBidi" w:hAnsiTheme="minorBidi"/>
          <w:b/>
          <w:bCs/>
          <w:sz w:val="24"/>
          <w:szCs w:val="24"/>
          <w:rtl/>
          <w:lang w:val="en-US"/>
        </w:rPr>
        <w:t xml:space="preserve">السيطرة على مفهوم الترتيب </w:t>
      </w:r>
      <w:r w:rsidRPr="00A44770">
        <w:rPr>
          <w:rFonts w:asciiTheme="minorBidi" w:hAnsiTheme="minorBidi"/>
          <w:b/>
          <w:bCs/>
          <w:sz w:val="24"/>
          <w:szCs w:val="24"/>
        </w:rPr>
        <w:t>principe de sériation</w:t>
      </w:r>
      <w:r w:rsidRPr="00A44770">
        <w:rPr>
          <w:rFonts w:asciiTheme="minorBidi" w:hAnsiTheme="minorBidi"/>
          <w:b/>
          <w:bCs/>
          <w:sz w:val="24"/>
          <w:szCs w:val="24"/>
          <w:rtl/>
        </w:rPr>
        <w:t xml:space="preserve"> </w:t>
      </w:r>
    </w:p>
    <w:p w:rsidR="00A44770" w:rsidRPr="00B561C6" w:rsidRDefault="00B625B4" w:rsidP="00A44770">
      <w:pPr>
        <w:bidi/>
        <w:jc w:val="both"/>
        <w:rPr>
          <w:rFonts w:asciiTheme="minorBidi" w:hAnsiTheme="minorBidi"/>
          <w:b/>
          <w:bCs/>
          <w:color w:val="FF6600"/>
          <w:sz w:val="28"/>
          <w:szCs w:val="28"/>
          <w:rtl/>
        </w:rPr>
      </w:pPr>
      <w:r w:rsidRPr="00B625B4">
        <w:rPr>
          <w:rFonts w:asciiTheme="minorBidi" w:hAnsiTheme="minorBidi"/>
          <w:noProof/>
          <w:color w:val="FF6600"/>
          <w:sz w:val="28"/>
          <w:szCs w:val="28"/>
          <w:rtl/>
          <w:lang w:val="en-US"/>
        </w:rPr>
        <w:pict>
          <v:line id="_x0000_s1073" style="position:absolute;left:0;text-align:left;z-index:251680768" from="378pt,21.9pt" to="378pt,57.9pt">
            <w10:wrap anchorx="page"/>
          </v:line>
        </w:pict>
      </w:r>
      <w:r w:rsidRPr="00B625B4">
        <w:rPr>
          <w:rFonts w:asciiTheme="minorBidi" w:hAnsiTheme="minorBidi"/>
          <w:noProof/>
          <w:sz w:val="28"/>
          <w:szCs w:val="28"/>
          <w:rtl/>
          <w:lang w:val="en-US"/>
        </w:rPr>
        <w:pict>
          <v:group id="_x0000_s1074" style="position:absolute;left:0;text-align:left;margin-left:41.55pt;margin-top:16.6pt;width:45pt;height:36pt;z-index:251681792" coordorigin="6354,4972" coordsize="900,720">
            <v:line id="_x0000_s1075" style="position:absolute" from="6354,4972" to="6354,5692"/>
            <v:line id="_x0000_s1076" style="position:absolute" from="6534,4972" to="6534,5692"/>
            <v:line id="_x0000_s1077" style="position:absolute" from="6714,4972" to="6714,5692"/>
            <v:line id="_x0000_s1078" style="position:absolute" from="6894,4972" to="6894,5512"/>
            <v:line id="_x0000_s1079" style="position:absolute" from="7074,5152" to="7074,5512"/>
            <v:line id="_x0000_s1080" style="position:absolute" from="7254,5332" to="7254,5512"/>
            <w10:wrap anchorx="page"/>
          </v:group>
        </w:pict>
      </w:r>
    </w:p>
    <w:p w:rsidR="00A44770" w:rsidRPr="00B561C6" w:rsidRDefault="00B625B4" w:rsidP="00A44770">
      <w:pPr>
        <w:bidi/>
        <w:jc w:val="both"/>
        <w:rPr>
          <w:rFonts w:asciiTheme="minorBidi" w:hAnsiTheme="minorBidi"/>
          <w:sz w:val="28"/>
          <w:szCs w:val="28"/>
          <w:rtl/>
        </w:rPr>
      </w:pPr>
      <w:r w:rsidRPr="00B625B4">
        <w:rPr>
          <w:rFonts w:asciiTheme="minorBidi" w:hAnsiTheme="minorBidi"/>
          <w:noProof/>
          <w:sz w:val="28"/>
          <w:szCs w:val="28"/>
          <w:rtl/>
          <w:lang w:val="en-US"/>
        </w:rPr>
        <w:pict>
          <v:line id="_x0000_s1072" style="position:absolute;left:0;text-align:left;z-index:251679744" from="387pt,1.45pt" to="387pt,28.45pt">
            <w10:wrap anchorx="page"/>
          </v:line>
        </w:pict>
      </w:r>
      <w:r w:rsidRPr="00B625B4">
        <w:rPr>
          <w:rFonts w:asciiTheme="minorBidi" w:hAnsiTheme="minorBidi"/>
          <w:noProof/>
          <w:sz w:val="28"/>
          <w:szCs w:val="28"/>
          <w:rtl/>
          <w:lang w:val="en-US"/>
        </w:rPr>
        <w:pict>
          <v:line id="_x0000_s1069" style="position:absolute;left:0;text-align:left;z-index:251676672" from="405pt,10.45pt" to="405pt,28.45pt">
            <w10:wrap anchorx="page"/>
          </v:line>
        </w:pict>
      </w:r>
      <w:r w:rsidRPr="00B625B4">
        <w:rPr>
          <w:rFonts w:asciiTheme="minorBidi" w:hAnsiTheme="minorBidi"/>
          <w:noProof/>
          <w:sz w:val="28"/>
          <w:szCs w:val="28"/>
          <w:rtl/>
          <w:lang w:val="en-US"/>
        </w:rPr>
        <w:pict>
          <v:line id="_x0000_s1071" style="position:absolute;left:0;text-align:left;z-index:251678720" from="423pt,10.45pt" to="423pt,28.45pt">
            <w10:wrap anchorx="page"/>
          </v:line>
        </w:pict>
      </w:r>
      <w:r w:rsidRPr="00B625B4">
        <w:rPr>
          <w:rFonts w:asciiTheme="minorBidi" w:hAnsiTheme="minorBidi"/>
          <w:noProof/>
          <w:sz w:val="28"/>
          <w:szCs w:val="28"/>
          <w:rtl/>
          <w:lang w:val="en-US"/>
        </w:rPr>
        <w:pict>
          <v:line id="_x0000_s1070" style="position:absolute;left:0;text-align:left;z-index:251677696" from="396pt,1.45pt" to="396pt,28.45pt">
            <w10:wrap anchorx="page"/>
          </v:line>
        </w:pict>
      </w:r>
      <w:r w:rsidRPr="00B625B4">
        <w:rPr>
          <w:rFonts w:asciiTheme="minorBidi" w:hAnsiTheme="minorBidi"/>
          <w:noProof/>
          <w:sz w:val="28"/>
          <w:szCs w:val="28"/>
          <w:rtl/>
          <w:lang w:val="en-US"/>
        </w:rPr>
        <w:pict>
          <v:line id="_x0000_s1068" style="position:absolute;left:0;text-align:left;z-index:251675648" from="414pt,1.45pt" to="414pt,28.45pt">
            <w10:wrap anchorx="page"/>
          </v:line>
        </w:pict>
      </w:r>
      <w:r w:rsidRPr="00B625B4">
        <w:rPr>
          <w:rFonts w:asciiTheme="minorBidi" w:hAnsiTheme="minorBidi"/>
          <w:noProof/>
          <w:sz w:val="28"/>
          <w:szCs w:val="28"/>
          <w:rtl/>
          <w:lang w:val="en-US"/>
        </w:rPr>
        <w:pict>
          <v:line id="_x0000_s1067" style="position:absolute;left:0;text-align:left;z-index:251674624" from="6in,1.45pt" to="6in,28.45pt">
            <w10:wrap anchorx="page"/>
          </v:line>
        </w:pict>
      </w:r>
      <w:r w:rsidR="00A44770">
        <w:rPr>
          <w:rFonts w:asciiTheme="minorBidi" w:hAnsiTheme="minorBidi"/>
          <w:sz w:val="28"/>
          <w:szCs w:val="28"/>
          <w:rtl/>
        </w:rPr>
        <w:t xml:space="preserve">                 </w:t>
      </w:r>
      <w:r w:rsidR="00A44770" w:rsidRPr="00B561C6">
        <w:rPr>
          <w:rFonts w:asciiTheme="minorBidi" w:hAnsiTheme="minorBidi"/>
          <w:sz w:val="28"/>
          <w:szCs w:val="28"/>
          <w:rtl/>
        </w:rPr>
        <w:t xml:space="preserve"> سيرتب الطفل الأعداد من الصغير إلى الكبير على النحو التالي </w:t>
      </w:r>
    </w:p>
    <w:p w:rsidR="00A44770" w:rsidRPr="00B561C6" w:rsidRDefault="00A44770" w:rsidP="00A44770">
      <w:pPr>
        <w:bidi/>
        <w:jc w:val="both"/>
        <w:rPr>
          <w:rFonts w:asciiTheme="minorBidi" w:hAnsiTheme="minorBidi"/>
          <w:sz w:val="28"/>
          <w:szCs w:val="28"/>
          <w:rtl/>
        </w:rPr>
      </w:pPr>
    </w:p>
    <w:p w:rsidR="00A44770" w:rsidRPr="00A44770" w:rsidRDefault="00A44770" w:rsidP="00A44770">
      <w:pPr>
        <w:pStyle w:val="Paragraphedeliste"/>
        <w:numPr>
          <w:ilvl w:val="4"/>
          <w:numId w:val="13"/>
        </w:numPr>
        <w:tabs>
          <w:tab w:val="clear" w:pos="3600"/>
        </w:tabs>
        <w:bidi/>
        <w:ind w:left="1417"/>
        <w:jc w:val="both"/>
        <w:rPr>
          <w:rFonts w:asciiTheme="minorBidi" w:hAnsiTheme="minorBidi"/>
          <w:b/>
          <w:bCs/>
          <w:sz w:val="28"/>
          <w:szCs w:val="28"/>
          <w:rtl/>
        </w:rPr>
      </w:pPr>
      <w:r w:rsidRPr="00A44770">
        <w:rPr>
          <w:rFonts w:asciiTheme="minorBidi" w:eastAsia="Arial Unicode MS" w:hAnsiTheme="minorBidi"/>
          <w:b/>
          <w:bCs/>
          <w:sz w:val="28"/>
          <w:szCs w:val="28"/>
          <w:rtl/>
        </w:rPr>
        <w:t>أنواع الأخطاء في الرياضيات</w:t>
      </w:r>
      <w:r w:rsidRPr="00A44770">
        <w:rPr>
          <w:rFonts w:asciiTheme="minorBidi" w:hAnsiTheme="minorBidi"/>
          <w:b/>
          <w:bCs/>
          <w:sz w:val="28"/>
          <w:szCs w:val="28"/>
          <w:rtl/>
        </w:rPr>
        <w:t xml:space="preserve">. </w:t>
      </w:r>
    </w:p>
    <w:p w:rsidR="00A44770" w:rsidRPr="00B561C6" w:rsidRDefault="00A44770" w:rsidP="000B7E93">
      <w:pPr>
        <w:numPr>
          <w:ilvl w:val="0"/>
          <w:numId w:val="40"/>
        </w:numPr>
        <w:bidi/>
        <w:ind w:left="283" w:hanging="283"/>
        <w:jc w:val="both"/>
        <w:rPr>
          <w:rFonts w:asciiTheme="minorBidi" w:hAnsiTheme="minorBidi"/>
          <w:sz w:val="28"/>
          <w:szCs w:val="28"/>
          <w:rtl/>
        </w:rPr>
      </w:pPr>
      <w:r w:rsidRPr="00B561C6">
        <w:rPr>
          <w:rFonts w:asciiTheme="minorBidi" w:hAnsiTheme="minorBidi"/>
          <w:sz w:val="28"/>
          <w:szCs w:val="28"/>
          <w:rtl/>
        </w:rPr>
        <w:t xml:space="preserve">أخطاء ناجمة عن عدم الانتباه. </w:t>
      </w:r>
    </w:p>
    <w:p w:rsidR="00A44770" w:rsidRPr="00B561C6" w:rsidRDefault="00A44770" w:rsidP="000B7E93">
      <w:pPr>
        <w:numPr>
          <w:ilvl w:val="0"/>
          <w:numId w:val="40"/>
        </w:numPr>
        <w:bidi/>
        <w:ind w:left="283" w:hanging="283"/>
        <w:jc w:val="both"/>
        <w:rPr>
          <w:rFonts w:asciiTheme="minorBidi" w:hAnsiTheme="minorBidi"/>
          <w:sz w:val="28"/>
          <w:szCs w:val="28"/>
        </w:rPr>
      </w:pPr>
      <w:r w:rsidRPr="00B561C6">
        <w:rPr>
          <w:rFonts w:asciiTheme="minorBidi" w:hAnsiTheme="minorBidi"/>
          <w:sz w:val="28"/>
          <w:szCs w:val="28"/>
          <w:rtl/>
        </w:rPr>
        <w:t xml:space="preserve">أخطاء إيجابية ونافعة وهي التي تترجم عن طريقة معينة في المعرفة </w:t>
      </w:r>
    </w:p>
    <w:p w:rsidR="00A44770" w:rsidRPr="00B561C6" w:rsidRDefault="00A44770" w:rsidP="000B7E93">
      <w:pPr>
        <w:numPr>
          <w:ilvl w:val="0"/>
          <w:numId w:val="40"/>
        </w:numPr>
        <w:bidi/>
        <w:ind w:left="283" w:hanging="283"/>
        <w:jc w:val="both"/>
        <w:rPr>
          <w:rFonts w:asciiTheme="minorBidi" w:hAnsiTheme="minorBidi"/>
          <w:sz w:val="28"/>
          <w:szCs w:val="28"/>
        </w:rPr>
      </w:pPr>
      <w:r w:rsidRPr="00B561C6">
        <w:rPr>
          <w:rFonts w:asciiTheme="minorBidi" w:hAnsiTheme="minorBidi"/>
          <w:sz w:val="28"/>
          <w:szCs w:val="28"/>
          <w:rtl/>
        </w:rPr>
        <w:t xml:space="preserve">أخطاء تعود إلى طبيعة المعرفة الرياضية </w:t>
      </w:r>
    </w:p>
    <w:p w:rsidR="00A44770" w:rsidRPr="00B561C6" w:rsidRDefault="00A44770" w:rsidP="000B7E93">
      <w:pPr>
        <w:numPr>
          <w:ilvl w:val="0"/>
          <w:numId w:val="40"/>
        </w:numPr>
        <w:bidi/>
        <w:ind w:left="283" w:hanging="283"/>
        <w:jc w:val="both"/>
        <w:rPr>
          <w:rFonts w:asciiTheme="minorBidi" w:hAnsiTheme="minorBidi"/>
          <w:sz w:val="28"/>
          <w:szCs w:val="28"/>
        </w:rPr>
      </w:pPr>
      <w:r w:rsidRPr="00B561C6">
        <w:rPr>
          <w:rFonts w:asciiTheme="minorBidi" w:hAnsiTheme="minorBidi"/>
          <w:sz w:val="28"/>
          <w:szCs w:val="28"/>
          <w:rtl/>
        </w:rPr>
        <w:t xml:space="preserve">خطأ التلميذ العائد إلى المدرس </w:t>
      </w:r>
    </w:p>
    <w:p w:rsidR="00A44770" w:rsidRPr="00B561C6" w:rsidRDefault="00A44770" w:rsidP="00A44770">
      <w:pPr>
        <w:bidi/>
        <w:jc w:val="both"/>
        <w:rPr>
          <w:rFonts w:asciiTheme="minorBidi" w:hAnsiTheme="minorBidi"/>
          <w:sz w:val="28"/>
          <w:szCs w:val="28"/>
        </w:rPr>
      </w:pPr>
    </w:p>
    <w:p w:rsidR="00A44770" w:rsidRPr="000B7E93" w:rsidRDefault="00A44770" w:rsidP="000B7E93">
      <w:pPr>
        <w:pStyle w:val="Paragraphedeliste"/>
        <w:numPr>
          <w:ilvl w:val="4"/>
          <w:numId w:val="13"/>
        </w:numPr>
        <w:tabs>
          <w:tab w:val="clear" w:pos="3600"/>
        </w:tabs>
        <w:bidi/>
        <w:ind w:left="1417"/>
        <w:jc w:val="both"/>
        <w:rPr>
          <w:rFonts w:asciiTheme="minorBidi" w:eastAsia="Arial Unicode MS" w:hAnsiTheme="minorBidi"/>
          <w:b/>
          <w:bCs/>
          <w:sz w:val="28"/>
          <w:szCs w:val="28"/>
          <w:rtl/>
        </w:rPr>
      </w:pPr>
      <w:r w:rsidRPr="000B7E93">
        <w:rPr>
          <w:rFonts w:asciiTheme="minorBidi" w:eastAsia="Arial Unicode MS" w:hAnsiTheme="minorBidi"/>
          <w:b/>
          <w:bCs/>
          <w:sz w:val="28"/>
          <w:szCs w:val="28"/>
          <w:rtl/>
        </w:rPr>
        <w:t>الأنماط المتبعة في تعلم الرياضيات:</w:t>
      </w:r>
    </w:p>
    <w:p w:rsidR="00A44770" w:rsidRPr="00B561C6" w:rsidRDefault="00A44770" w:rsidP="000B7E93">
      <w:pPr>
        <w:numPr>
          <w:ilvl w:val="0"/>
          <w:numId w:val="41"/>
        </w:numPr>
        <w:bidi/>
        <w:ind w:left="283" w:hanging="283"/>
        <w:jc w:val="both"/>
        <w:rPr>
          <w:rFonts w:asciiTheme="minorBidi" w:hAnsiTheme="minorBidi"/>
          <w:sz w:val="28"/>
          <w:szCs w:val="28"/>
          <w:rtl/>
        </w:rPr>
      </w:pPr>
      <w:r w:rsidRPr="00B561C6">
        <w:rPr>
          <w:rFonts w:asciiTheme="minorBidi" w:hAnsiTheme="minorBidi"/>
          <w:sz w:val="28"/>
          <w:szCs w:val="28"/>
          <w:rtl/>
        </w:rPr>
        <w:t xml:space="preserve">المعلم يقوم في الدرس والتلميذ يقوم بالتمرين </w:t>
      </w:r>
    </w:p>
    <w:p w:rsidR="00A44770" w:rsidRPr="00B561C6" w:rsidRDefault="00A44770" w:rsidP="000B7E93">
      <w:pPr>
        <w:numPr>
          <w:ilvl w:val="0"/>
          <w:numId w:val="41"/>
        </w:numPr>
        <w:bidi/>
        <w:ind w:left="283" w:hanging="283"/>
        <w:jc w:val="both"/>
        <w:rPr>
          <w:rFonts w:asciiTheme="minorBidi" w:hAnsiTheme="minorBidi"/>
          <w:sz w:val="28"/>
          <w:szCs w:val="28"/>
        </w:rPr>
      </w:pPr>
      <w:r w:rsidRPr="00B561C6">
        <w:rPr>
          <w:rFonts w:asciiTheme="minorBidi" w:hAnsiTheme="minorBidi"/>
          <w:sz w:val="28"/>
          <w:szCs w:val="28"/>
          <w:rtl/>
        </w:rPr>
        <w:t xml:space="preserve">المعلم يدرس والمتعلم يتعلم </w:t>
      </w:r>
    </w:p>
    <w:p w:rsidR="00A44770" w:rsidRPr="00B561C6" w:rsidRDefault="00A44770" w:rsidP="000B7E93">
      <w:pPr>
        <w:numPr>
          <w:ilvl w:val="0"/>
          <w:numId w:val="41"/>
        </w:numPr>
        <w:bidi/>
        <w:ind w:left="283" w:hanging="283"/>
        <w:jc w:val="both"/>
        <w:rPr>
          <w:rFonts w:asciiTheme="minorBidi" w:hAnsiTheme="minorBidi"/>
          <w:sz w:val="28"/>
          <w:szCs w:val="28"/>
        </w:rPr>
      </w:pPr>
      <w:r w:rsidRPr="00B561C6">
        <w:rPr>
          <w:rFonts w:asciiTheme="minorBidi" w:hAnsiTheme="minorBidi"/>
          <w:sz w:val="28"/>
          <w:szCs w:val="28"/>
          <w:rtl/>
        </w:rPr>
        <w:t>المتعلم والمعلم يساعده على ذلك عند الطلب بوضعه أمام وضع مشكل ليحلها ويكون المعلم الوسيط بين التلميذ والمعرفة وبالتالي يبني الطفل المفاهيم الرياضية تبعا للمشاكل يواجهها في الواقع المعيش فالمعرفة بالنسبة إلى المتعلم كما يقول " باشلار " في كتابه نشأة الروح العلمية بالصفحة 872</w:t>
      </w:r>
    </w:p>
    <w:p w:rsidR="00A44770" w:rsidRPr="00B561C6" w:rsidRDefault="000B7E93" w:rsidP="00A44770">
      <w:pPr>
        <w:bidi/>
        <w:jc w:val="both"/>
        <w:rPr>
          <w:rFonts w:asciiTheme="minorBidi" w:hAnsiTheme="minorBidi"/>
          <w:sz w:val="28"/>
          <w:szCs w:val="28"/>
          <w:rtl/>
        </w:rPr>
      </w:pPr>
      <w:r>
        <w:rPr>
          <w:rFonts w:asciiTheme="minorBidi" w:hAnsiTheme="minorBidi"/>
          <w:sz w:val="28"/>
          <w:szCs w:val="28"/>
          <w:rtl/>
        </w:rPr>
        <w:t>المعرفة هي الجواب عن سؤال مطروح</w:t>
      </w:r>
      <w:r>
        <w:rPr>
          <w:rFonts w:asciiTheme="minorBidi" w:hAnsiTheme="minorBidi" w:hint="cs"/>
          <w:sz w:val="28"/>
          <w:szCs w:val="28"/>
          <w:rtl/>
        </w:rPr>
        <w:t>.</w:t>
      </w:r>
    </w:p>
    <w:p w:rsidR="00A44770" w:rsidRPr="00B561C6" w:rsidRDefault="00A44770" w:rsidP="000B7E93">
      <w:pPr>
        <w:bidi/>
        <w:ind w:left="0" w:firstLine="708"/>
        <w:jc w:val="both"/>
        <w:rPr>
          <w:rFonts w:asciiTheme="minorBidi" w:hAnsiTheme="minorBidi"/>
          <w:sz w:val="28"/>
          <w:szCs w:val="28"/>
          <w:rtl/>
        </w:rPr>
      </w:pPr>
      <w:r w:rsidRPr="00B561C6">
        <w:rPr>
          <w:rFonts w:asciiTheme="minorBidi" w:hAnsiTheme="minorBidi"/>
          <w:sz w:val="28"/>
          <w:szCs w:val="28"/>
          <w:rtl/>
        </w:rPr>
        <w:t>فإذا انتفت الأسئلة انتفت معها المعرفة العلمية فهو أمر يدل على أن العلم ليس معطاة بل نظاما يبنى من طرف العالم.</w:t>
      </w:r>
    </w:p>
    <w:p w:rsidR="00A44770" w:rsidRDefault="00A44770" w:rsidP="000B7E93">
      <w:pPr>
        <w:bidi/>
        <w:ind w:left="0" w:firstLine="0"/>
        <w:jc w:val="both"/>
        <w:rPr>
          <w:rFonts w:asciiTheme="minorBidi" w:hAnsiTheme="minorBidi"/>
          <w:sz w:val="28"/>
          <w:szCs w:val="28"/>
          <w:rtl/>
        </w:rPr>
      </w:pPr>
      <w:r w:rsidRPr="00B561C6">
        <w:rPr>
          <w:rFonts w:asciiTheme="minorBidi" w:hAnsiTheme="minorBidi"/>
          <w:sz w:val="28"/>
          <w:szCs w:val="28"/>
          <w:rtl/>
        </w:rPr>
        <w:t xml:space="preserve">ونتيجة لهذا المفهوم تصبح الرياضيات </w:t>
      </w:r>
      <w:r w:rsidRPr="00B561C6">
        <w:rPr>
          <w:rFonts w:asciiTheme="minorBidi" w:hAnsiTheme="minorBidi"/>
          <w:sz w:val="28"/>
          <w:szCs w:val="28"/>
          <w:u w:val="single"/>
          <w:rtl/>
        </w:rPr>
        <w:t>وسيلة</w:t>
      </w:r>
      <w:r w:rsidRPr="00B561C6">
        <w:rPr>
          <w:rFonts w:asciiTheme="minorBidi" w:hAnsiTheme="minorBidi"/>
          <w:sz w:val="28"/>
          <w:szCs w:val="28"/>
          <w:rtl/>
        </w:rPr>
        <w:t xml:space="preserve"> </w:t>
      </w:r>
      <w:r w:rsidRPr="00B561C6">
        <w:rPr>
          <w:rFonts w:asciiTheme="minorBidi" w:hAnsiTheme="minorBidi"/>
          <w:sz w:val="28"/>
          <w:szCs w:val="28"/>
          <w:u w:val="single"/>
          <w:rtl/>
        </w:rPr>
        <w:t>لحلّ</w:t>
      </w:r>
      <w:r w:rsidRPr="00B561C6">
        <w:rPr>
          <w:rFonts w:asciiTheme="minorBidi" w:hAnsiTheme="minorBidi"/>
          <w:sz w:val="28"/>
          <w:szCs w:val="28"/>
          <w:rtl/>
        </w:rPr>
        <w:t xml:space="preserve"> </w:t>
      </w:r>
      <w:r w:rsidRPr="00B561C6">
        <w:rPr>
          <w:rFonts w:asciiTheme="minorBidi" w:hAnsiTheme="minorBidi"/>
          <w:sz w:val="28"/>
          <w:szCs w:val="28"/>
          <w:u w:val="single"/>
          <w:rtl/>
        </w:rPr>
        <w:t>القضاي</w:t>
      </w:r>
      <w:r w:rsidRPr="00B561C6">
        <w:rPr>
          <w:rFonts w:asciiTheme="minorBidi" w:hAnsiTheme="minorBidi"/>
          <w:sz w:val="28"/>
          <w:szCs w:val="28"/>
          <w:rtl/>
        </w:rPr>
        <w:t xml:space="preserve">ا التي تطرح على الفرد </w:t>
      </w:r>
      <w:r w:rsidRPr="00B561C6">
        <w:rPr>
          <w:rFonts w:asciiTheme="minorBidi" w:hAnsiTheme="minorBidi"/>
          <w:sz w:val="28"/>
          <w:szCs w:val="28"/>
          <w:u w:val="single"/>
          <w:rtl/>
        </w:rPr>
        <w:t>وذات</w:t>
      </w:r>
      <w:r w:rsidRPr="00B561C6">
        <w:rPr>
          <w:rFonts w:asciiTheme="minorBidi" w:hAnsiTheme="minorBidi"/>
          <w:sz w:val="28"/>
          <w:szCs w:val="28"/>
          <w:rtl/>
        </w:rPr>
        <w:t xml:space="preserve"> </w:t>
      </w:r>
      <w:r w:rsidRPr="00B561C6">
        <w:rPr>
          <w:rFonts w:asciiTheme="minorBidi" w:hAnsiTheme="minorBidi"/>
          <w:sz w:val="28"/>
          <w:szCs w:val="28"/>
          <w:u w:val="single"/>
          <w:rtl/>
        </w:rPr>
        <w:t>معنى لآلية</w:t>
      </w:r>
      <w:r w:rsidR="00B761B6">
        <w:rPr>
          <w:rFonts w:asciiTheme="minorBidi" w:hAnsiTheme="minorBidi"/>
          <w:sz w:val="28"/>
          <w:szCs w:val="28"/>
          <w:rtl/>
        </w:rPr>
        <w:t xml:space="preserve"> تحفظ وتطبق دون وع</w:t>
      </w:r>
      <w:r>
        <w:rPr>
          <w:rFonts w:asciiTheme="minorBidi" w:hAnsiTheme="minorBidi"/>
          <w:sz w:val="28"/>
          <w:szCs w:val="28"/>
          <w:rtl/>
        </w:rPr>
        <w:t>ي</w:t>
      </w:r>
      <w:r>
        <w:rPr>
          <w:rFonts w:asciiTheme="minorBidi" w:hAnsiTheme="minorBidi" w:hint="cs"/>
          <w:sz w:val="28"/>
          <w:szCs w:val="28"/>
          <w:rtl/>
        </w:rPr>
        <w:t>.</w:t>
      </w:r>
    </w:p>
    <w:p w:rsidR="00A44770" w:rsidRPr="00E5195A" w:rsidRDefault="00A44770" w:rsidP="00A44770">
      <w:pPr>
        <w:bidi/>
        <w:ind w:left="0" w:firstLine="0"/>
        <w:jc w:val="both"/>
      </w:pPr>
    </w:p>
    <w:sectPr w:rsidR="00A44770" w:rsidRPr="00E5195A" w:rsidSect="00EC70E4">
      <w:footerReference w:type="default" r:id="rId7"/>
      <w:pgSz w:w="11906" w:h="16838"/>
      <w:pgMar w:top="1417" w:right="1417" w:bottom="1417" w:left="1417" w:header="708" w:footer="708" w:gutter="0"/>
      <w:pgBorders w:offsetFrom="page">
        <w:top w:val="doubleWave" w:sz="6" w:space="24" w:color="0033CC"/>
        <w:left w:val="doubleWave" w:sz="6" w:space="24" w:color="0033CC"/>
        <w:bottom w:val="doubleWave" w:sz="6" w:space="24" w:color="0033CC"/>
        <w:right w:val="doubleWave" w:sz="6" w:space="24" w:color="0033CC"/>
      </w:pgBorders>
      <w:pgNumType w:start="2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45C" w:rsidRDefault="0011245C" w:rsidP="006E61FD">
      <w:pPr>
        <w:spacing w:line="240" w:lineRule="auto"/>
      </w:pPr>
      <w:r>
        <w:separator/>
      </w:r>
    </w:p>
  </w:endnote>
  <w:endnote w:type="continuationSeparator" w:id="1">
    <w:p w:rsidR="0011245C" w:rsidRDefault="0011245C" w:rsidP="006E61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D_Naskh_04">
    <w:altName w:val="Times New Roman"/>
    <w:panose1 w:val="00000000000000000000"/>
    <w:charset w:val="00"/>
    <w:family w:val="roman"/>
    <w:notTrueType/>
    <w:pitch w:val="default"/>
    <w:sig w:usb0="00000000" w:usb1="00000000" w:usb2="00000000" w:usb3="00000000" w:csb0="00000000"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 w:name="Andalus">
    <w:panose1 w:val="02020603050405020304"/>
    <w:charset w:val="00"/>
    <w:family w:val="roman"/>
    <w:pitch w:val="variable"/>
    <w:sig w:usb0="00002003" w:usb1="80000000" w:usb2="00000008" w:usb3="00000000" w:csb0="0000004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101"/>
      <w:gridCol w:w="8187"/>
    </w:tblGrid>
    <w:tr w:rsidR="006E61FD" w:rsidTr="006E61FD">
      <w:tc>
        <w:tcPr>
          <w:tcW w:w="1101" w:type="dxa"/>
        </w:tcPr>
        <w:p w:rsidR="006E61FD" w:rsidRDefault="00B625B4">
          <w:pPr>
            <w:pStyle w:val="Pieddepage"/>
            <w:jc w:val="right"/>
            <w:rPr>
              <w:b/>
              <w:color w:val="4F81BD" w:themeColor="accent1"/>
              <w:sz w:val="32"/>
              <w:szCs w:val="32"/>
            </w:rPr>
          </w:pPr>
          <w:fldSimple w:instr=" PAGE   \* MERGEFORMAT ">
            <w:r w:rsidR="00351F9E" w:rsidRPr="00351F9E">
              <w:rPr>
                <w:b/>
                <w:noProof/>
                <w:color w:val="4F81BD" w:themeColor="accent1"/>
                <w:sz w:val="32"/>
                <w:szCs w:val="32"/>
              </w:rPr>
              <w:t>229</w:t>
            </w:r>
          </w:fldSimple>
        </w:p>
      </w:tc>
      <w:tc>
        <w:tcPr>
          <w:tcW w:w="8187" w:type="dxa"/>
        </w:tcPr>
        <w:p w:rsidR="006E61FD" w:rsidRDefault="006E61FD">
          <w:pPr>
            <w:pStyle w:val="Pieddepage"/>
          </w:pPr>
        </w:p>
      </w:tc>
    </w:tr>
  </w:tbl>
  <w:p w:rsidR="006E61FD" w:rsidRDefault="006E61F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45C" w:rsidRDefault="0011245C" w:rsidP="006E61FD">
      <w:pPr>
        <w:spacing w:line="240" w:lineRule="auto"/>
      </w:pPr>
      <w:r>
        <w:separator/>
      </w:r>
    </w:p>
  </w:footnote>
  <w:footnote w:type="continuationSeparator" w:id="1">
    <w:p w:rsidR="0011245C" w:rsidRDefault="0011245C" w:rsidP="006E61F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11.5pt;height:11.5pt" o:bullet="t">
        <v:imagedata r:id="rId1" o:title="BD15056_"/>
      </v:shape>
    </w:pict>
  </w:numPicBullet>
  <w:numPicBullet w:numPicBulletId="1">
    <w:pict>
      <v:shape id="_x0000_i1169" type="#_x0000_t75" style="width:11.5pt;height:11.5pt" o:bullet="t">
        <v:imagedata r:id="rId2" o:title="BD14529_"/>
      </v:shape>
    </w:pict>
  </w:numPicBullet>
  <w:numPicBullet w:numPicBulletId="2">
    <w:pict>
      <v:shape id="_x0000_i1170" type="#_x0000_t75" style="width:11.5pt;height:11.5pt" o:bullet="t">
        <v:imagedata r:id="rId3" o:title="BD14578_"/>
      </v:shape>
    </w:pict>
  </w:numPicBullet>
  <w:numPicBullet w:numPicBulletId="3">
    <w:pict>
      <v:shape id="_x0000_i1171" type="#_x0000_t75" style="width:11.5pt;height:11.5pt" o:bullet="t">
        <v:imagedata r:id="rId4" o:title="BD14981_"/>
      </v:shape>
    </w:pict>
  </w:numPicBullet>
  <w:numPicBullet w:numPicBulletId="4">
    <w:pict>
      <v:shape id="_x0000_i1172" type="#_x0000_t75" style="width:11.5pt;height:11.5pt" o:bullet="t">
        <v:imagedata r:id="rId5" o:title="clip_image001"/>
        <o:lock v:ext="edit" cropping="t"/>
      </v:shape>
    </w:pict>
  </w:numPicBullet>
  <w:numPicBullet w:numPicBulletId="5">
    <w:pict>
      <v:shape id="_x0000_i1173" type="#_x0000_t75" style="width:9.2pt;height:9.2pt" o:bullet="t">
        <v:imagedata r:id="rId6" o:title="BD14755_"/>
      </v:shape>
    </w:pict>
  </w:numPicBullet>
  <w:numPicBullet w:numPicBulletId="6">
    <w:pict>
      <v:shape id="_x0000_i1174" type="#_x0000_t75" style="width:9.2pt;height:9.2pt" o:bullet="t">
        <v:imagedata r:id="rId7" o:title="BD10299_"/>
      </v:shape>
    </w:pict>
  </w:numPicBullet>
  <w:numPicBullet w:numPicBulletId="7">
    <w:pict>
      <v:shape id="_x0000_i1175" type="#_x0000_t75" style="width:11.5pt;height:11.5pt" o:bullet="t">
        <v:imagedata r:id="rId8" o:title="BD14752_"/>
      </v:shape>
    </w:pict>
  </w:numPicBullet>
  <w:abstractNum w:abstractNumId="0">
    <w:nsid w:val="01B4078D"/>
    <w:multiLevelType w:val="hybridMultilevel"/>
    <w:tmpl w:val="EF7057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340E5C"/>
    <w:multiLevelType w:val="hybridMultilevel"/>
    <w:tmpl w:val="09044A64"/>
    <w:lvl w:ilvl="0" w:tplc="6650A5D2">
      <w:start w:val="1"/>
      <w:numFmt w:val="decimal"/>
      <w:lvlText w:val="%1-"/>
      <w:lvlJc w:val="left"/>
      <w:pPr>
        <w:tabs>
          <w:tab w:val="num" w:pos="795"/>
        </w:tabs>
        <w:ind w:left="795" w:hanging="43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901F5"/>
    <w:multiLevelType w:val="hybridMultilevel"/>
    <w:tmpl w:val="30DCE0E4"/>
    <w:lvl w:ilvl="0" w:tplc="E6FE2A88">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BB116F"/>
    <w:multiLevelType w:val="hybridMultilevel"/>
    <w:tmpl w:val="B3E006B2"/>
    <w:lvl w:ilvl="0" w:tplc="3EFEE434">
      <w:start w:val="1"/>
      <w:numFmt w:val="bullet"/>
      <w:lvlText w:val=""/>
      <w:lvlPicBulletId w:val="7"/>
      <w:lvlJc w:val="left"/>
      <w:pPr>
        <w:ind w:left="720" w:hanging="360"/>
      </w:pPr>
      <w:rPr>
        <w:rFonts w:ascii="Symbol" w:hAnsi="Symbol" w:hint="default"/>
        <w:b/>
        <w:bCs/>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5A3155"/>
    <w:multiLevelType w:val="hybridMultilevel"/>
    <w:tmpl w:val="CDB88028"/>
    <w:lvl w:ilvl="0" w:tplc="040C000F">
      <w:start w:val="1"/>
      <w:numFmt w:val="decimal"/>
      <w:lvlText w:val="%1."/>
      <w:lvlJc w:val="left"/>
      <w:pPr>
        <w:ind w:left="720" w:hanging="360"/>
      </w:pPr>
      <w:rPr>
        <w:rFonts w:hint="default"/>
      </w:rPr>
    </w:lvl>
    <w:lvl w:ilvl="1" w:tplc="F0BE41B2">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A3E2BCA"/>
    <w:multiLevelType w:val="hybridMultilevel"/>
    <w:tmpl w:val="8FE011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B8A66CC"/>
    <w:multiLevelType w:val="hybridMultilevel"/>
    <w:tmpl w:val="A6E04F24"/>
    <w:lvl w:ilvl="0" w:tplc="040C0005">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867768"/>
    <w:multiLevelType w:val="hybridMultilevel"/>
    <w:tmpl w:val="AB960EA6"/>
    <w:lvl w:ilvl="0" w:tplc="040C000F">
      <w:start w:val="1"/>
      <w:numFmt w:val="decimal"/>
      <w:lvlText w:val="%1."/>
      <w:lvlJc w:val="left"/>
      <w:pPr>
        <w:ind w:left="720" w:hanging="360"/>
      </w:pPr>
      <w:rPr>
        <w:rFonts w:hint="default"/>
      </w:rPr>
    </w:lvl>
    <w:lvl w:ilvl="1" w:tplc="32789C62">
      <w:numFmt w:val="bullet"/>
      <w:lvlText w:val="-"/>
      <w:lvlJc w:val="left"/>
      <w:pPr>
        <w:ind w:left="1440" w:hanging="360"/>
      </w:pPr>
      <w:rPr>
        <w:rFonts w:ascii="Arial" w:eastAsiaTheme="minorEastAsia"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10C3367"/>
    <w:multiLevelType w:val="hybridMultilevel"/>
    <w:tmpl w:val="898C4344"/>
    <w:lvl w:ilvl="0" w:tplc="587AD6E6">
      <w:start w:val="1"/>
      <w:numFmt w:val="bullet"/>
      <w:lvlText w:val=""/>
      <w:lvlPicBulletId w:val="2"/>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9A4A9F"/>
    <w:multiLevelType w:val="hybridMultilevel"/>
    <w:tmpl w:val="7F5C8922"/>
    <w:lvl w:ilvl="0" w:tplc="C0BC8CF8">
      <w:numFmt w:val="bullet"/>
      <w:lvlText w:val="-"/>
      <w:lvlJc w:val="left"/>
      <w:pPr>
        <w:tabs>
          <w:tab w:val="num" w:pos="720"/>
        </w:tabs>
        <w:ind w:left="720" w:hanging="360"/>
      </w:pPr>
      <w:rPr>
        <w:rFonts w:ascii="Arial" w:eastAsiaTheme="minorHAnsi" w:hAnsi="Arial" w:cs="Arial" w:hint="default"/>
      </w:rPr>
    </w:lvl>
    <w:lvl w:ilvl="1" w:tplc="C8144164">
      <w:start w:val="1"/>
      <w:numFmt w:val="decimal"/>
      <w:lvlText w:val="%2."/>
      <w:lvlJc w:val="left"/>
      <w:pPr>
        <w:tabs>
          <w:tab w:val="num" w:pos="1440"/>
        </w:tabs>
        <w:ind w:left="1440" w:hanging="360"/>
      </w:pPr>
      <w:rPr>
        <w:b/>
        <w:bCs/>
        <w:color w:val="auto"/>
        <w:sz w:val="32"/>
        <w:szCs w:val="32"/>
      </w:rPr>
    </w:lvl>
    <w:lvl w:ilvl="2" w:tplc="04090005">
      <w:start w:val="1"/>
      <w:numFmt w:val="decimal"/>
      <w:lvlText w:val="%3."/>
      <w:lvlJc w:val="left"/>
      <w:pPr>
        <w:tabs>
          <w:tab w:val="num" w:pos="2160"/>
        </w:tabs>
        <w:ind w:left="2160" w:hanging="360"/>
      </w:pPr>
    </w:lvl>
    <w:lvl w:ilvl="3" w:tplc="77D81CD2">
      <w:start w:val="1"/>
      <w:numFmt w:val="decimal"/>
      <w:lvlText w:val="%4."/>
      <w:lvlJc w:val="left"/>
      <w:pPr>
        <w:tabs>
          <w:tab w:val="num" w:pos="2880"/>
        </w:tabs>
        <w:ind w:left="2880" w:hanging="360"/>
      </w:pPr>
      <w:rPr>
        <w:b/>
        <w:bCs/>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7973700"/>
    <w:multiLevelType w:val="hybridMultilevel"/>
    <w:tmpl w:val="064E43A4"/>
    <w:lvl w:ilvl="0" w:tplc="5A4806E6">
      <w:start w:val="1"/>
      <w:numFmt w:val="decimal"/>
      <w:lvlText w:val="%1."/>
      <w:lvlJc w:val="left"/>
      <w:pPr>
        <w:ind w:left="720" w:hanging="360"/>
      </w:pPr>
      <w:rPr>
        <w:rFonts w:hint="default"/>
        <w:b w:val="0"/>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7A250FD"/>
    <w:multiLevelType w:val="hybridMultilevel"/>
    <w:tmpl w:val="3B8E21A2"/>
    <w:lvl w:ilvl="0" w:tplc="C0BC8CF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7D767B"/>
    <w:multiLevelType w:val="hybridMultilevel"/>
    <w:tmpl w:val="34CE4C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0713876"/>
    <w:multiLevelType w:val="hybridMultilevel"/>
    <w:tmpl w:val="7D7ED1F6"/>
    <w:lvl w:ilvl="0" w:tplc="14487D0C">
      <w:start w:val="1"/>
      <w:numFmt w:val="bullet"/>
      <w:lvlText w:val=""/>
      <w:lvlPicBulletId w:val="5"/>
      <w:lvlJc w:val="left"/>
      <w:pPr>
        <w:ind w:left="720" w:hanging="360"/>
      </w:pPr>
      <w:rPr>
        <w:rFonts w:ascii="Symbol" w:hAnsi="Symbol" w:hint="default"/>
        <w:color w:val="auto"/>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37A3C50"/>
    <w:multiLevelType w:val="hybridMultilevel"/>
    <w:tmpl w:val="E49826E4"/>
    <w:lvl w:ilvl="0" w:tplc="54DA8372">
      <w:start w:val="1"/>
      <w:numFmt w:val="decimal"/>
      <w:lvlText w:val="%1-"/>
      <w:lvlJc w:val="left"/>
      <w:pPr>
        <w:tabs>
          <w:tab w:val="num" w:pos="795"/>
        </w:tabs>
        <w:ind w:left="795" w:hanging="435"/>
      </w:pPr>
      <w:rPr>
        <w:rFonts w:hint="default"/>
      </w:rPr>
    </w:lvl>
    <w:lvl w:ilvl="1" w:tplc="552016AE">
      <w:start w:val="1"/>
      <w:numFmt w:val="bullet"/>
      <w:lvlText w:val=""/>
      <w:lvlJc w:val="left"/>
      <w:pPr>
        <w:tabs>
          <w:tab w:val="num" w:pos="1440"/>
        </w:tabs>
        <w:ind w:left="1440" w:hanging="360"/>
      </w:pPr>
      <w:rPr>
        <w:rFonts w:ascii="Symbol" w:hAnsi="Symbol" w:hint="default"/>
        <w:color w:val="0000CC"/>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9C58C9"/>
    <w:multiLevelType w:val="hybridMultilevel"/>
    <w:tmpl w:val="8B0265B2"/>
    <w:lvl w:ilvl="0" w:tplc="B29A38C8">
      <w:numFmt w:val="bullet"/>
      <w:lvlText w:val="-"/>
      <w:lvlJc w:val="left"/>
      <w:pPr>
        <w:ind w:left="720" w:hanging="360"/>
      </w:pPr>
      <w:rPr>
        <w:rFonts w:ascii="Arial" w:eastAsia="Times New Roman" w:hAnsi="Arial" w:cs="Arial" w:hint="default"/>
        <w:b/>
        <w:bCs w:val="0"/>
        <w:i/>
        <w:i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623345C"/>
    <w:multiLevelType w:val="hybridMultilevel"/>
    <w:tmpl w:val="CDAE45D8"/>
    <w:lvl w:ilvl="0" w:tplc="DCC64030">
      <w:start w:val="1"/>
      <w:numFmt w:val="bullet"/>
      <w:lvlText w:val=""/>
      <w:lvlPicBulletId w:val="0"/>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7EC3159"/>
    <w:multiLevelType w:val="hybridMultilevel"/>
    <w:tmpl w:val="E662D6C2"/>
    <w:lvl w:ilvl="0" w:tplc="6A861C8A">
      <w:numFmt w:val="bullet"/>
      <w:lvlText w:val=""/>
      <w:lvlPicBulletId w:val="1"/>
      <w:lvlJc w:val="left"/>
      <w:pPr>
        <w:ind w:left="720" w:hanging="360"/>
      </w:pPr>
      <w:rPr>
        <w:rFonts w:ascii="Symbol" w:eastAsia="Times New Roman" w:hAnsi="Symbol" w:cs="Times New Roman"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9EA239B"/>
    <w:multiLevelType w:val="hybridMultilevel"/>
    <w:tmpl w:val="443873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C282D2B"/>
    <w:multiLevelType w:val="hybridMultilevel"/>
    <w:tmpl w:val="DB80734C"/>
    <w:lvl w:ilvl="0" w:tplc="6A861C8A">
      <w:numFmt w:val="bullet"/>
      <w:lvlText w:val=""/>
      <w:lvlPicBulletId w:val="1"/>
      <w:lvlJc w:val="left"/>
      <w:pPr>
        <w:ind w:left="720" w:hanging="360"/>
      </w:pPr>
      <w:rPr>
        <w:rFonts w:ascii="Symbol" w:eastAsia="Times New Roman" w:hAnsi="Symbol" w:cs="Times New Roman" w:hint="default"/>
        <w:color w:val="auto"/>
        <w:sz w:val="18"/>
        <w:szCs w:val="18"/>
      </w:rPr>
    </w:lvl>
    <w:lvl w:ilvl="1" w:tplc="BB96F026">
      <w:start w:val="1"/>
      <w:numFmt w:val="bullet"/>
      <w:lvlText w:val="-"/>
      <w:lvlJc w:val="left"/>
      <w:pPr>
        <w:ind w:left="1440" w:hanging="360"/>
      </w:pPr>
      <w:rPr>
        <w:rFonts w:ascii="Arial" w:eastAsiaTheme="minorEastAs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37546E5"/>
    <w:multiLevelType w:val="hybridMultilevel"/>
    <w:tmpl w:val="9DA689F6"/>
    <w:lvl w:ilvl="0" w:tplc="0D76EE7E">
      <w:numFmt w:val="bullet"/>
      <w:lvlText w:val=""/>
      <w:lvlPicBulletId w:val="1"/>
      <w:lvlJc w:val="left"/>
      <w:pPr>
        <w:ind w:left="720" w:hanging="360"/>
      </w:pPr>
      <w:rPr>
        <w:rFonts w:ascii="Symbol" w:eastAsia="Times New Roman" w:hAnsi="Symbol" w:cs="Times New Roman"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A691BDA"/>
    <w:multiLevelType w:val="hybridMultilevel"/>
    <w:tmpl w:val="3B34A236"/>
    <w:lvl w:ilvl="0" w:tplc="DCC64030">
      <w:start w:val="1"/>
      <w:numFmt w:val="bullet"/>
      <w:lvlText w:val=""/>
      <w:lvlPicBulletId w:val="0"/>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0E37364"/>
    <w:multiLevelType w:val="hybridMultilevel"/>
    <w:tmpl w:val="4342A5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62D60E9"/>
    <w:multiLevelType w:val="hybridMultilevel"/>
    <w:tmpl w:val="3A7ADE34"/>
    <w:lvl w:ilvl="0" w:tplc="33E64C56">
      <w:start w:val="1"/>
      <w:numFmt w:val="decimal"/>
      <w:lvlText w:val="%1-"/>
      <w:lvlJc w:val="left"/>
      <w:pPr>
        <w:tabs>
          <w:tab w:val="num" w:pos="795"/>
        </w:tabs>
        <w:ind w:left="795" w:hanging="43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B70E49"/>
    <w:multiLevelType w:val="hybridMultilevel"/>
    <w:tmpl w:val="93CEE6D2"/>
    <w:lvl w:ilvl="0" w:tplc="81C85EFC">
      <w:start w:val="1"/>
      <w:numFmt w:val="decimal"/>
      <w:lvlText w:val="%1-"/>
      <w:lvlJc w:val="left"/>
      <w:pPr>
        <w:tabs>
          <w:tab w:val="num" w:pos="795"/>
        </w:tabs>
        <w:ind w:left="795" w:hanging="435"/>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D24AE1"/>
    <w:multiLevelType w:val="hybridMultilevel"/>
    <w:tmpl w:val="82461D3A"/>
    <w:lvl w:ilvl="0" w:tplc="195C6528">
      <w:numFmt w:val="bullet"/>
      <w:lvlText w:val="-"/>
      <w:lvlJc w:val="left"/>
      <w:pPr>
        <w:tabs>
          <w:tab w:val="num" w:pos="900"/>
        </w:tabs>
        <w:ind w:left="900" w:hanging="360"/>
      </w:pPr>
      <w:rPr>
        <w:rFonts w:ascii="MD_Naskh_04" w:eastAsia="Times New Roman" w:hAnsi="MD_Naskh_04" w:cs="Arabic Transparent" w:hint="default"/>
        <w:b/>
        <w:bCs w:val="0"/>
        <w:color w:val="auto"/>
        <w:sz w:val="28"/>
        <w:szCs w:val="28"/>
        <w:lang w:bidi="ar-TN"/>
      </w:rPr>
    </w:lvl>
    <w:lvl w:ilvl="1" w:tplc="7FAC4890">
      <w:start w:val="1"/>
      <w:numFmt w:val="bullet"/>
      <w:lvlText w:val=""/>
      <w:lvlPicBulletId w:val="4"/>
      <w:lvlJc w:val="left"/>
      <w:pPr>
        <w:tabs>
          <w:tab w:val="num" w:pos="1440"/>
        </w:tabs>
        <w:ind w:left="1440" w:hanging="360"/>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nsid w:val="4CA800C3"/>
    <w:multiLevelType w:val="hybridMultilevel"/>
    <w:tmpl w:val="76E255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1D6405A"/>
    <w:multiLevelType w:val="hybridMultilevel"/>
    <w:tmpl w:val="846CC7E2"/>
    <w:lvl w:ilvl="0" w:tplc="BCF22962">
      <w:start w:val="1"/>
      <w:numFmt w:val="decimal"/>
      <w:lvlText w:val="%1."/>
      <w:lvlJc w:val="left"/>
      <w:pPr>
        <w:ind w:left="720" w:hanging="360"/>
      </w:pPr>
      <w:rPr>
        <w:rFonts w:hint="default"/>
        <w:b/>
        <w:bCs/>
        <w:color w:val="FF006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6A42B57"/>
    <w:multiLevelType w:val="hybridMultilevel"/>
    <w:tmpl w:val="EDD6B198"/>
    <w:lvl w:ilvl="0" w:tplc="C0BC8CF8">
      <w:numFmt w:val="bullet"/>
      <w:lvlText w:val="-"/>
      <w:lvlJc w:val="left"/>
      <w:pPr>
        <w:tabs>
          <w:tab w:val="num" w:pos="1080"/>
        </w:tabs>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5C6A219F"/>
    <w:multiLevelType w:val="hybridMultilevel"/>
    <w:tmpl w:val="2230F7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D9600E9"/>
    <w:multiLevelType w:val="hybridMultilevel"/>
    <w:tmpl w:val="D3064618"/>
    <w:lvl w:ilvl="0" w:tplc="86587EF4">
      <w:start w:val="1"/>
      <w:numFmt w:val="decimal"/>
      <w:lvlText w:val="%1-"/>
      <w:lvlJc w:val="left"/>
      <w:pPr>
        <w:tabs>
          <w:tab w:val="num" w:pos="795"/>
        </w:tabs>
        <w:ind w:left="795" w:hanging="43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5A34D3"/>
    <w:multiLevelType w:val="hybridMultilevel"/>
    <w:tmpl w:val="2BAE16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50C46CA"/>
    <w:multiLevelType w:val="hybridMultilevel"/>
    <w:tmpl w:val="BF6062FA"/>
    <w:lvl w:ilvl="0" w:tplc="6A861C8A">
      <w:numFmt w:val="bullet"/>
      <w:lvlText w:val=""/>
      <w:lvlPicBulletId w:val="1"/>
      <w:lvlJc w:val="left"/>
      <w:pPr>
        <w:ind w:left="720" w:hanging="360"/>
      </w:pPr>
      <w:rPr>
        <w:rFonts w:ascii="Symbol" w:eastAsia="Times New Roman" w:hAnsi="Symbol" w:cs="Times New Roman"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6C90611"/>
    <w:multiLevelType w:val="hybridMultilevel"/>
    <w:tmpl w:val="8690B38E"/>
    <w:lvl w:ilvl="0" w:tplc="BDA2631C">
      <w:start w:val="1"/>
      <w:numFmt w:val="decimal"/>
      <w:lvlText w:val="%1)"/>
      <w:lvlJc w:val="left"/>
      <w:pPr>
        <w:tabs>
          <w:tab w:val="num" w:pos="1069"/>
        </w:tabs>
        <w:ind w:left="1069" w:hanging="360"/>
      </w:pPr>
      <w:rPr>
        <w:color w:val="auto"/>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4">
    <w:nsid w:val="67CA0FBA"/>
    <w:multiLevelType w:val="hybridMultilevel"/>
    <w:tmpl w:val="140C8A44"/>
    <w:lvl w:ilvl="0" w:tplc="0AE0AC92">
      <w:start w:val="1"/>
      <w:numFmt w:val="bullet"/>
      <w:lvlText w:val=""/>
      <w:lvlPicBulletId w:val="3"/>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9024F7D"/>
    <w:multiLevelType w:val="hybridMultilevel"/>
    <w:tmpl w:val="392A4FD2"/>
    <w:lvl w:ilvl="0" w:tplc="587AD6E6">
      <w:start w:val="1"/>
      <w:numFmt w:val="bullet"/>
      <w:lvlText w:val=""/>
      <w:lvlPicBulletId w:val="2"/>
      <w:lvlJc w:val="left"/>
      <w:pPr>
        <w:ind w:left="1428" w:hanging="360"/>
      </w:pPr>
      <w:rPr>
        <w:rFonts w:ascii="Symbol" w:hAnsi="Symbol" w:hint="default"/>
        <w:color w:val="auto"/>
        <w:sz w:val="16"/>
        <w:szCs w:val="1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6">
    <w:nsid w:val="6B9A395C"/>
    <w:multiLevelType w:val="hybridMultilevel"/>
    <w:tmpl w:val="18AA8DBE"/>
    <w:lvl w:ilvl="0" w:tplc="185A7858">
      <w:start w:val="1"/>
      <w:numFmt w:val="decimal"/>
      <w:lvlText w:val="%1-"/>
      <w:lvlJc w:val="left"/>
      <w:pPr>
        <w:tabs>
          <w:tab w:val="num" w:pos="861"/>
        </w:tabs>
        <w:ind w:left="861" w:hanging="435"/>
      </w:pPr>
      <w:rPr>
        <w:rFonts w:hint="default"/>
        <w:color w:val="1F497D" w:themeColor="text2"/>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37">
    <w:nsid w:val="6D4B24E6"/>
    <w:multiLevelType w:val="hybridMultilevel"/>
    <w:tmpl w:val="AB9276C2"/>
    <w:lvl w:ilvl="0" w:tplc="DCC64030">
      <w:start w:val="1"/>
      <w:numFmt w:val="bullet"/>
      <w:lvlText w:val=""/>
      <w:lvlPicBulletId w:val="0"/>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E033531"/>
    <w:multiLevelType w:val="hybridMultilevel"/>
    <w:tmpl w:val="B198BC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3113270"/>
    <w:multiLevelType w:val="hybridMultilevel"/>
    <w:tmpl w:val="09263CB8"/>
    <w:lvl w:ilvl="0" w:tplc="628285EA">
      <w:start w:val="2"/>
      <w:numFmt w:val="bullet"/>
      <w:lvlText w:val="-"/>
      <w:lvlJc w:val="left"/>
      <w:pPr>
        <w:tabs>
          <w:tab w:val="num" w:pos="312"/>
        </w:tabs>
        <w:ind w:left="312" w:hanging="360"/>
      </w:pPr>
      <w:rPr>
        <w:rFonts w:ascii="Times New Roman" w:eastAsia="Times New Roman" w:hAnsi="Times New Roman" w:cs="Times New Roman" w:hint="default"/>
      </w:rPr>
    </w:lvl>
    <w:lvl w:ilvl="1" w:tplc="040C0003" w:tentative="1">
      <w:start w:val="1"/>
      <w:numFmt w:val="bullet"/>
      <w:lvlText w:val="o"/>
      <w:lvlJc w:val="left"/>
      <w:pPr>
        <w:tabs>
          <w:tab w:val="num" w:pos="1032"/>
        </w:tabs>
        <w:ind w:left="1032" w:hanging="360"/>
      </w:pPr>
      <w:rPr>
        <w:rFonts w:ascii="Courier New" w:hAnsi="Courier New" w:cs="Courier New" w:hint="default"/>
      </w:rPr>
    </w:lvl>
    <w:lvl w:ilvl="2" w:tplc="040C0005" w:tentative="1">
      <w:start w:val="1"/>
      <w:numFmt w:val="bullet"/>
      <w:lvlText w:val=""/>
      <w:lvlJc w:val="left"/>
      <w:pPr>
        <w:tabs>
          <w:tab w:val="num" w:pos="1752"/>
        </w:tabs>
        <w:ind w:left="1752" w:hanging="360"/>
      </w:pPr>
      <w:rPr>
        <w:rFonts w:ascii="Wingdings" w:hAnsi="Wingdings" w:hint="default"/>
      </w:rPr>
    </w:lvl>
    <w:lvl w:ilvl="3" w:tplc="040C0001" w:tentative="1">
      <w:start w:val="1"/>
      <w:numFmt w:val="bullet"/>
      <w:lvlText w:val=""/>
      <w:lvlJc w:val="left"/>
      <w:pPr>
        <w:tabs>
          <w:tab w:val="num" w:pos="2472"/>
        </w:tabs>
        <w:ind w:left="2472" w:hanging="360"/>
      </w:pPr>
      <w:rPr>
        <w:rFonts w:ascii="Symbol" w:hAnsi="Symbol" w:hint="default"/>
      </w:rPr>
    </w:lvl>
    <w:lvl w:ilvl="4" w:tplc="040C0003" w:tentative="1">
      <w:start w:val="1"/>
      <w:numFmt w:val="bullet"/>
      <w:lvlText w:val="o"/>
      <w:lvlJc w:val="left"/>
      <w:pPr>
        <w:tabs>
          <w:tab w:val="num" w:pos="3192"/>
        </w:tabs>
        <w:ind w:left="3192" w:hanging="360"/>
      </w:pPr>
      <w:rPr>
        <w:rFonts w:ascii="Courier New" w:hAnsi="Courier New" w:cs="Courier New" w:hint="default"/>
      </w:rPr>
    </w:lvl>
    <w:lvl w:ilvl="5" w:tplc="040C0005" w:tentative="1">
      <w:start w:val="1"/>
      <w:numFmt w:val="bullet"/>
      <w:lvlText w:val=""/>
      <w:lvlJc w:val="left"/>
      <w:pPr>
        <w:tabs>
          <w:tab w:val="num" w:pos="3912"/>
        </w:tabs>
        <w:ind w:left="3912" w:hanging="360"/>
      </w:pPr>
      <w:rPr>
        <w:rFonts w:ascii="Wingdings" w:hAnsi="Wingdings" w:hint="default"/>
      </w:rPr>
    </w:lvl>
    <w:lvl w:ilvl="6" w:tplc="040C0001" w:tentative="1">
      <w:start w:val="1"/>
      <w:numFmt w:val="bullet"/>
      <w:lvlText w:val=""/>
      <w:lvlJc w:val="left"/>
      <w:pPr>
        <w:tabs>
          <w:tab w:val="num" w:pos="4632"/>
        </w:tabs>
        <w:ind w:left="4632" w:hanging="360"/>
      </w:pPr>
      <w:rPr>
        <w:rFonts w:ascii="Symbol" w:hAnsi="Symbol" w:hint="default"/>
      </w:rPr>
    </w:lvl>
    <w:lvl w:ilvl="7" w:tplc="040C0003" w:tentative="1">
      <w:start w:val="1"/>
      <w:numFmt w:val="bullet"/>
      <w:lvlText w:val="o"/>
      <w:lvlJc w:val="left"/>
      <w:pPr>
        <w:tabs>
          <w:tab w:val="num" w:pos="5352"/>
        </w:tabs>
        <w:ind w:left="5352" w:hanging="360"/>
      </w:pPr>
      <w:rPr>
        <w:rFonts w:ascii="Courier New" w:hAnsi="Courier New" w:cs="Courier New" w:hint="default"/>
      </w:rPr>
    </w:lvl>
    <w:lvl w:ilvl="8" w:tplc="040C0005" w:tentative="1">
      <w:start w:val="1"/>
      <w:numFmt w:val="bullet"/>
      <w:lvlText w:val=""/>
      <w:lvlJc w:val="left"/>
      <w:pPr>
        <w:tabs>
          <w:tab w:val="num" w:pos="6072"/>
        </w:tabs>
        <w:ind w:left="6072" w:hanging="360"/>
      </w:pPr>
      <w:rPr>
        <w:rFonts w:ascii="Wingdings" w:hAnsi="Wingdings" w:hint="default"/>
      </w:rPr>
    </w:lvl>
  </w:abstractNum>
  <w:abstractNum w:abstractNumId="40">
    <w:nsid w:val="74757E37"/>
    <w:multiLevelType w:val="hybridMultilevel"/>
    <w:tmpl w:val="B42A50A2"/>
    <w:lvl w:ilvl="0" w:tplc="04047DBA">
      <w:start w:val="3"/>
      <w:numFmt w:val="bullet"/>
      <w:lvlText w:val="-"/>
      <w:lvlJc w:val="left"/>
      <w:pPr>
        <w:tabs>
          <w:tab w:val="num" w:pos="2700"/>
        </w:tabs>
        <w:ind w:left="2700" w:hanging="360"/>
      </w:pPr>
      <w:rPr>
        <w:rFonts w:ascii="Times New Roman" w:eastAsia="Times New Roman" w:hAnsi="Times New Roman" w:cs="Simplified Arabic"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41">
    <w:nsid w:val="74A358F4"/>
    <w:multiLevelType w:val="hybridMultilevel"/>
    <w:tmpl w:val="A776E1B2"/>
    <w:lvl w:ilvl="0" w:tplc="DCC64030">
      <w:start w:val="1"/>
      <w:numFmt w:val="bullet"/>
      <w:lvlText w:val=""/>
      <w:lvlPicBulletId w:val="0"/>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6A7390D"/>
    <w:multiLevelType w:val="hybridMultilevel"/>
    <w:tmpl w:val="FA24C7C4"/>
    <w:lvl w:ilvl="0" w:tplc="55F65840">
      <w:start w:val="1"/>
      <w:numFmt w:val="decimal"/>
      <w:lvlText w:val="%1-"/>
      <w:lvlJc w:val="left"/>
      <w:pPr>
        <w:tabs>
          <w:tab w:val="num" w:pos="861"/>
        </w:tabs>
        <w:ind w:left="861" w:hanging="435"/>
      </w:pPr>
      <w:rPr>
        <w:rFonts w:hint="default"/>
        <w:b w:val="0"/>
        <w:bCs w:val="0"/>
        <w:color w:val="auto"/>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43">
    <w:nsid w:val="77E0278B"/>
    <w:multiLevelType w:val="hybridMultilevel"/>
    <w:tmpl w:val="0CC09658"/>
    <w:lvl w:ilvl="0" w:tplc="13701A66">
      <w:start w:val="1"/>
      <w:numFmt w:val="arabicAlpha"/>
      <w:lvlText w:val="%1-"/>
      <w:lvlJc w:val="left"/>
      <w:pPr>
        <w:tabs>
          <w:tab w:val="num" w:pos="786"/>
        </w:tabs>
        <w:ind w:left="786" w:hanging="360"/>
      </w:pPr>
      <w:rPr>
        <w:rFonts w:hint="default"/>
        <w:color w:val="auto"/>
      </w:rPr>
    </w:lvl>
    <w:lvl w:ilvl="1" w:tplc="04090019">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44">
    <w:nsid w:val="7FFA5B69"/>
    <w:multiLevelType w:val="hybridMultilevel"/>
    <w:tmpl w:val="476A1C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6"/>
  </w:num>
  <w:num w:numId="3">
    <w:abstractNumId w:val="15"/>
  </w:num>
  <w:num w:numId="4">
    <w:abstractNumId w:val="20"/>
  </w:num>
  <w:num w:numId="5">
    <w:abstractNumId w:val="10"/>
  </w:num>
  <w:num w:numId="6">
    <w:abstractNumId w:val="12"/>
  </w:num>
  <w:num w:numId="7">
    <w:abstractNumId w:val="8"/>
  </w:num>
  <w:num w:numId="8">
    <w:abstractNumId w:val="35"/>
  </w:num>
  <w:num w:numId="9">
    <w:abstractNumId w:val="7"/>
  </w:num>
  <w:num w:numId="10">
    <w:abstractNumId w:val="5"/>
  </w:num>
  <w:num w:numId="11">
    <w:abstractNumId w:val="27"/>
  </w:num>
  <w:num w:numId="12">
    <w:abstractNumId w:val="34"/>
  </w:num>
  <w:num w:numId="13">
    <w:abstractNumId w:val="25"/>
  </w:num>
  <w:num w:numId="14">
    <w:abstractNumId w:val="31"/>
  </w:num>
  <w:num w:numId="15">
    <w:abstractNumId w:val="38"/>
  </w:num>
  <w:num w:numId="16">
    <w:abstractNumId w:val="2"/>
  </w:num>
  <w:num w:numId="17">
    <w:abstractNumId w:val="13"/>
  </w:num>
  <w:num w:numId="18">
    <w:abstractNumId w:val="6"/>
  </w:num>
  <w:num w:numId="19">
    <w:abstractNumId w:val="39"/>
  </w:num>
  <w:num w:numId="20">
    <w:abstractNumId w:val="4"/>
  </w:num>
  <w:num w:numId="21">
    <w:abstractNumId w:val="0"/>
  </w:num>
  <w:num w:numId="22">
    <w:abstractNumId w:val="32"/>
  </w:num>
  <w:num w:numId="23">
    <w:abstractNumId w:val="19"/>
  </w:num>
  <w:num w:numId="24">
    <w:abstractNumId w:val="17"/>
  </w:num>
  <w:num w:numId="25">
    <w:abstractNumId w:val="44"/>
  </w:num>
  <w:num w:numId="26">
    <w:abstractNumId w:val="26"/>
  </w:num>
  <w:num w:numId="27">
    <w:abstractNumId w:val="28"/>
  </w:num>
  <w:num w:numId="28">
    <w:abstractNumId w:val="29"/>
  </w:num>
  <w:num w:numId="29">
    <w:abstractNumId w:val="22"/>
  </w:num>
  <w:num w:numId="30">
    <w:abstractNumId w:val="18"/>
  </w:num>
  <w:num w:numId="31">
    <w:abstractNumId w:val="40"/>
  </w:num>
  <w:num w:numId="32">
    <w:abstractNumId w:val="33"/>
  </w:num>
  <w:num w:numId="33">
    <w:abstractNumId w:val="36"/>
  </w:num>
  <w:num w:numId="34">
    <w:abstractNumId w:val="24"/>
  </w:num>
  <w:num w:numId="35">
    <w:abstractNumId w:val="42"/>
  </w:num>
  <w:num w:numId="36">
    <w:abstractNumId w:val="3"/>
  </w:num>
  <w:num w:numId="37">
    <w:abstractNumId w:val="1"/>
  </w:num>
  <w:num w:numId="38">
    <w:abstractNumId w:val="14"/>
  </w:num>
  <w:num w:numId="39">
    <w:abstractNumId w:val="43"/>
  </w:num>
  <w:num w:numId="40">
    <w:abstractNumId w:val="23"/>
  </w:num>
  <w:num w:numId="41">
    <w:abstractNumId w:val="30"/>
  </w:num>
  <w:num w:numId="42">
    <w:abstractNumId w:val="37"/>
  </w:num>
  <w:num w:numId="43">
    <w:abstractNumId w:val="21"/>
  </w:num>
  <w:num w:numId="44">
    <w:abstractNumId w:val="11"/>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AA261B"/>
    <w:rsid w:val="000B7E93"/>
    <w:rsid w:val="0011245C"/>
    <w:rsid w:val="00351F9E"/>
    <w:rsid w:val="003F27BA"/>
    <w:rsid w:val="00422EE6"/>
    <w:rsid w:val="00666588"/>
    <w:rsid w:val="006C0EED"/>
    <w:rsid w:val="006E61FD"/>
    <w:rsid w:val="007D0E47"/>
    <w:rsid w:val="008D25D2"/>
    <w:rsid w:val="00925C5D"/>
    <w:rsid w:val="00A44770"/>
    <w:rsid w:val="00A65DC7"/>
    <w:rsid w:val="00AA261B"/>
    <w:rsid w:val="00AF5E6A"/>
    <w:rsid w:val="00B625B4"/>
    <w:rsid w:val="00B761B6"/>
    <w:rsid w:val="00BA696E"/>
    <w:rsid w:val="00BB12BD"/>
    <w:rsid w:val="00D558CF"/>
    <w:rsid w:val="00D9380A"/>
    <w:rsid w:val="00E5195A"/>
    <w:rsid w:val="00EC70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_x0000_s1033"/>
        <o:r id="V:Rule8" type="connector" idref="#_x0000_s1035"/>
        <o:r id="V:Rule9" type="connector" idref="#_x0000_s1037"/>
        <o:r id="V:Rule10" type="connector" idref="#_x0000_s1038"/>
        <o:r id="V:Rule11" type="connector" idref="#_x0000_s1034"/>
        <o:r id="V:Rule1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61B"/>
  </w:style>
  <w:style w:type="paragraph" w:styleId="Titre1">
    <w:name w:val="heading 1"/>
    <w:basedOn w:val="Normal"/>
    <w:next w:val="Normal"/>
    <w:link w:val="Titre1Car"/>
    <w:uiPriority w:val="9"/>
    <w:qFormat/>
    <w:rsid w:val="00AA261B"/>
    <w:pPr>
      <w:keepNext/>
      <w:keepLines/>
      <w:spacing w:before="480" w:line="276" w:lineRule="auto"/>
      <w:ind w:left="0" w:firstLine="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A26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261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A261B"/>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AA261B"/>
    <w:pPr>
      <w:ind w:left="720"/>
      <w:contextualSpacing/>
    </w:pPr>
  </w:style>
  <w:style w:type="paragraph" w:styleId="En-tte">
    <w:name w:val="header"/>
    <w:basedOn w:val="Normal"/>
    <w:link w:val="En-tteCar"/>
    <w:uiPriority w:val="99"/>
    <w:semiHidden/>
    <w:unhideWhenUsed/>
    <w:rsid w:val="006E61FD"/>
    <w:pPr>
      <w:tabs>
        <w:tab w:val="center" w:pos="4153"/>
        <w:tab w:val="right" w:pos="8306"/>
      </w:tabs>
      <w:spacing w:line="240" w:lineRule="auto"/>
    </w:pPr>
  </w:style>
  <w:style w:type="character" w:customStyle="1" w:styleId="En-tteCar">
    <w:name w:val="En-tête Car"/>
    <w:basedOn w:val="Policepardfaut"/>
    <w:link w:val="En-tte"/>
    <w:uiPriority w:val="99"/>
    <w:semiHidden/>
    <w:rsid w:val="006E61FD"/>
  </w:style>
  <w:style w:type="paragraph" w:styleId="Pieddepage">
    <w:name w:val="footer"/>
    <w:basedOn w:val="Normal"/>
    <w:link w:val="PieddepageCar"/>
    <w:uiPriority w:val="99"/>
    <w:unhideWhenUsed/>
    <w:rsid w:val="006E61FD"/>
    <w:pPr>
      <w:tabs>
        <w:tab w:val="center" w:pos="4153"/>
        <w:tab w:val="right" w:pos="8306"/>
      </w:tabs>
      <w:spacing w:line="240" w:lineRule="auto"/>
    </w:pPr>
  </w:style>
  <w:style w:type="character" w:customStyle="1" w:styleId="PieddepageCar">
    <w:name w:val="Pied de page Car"/>
    <w:basedOn w:val="Policepardfaut"/>
    <w:link w:val="Pieddepage"/>
    <w:uiPriority w:val="99"/>
    <w:rsid w:val="006E61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8" Type="http://schemas.openxmlformats.org/officeDocument/2006/relationships/image" Target="media/image8.gif"/><Relationship Id="rId3" Type="http://schemas.openxmlformats.org/officeDocument/2006/relationships/image" Target="media/image3.gif"/><Relationship Id="rId7" Type="http://schemas.openxmlformats.org/officeDocument/2006/relationships/image" Target="media/image7.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29</Pages>
  <Words>5374</Words>
  <Characters>29559</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Di</cp:lastModifiedBy>
  <cp:revision>8</cp:revision>
  <dcterms:created xsi:type="dcterms:W3CDTF">2010-06-18T00:28:00Z</dcterms:created>
  <dcterms:modified xsi:type="dcterms:W3CDTF">2010-06-18T04:01:00Z</dcterms:modified>
</cp:coreProperties>
</file>