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931" w:rsidRPr="00777C17" w:rsidRDefault="005F2931" w:rsidP="005F2931">
      <w:pPr>
        <w:jc w:val="center"/>
        <w:rPr>
          <w:color w:val="0070C0"/>
          <w:sz w:val="72"/>
          <w:szCs w:val="72"/>
        </w:rPr>
      </w:pPr>
      <w:r>
        <w:rPr>
          <w:color w:val="0070C0"/>
          <w:sz w:val="72"/>
          <w:szCs w:val="72"/>
        </w:rPr>
        <w:t>Evaluation de l’oral</w:t>
      </w:r>
    </w:p>
    <w:tbl>
      <w:tblPr>
        <w:tblW w:w="10289"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89"/>
      </w:tblGrid>
      <w:tr w:rsidR="005F2931" w:rsidTr="005719DD">
        <w:trPr>
          <w:trHeight w:val="2175"/>
        </w:trPr>
        <w:tc>
          <w:tcPr>
            <w:tcW w:w="10289" w:type="dxa"/>
          </w:tcPr>
          <w:p w:rsidR="005F2931" w:rsidRPr="004B116D" w:rsidRDefault="005F2931" w:rsidP="00762CC4">
            <w:pPr>
              <w:rPr>
                <w:b/>
                <w:bCs/>
                <w:color w:val="FF0000"/>
                <w:sz w:val="24"/>
                <w:szCs w:val="24"/>
              </w:rPr>
            </w:pPr>
            <w:r w:rsidRPr="004B116D">
              <w:rPr>
                <w:b/>
                <w:bCs/>
                <w:color w:val="FF0000"/>
              </w:rPr>
              <w:t>1/perfo</w:t>
            </w:r>
            <w:r>
              <w:rPr>
                <w:b/>
                <w:bCs/>
                <w:color w:val="FF0000"/>
              </w:rPr>
              <w:t>rmance attendue au terme de l’unité d’apprentissage n 1</w:t>
            </w:r>
            <w:r>
              <w:rPr>
                <w:b/>
                <w:bCs/>
                <w:color w:val="FF0000"/>
                <w:sz w:val="24"/>
                <w:szCs w:val="24"/>
              </w:rPr>
              <w:t> :</w:t>
            </w:r>
          </w:p>
          <w:p w:rsidR="005F2931" w:rsidRPr="005F2931" w:rsidRDefault="005F2931" w:rsidP="005F2931">
            <w:r w:rsidRPr="005F2931">
              <w:t xml:space="preserve">Produire à partir d'une situation </w:t>
            </w:r>
            <w:r>
              <w:t xml:space="preserve"> de communication,</w:t>
            </w:r>
            <w:r w:rsidRPr="005F2931">
              <w:t xml:space="preserve"> un</w:t>
            </w:r>
            <w:r>
              <w:t xml:space="preserve"> </w:t>
            </w:r>
            <w:r w:rsidRPr="005F2931">
              <w:t>énoncé</w:t>
            </w:r>
            <w:r>
              <w:t xml:space="preserve"> de cinq phrases au moins </w:t>
            </w:r>
            <w:r w:rsidRPr="005F2931">
              <w:t xml:space="preserve">pour </w:t>
            </w:r>
            <w:r>
              <w:t xml:space="preserve">raconter un événement en </w:t>
            </w:r>
          </w:p>
          <w:p w:rsidR="005F2931" w:rsidRPr="005F2931" w:rsidRDefault="005F2931" w:rsidP="005F2931">
            <w:r>
              <w:t>rapport avec le travail, les médias et/ou les nouvelles technologies.</w:t>
            </w:r>
          </w:p>
          <w:p w:rsidR="005F2931" w:rsidRPr="00777C17" w:rsidRDefault="005F2931" w:rsidP="005F2931">
            <w:pPr>
              <w:rPr>
                <w:sz w:val="24"/>
                <w:szCs w:val="24"/>
              </w:rPr>
            </w:pPr>
          </w:p>
        </w:tc>
      </w:tr>
    </w:tbl>
    <w:p w:rsidR="00D975D7" w:rsidRDefault="00D975D7"/>
    <w:p w:rsidR="005F2931" w:rsidRDefault="005F2931" w:rsidP="005F2931">
      <w:pPr>
        <w:rPr>
          <w:b/>
          <w:bCs/>
          <w:color w:val="FF0000"/>
        </w:rPr>
      </w:pPr>
      <w:r w:rsidRPr="004B116D">
        <w:rPr>
          <w:b/>
          <w:bCs/>
          <w:color w:val="FF0000"/>
        </w:rPr>
        <w:t>2/Les critères d’évaluation :</w:t>
      </w:r>
    </w:p>
    <w:p w:rsidR="005F2931" w:rsidRPr="004B116D" w:rsidRDefault="005F2931" w:rsidP="005F2931">
      <w:pPr>
        <w:rPr>
          <w:b/>
          <w:bCs/>
          <w:color w:val="FF0000"/>
        </w:rPr>
      </w:pPr>
    </w:p>
    <w:tbl>
      <w:tblPr>
        <w:tblW w:w="6439"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5"/>
        <w:gridCol w:w="5554"/>
      </w:tblGrid>
      <w:tr w:rsidR="005F2931" w:rsidTr="00762CC4">
        <w:trPr>
          <w:trHeight w:val="664"/>
          <w:jc w:val="center"/>
        </w:trPr>
        <w:tc>
          <w:tcPr>
            <w:tcW w:w="885" w:type="dxa"/>
          </w:tcPr>
          <w:p w:rsidR="005F2931" w:rsidRPr="00777C17" w:rsidRDefault="005F2931" w:rsidP="00762CC4">
            <w:pPr>
              <w:jc w:val="center"/>
              <w:rPr>
                <w:b/>
                <w:bCs/>
              </w:rPr>
            </w:pPr>
            <w:r w:rsidRPr="00777C17">
              <w:rPr>
                <w:b/>
                <w:bCs/>
              </w:rPr>
              <w:t>C1</w:t>
            </w:r>
          </w:p>
        </w:tc>
        <w:tc>
          <w:tcPr>
            <w:tcW w:w="5554" w:type="dxa"/>
          </w:tcPr>
          <w:p w:rsidR="005F2931" w:rsidRDefault="005F2931" w:rsidP="00762CC4">
            <w:r>
              <w:t>Adéquation avec la situation de communication</w:t>
            </w:r>
          </w:p>
        </w:tc>
      </w:tr>
      <w:tr w:rsidR="005F2931" w:rsidTr="00762CC4">
        <w:trPr>
          <w:trHeight w:val="645"/>
          <w:jc w:val="center"/>
        </w:trPr>
        <w:tc>
          <w:tcPr>
            <w:tcW w:w="885" w:type="dxa"/>
          </w:tcPr>
          <w:p w:rsidR="005F2931" w:rsidRPr="00777C17" w:rsidRDefault="005F2931" w:rsidP="00762CC4">
            <w:pPr>
              <w:jc w:val="center"/>
              <w:rPr>
                <w:b/>
                <w:bCs/>
              </w:rPr>
            </w:pPr>
            <w:r w:rsidRPr="00777C17">
              <w:rPr>
                <w:b/>
                <w:bCs/>
              </w:rPr>
              <w:t>C2</w:t>
            </w:r>
          </w:p>
        </w:tc>
        <w:tc>
          <w:tcPr>
            <w:tcW w:w="5554" w:type="dxa"/>
          </w:tcPr>
          <w:p w:rsidR="005F2931" w:rsidRDefault="005F2931" w:rsidP="00762CC4">
            <w:r>
              <w:t>Correction phonétique</w:t>
            </w:r>
          </w:p>
        </w:tc>
      </w:tr>
      <w:tr w:rsidR="005F2931" w:rsidTr="00762CC4">
        <w:trPr>
          <w:trHeight w:val="660"/>
          <w:jc w:val="center"/>
        </w:trPr>
        <w:tc>
          <w:tcPr>
            <w:tcW w:w="885" w:type="dxa"/>
          </w:tcPr>
          <w:p w:rsidR="005F2931" w:rsidRPr="00777C17" w:rsidRDefault="005F2931" w:rsidP="00762CC4">
            <w:pPr>
              <w:jc w:val="center"/>
              <w:rPr>
                <w:b/>
                <w:bCs/>
              </w:rPr>
            </w:pPr>
            <w:r w:rsidRPr="00777C17">
              <w:rPr>
                <w:b/>
                <w:bCs/>
              </w:rPr>
              <w:t>C3</w:t>
            </w:r>
          </w:p>
        </w:tc>
        <w:tc>
          <w:tcPr>
            <w:tcW w:w="5554" w:type="dxa"/>
          </w:tcPr>
          <w:p w:rsidR="005F2931" w:rsidRDefault="005F2931" w:rsidP="00762CC4">
            <w:r>
              <w:t>Correction linguistique</w:t>
            </w:r>
          </w:p>
        </w:tc>
      </w:tr>
      <w:tr w:rsidR="005F2931" w:rsidTr="00762CC4">
        <w:trPr>
          <w:trHeight w:val="645"/>
          <w:jc w:val="center"/>
        </w:trPr>
        <w:tc>
          <w:tcPr>
            <w:tcW w:w="885" w:type="dxa"/>
          </w:tcPr>
          <w:p w:rsidR="005F2931" w:rsidRPr="00777C17" w:rsidRDefault="005F2931" w:rsidP="00762CC4">
            <w:pPr>
              <w:jc w:val="center"/>
              <w:rPr>
                <w:b/>
                <w:bCs/>
              </w:rPr>
            </w:pPr>
            <w:r w:rsidRPr="00777C17">
              <w:rPr>
                <w:b/>
                <w:bCs/>
              </w:rPr>
              <w:t>C4</w:t>
            </w:r>
          </w:p>
        </w:tc>
        <w:tc>
          <w:tcPr>
            <w:tcW w:w="5554" w:type="dxa"/>
          </w:tcPr>
          <w:p w:rsidR="005F2931" w:rsidRDefault="005F2931" w:rsidP="00762CC4">
            <w:r>
              <w:t>Cohérence de l’énoncé</w:t>
            </w:r>
          </w:p>
        </w:tc>
      </w:tr>
      <w:tr w:rsidR="005F2931" w:rsidTr="00762CC4">
        <w:trPr>
          <w:trHeight w:val="717"/>
          <w:jc w:val="center"/>
        </w:trPr>
        <w:tc>
          <w:tcPr>
            <w:tcW w:w="885" w:type="dxa"/>
          </w:tcPr>
          <w:p w:rsidR="005F2931" w:rsidRPr="00777C17" w:rsidRDefault="005F2931" w:rsidP="00762CC4">
            <w:pPr>
              <w:jc w:val="center"/>
              <w:rPr>
                <w:b/>
                <w:bCs/>
              </w:rPr>
            </w:pPr>
            <w:r w:rsidRPr="00777C17">
              <w:rPr>
                <w:b/>
                <w:bCs/>
              </w:rPr>
              <w:t>C5</w:t>
            </w:r>
          </w:p>
        </w:tc>
        <w:tc>
          <w:tcPr>
            <w:tcW w:w="5554" w:type="dxa"/>
          </w:tcPr>
          <w:p w:rsidR="005F2931" w:rsidRDefault="005F2931" w:rsidP="00762CC4">
            <w:r>
              <w:t>Originalité des idées</w:t>
            </w:r>
          </w:p>
        </w:tc>
      </w:tr>
      <w:tr w:rsidR="005F2931" w:rsidTr="00762CC4">
        <w:trPr>
          <w:trHeight w:val="684"/>
          <w:jc w:val="center"/>
        </w:trPr>
        <w:tc>
          <w:tcPr>
            <w:tcW w:w="885" w:type="dxa"/>
          </w:tcPr>
          <w:p w:rsidR="005F2931" w:rsidRPr="00777C17" w:rsidRDefault="005F2931" w:rsidP="00762CC4">
            <w:pPr>
              <w:jc w:val="center"/>
              <w:rPr>
                <w:b/>
                <w:bCs/>
              </w:rPr>
            </w:pPr>
            <w:r w:rsidRPr="00777C17">
              <w:rPr>
                <w:b/>
                <w:bCs/>
              </w:rPr>
              <w:t>C6</w:t>
            </w:r>
          </w:p>
        </w:tc>
        <w:tc>
          <w:tcPr>
            <w:tcW w:w="5554" w:type="dxa"/>
          </w:tcPr>
          <w:p w:rsidR="005F2931" w:rsidRDefault="005F2931" w:rsidP="00762CC4">
            <w:r>
              <w:t>Fluidité de l’expression</w:t>
            </w:r>
          </w:p>
        </w:tc>
      </w:tr>
    </w:tbl>
    <w:p w:rsidR="005F2931" w:rsidRDefault="005F2931"/>
    <w:p w:rsidR="005F2931" w:rsidRDefault="005F2931" w:rsidP="005F2931">
      <w:pPr>
        <w:rPr>
          <w:b/>
          <w:bCs/>
          <w:color w:val="FF0000"/>
        </w:rPr>
      </w:pPr>
      <w:r w:rsidRPr="004B116D">
        <w:rPr>
          <w:b/>
          <w:bCs/>
          <w:color w:val="FF0000"/>
        </w:rPr>
        <w:t>3/situation dévaluation :</w:t>
      </w:r>
    </w:p>
    <w:p w:rsidR="005F2931" w:rsidRDefault="005F2931" w:rsidP="005F2931">
      <w:pPr>
        <w:rPr>
          <w:b/>
          <w:bCs/>
          <w:color w:val="FF0000"/>
        </w:rPr>
      </w:pPr>
    </w:p>
    <w:p w:rsidR="005F2931" w:rsidRPr="004B116D" w:rsidRDefault="005F2931" w:rsidP="005F2931">
      <w:r w:rsidRPr="004B116D">
        <w:t>*support :</w:t>
      </w:r>
    </w:p>
    <w:p w:rsidR="005F2931" w:rsidRPr="004B116D" w:rsidRDefault="005F2931" w:rsidP="005F2931">
      <w:r w:rsidRPr="004B116D">
        <w:t>*tâche de l’élève :</w:t>
      </w:r>
    </w:p>
    <w:p w:rsidR="005F2931" w:rsidRPr="004B116D" w:rsidRDefault="005F2931" w:rsidP="005F2931">
      <w:r w:rsidRPr="004B116D">
        <w:t>*consigne de la tâche :</w:t>
      </w:r>
    </w:p>
    <w:p w:rsidR="005F2931" w:rsidRDefault="005F2931"/>
    <w:p w:rsidR="005F2931" w:rsidRDefault="005F2931"/>
    <w:p w:rsidR="005F2931" w:rsidRDefault="005F2931"/>
    <w:p w:rsidR="005F2931" w:rsidRDefault="005F2931"/>
    <w:p w:rsidR="005F2931" w:rsidRDefault="005F2931" w:rsidP="005F2931">
      <w:pPr>
        <w:rPr>
          <w:b/>
          <w:bCs/>
          <w:color w:val="FF0000"/>
        </w:rPr>
      </w:pPr>
      <w:r w:rsidRPr="004B116D">
        <w:rPr>
          <w:b/>
          <w:bCs/>
          <w:color w:val="FF0000"/>
        </w:rPr>
        <w:t>4/passation de l’épreuve et recensement des résultats</w:t>
      </w:r>
      <w:r>
        <w:rPr>
          <w:b/>
          <w:bCs/>
          <w:color w:val="FF0000"/>
        </w:rPr>
        <w:t> :</w:t>
      </w:r>
    </w:p>
    <w:p w:rsidR="005F2931" w:rsidRPr="00C400CC" w:rsidRDefault="005F2931" w:rsidP="005F2931">
      <w:pPr>
        <w:jc w:val="center"/>
        <w:rPr>
          <w:b/>
          <w:bCs/>
          <w:color w:val="7030A0"/>
          <w:sz w:val="96"/>
          <w:szCs w:val="96"/>
        </w:rPr>
      </w:pPr>
      <w:r w:rsidRPr="00C400CC">
        <w:rPr>
          <w:b/>
          <w:bCs/>
          <w:color w:val="7030A0"/>
          <w:sz w:val="96"/>
          <w:szCs w:val="96"/>
        </w:rPr>
        <w:t>6A</w:t>
      </w:r>
    </w:p>
    <w:tbl>
      <w:tblPr>
        <w:tblStyle w:val="Grilledutableau"/>
        <w:tblW w:w="0" w:type="auto"/>
        <w:jc w:val="center"/>
        <w:tblInd w:w="-885" w:type="dxa"/>
        <w:tblLook w:val="04A0"/>
      </w:tblPr>
      <w:tblGrid>
        <w:gridCol w:w="2091"/>
        <w:gridCol w:w="1206"/>
        <w:gridCol w:w="1206"/>
        <w:gridCol w:w="1207"/>
        <w:gridCol w:w="1207"/>
        <w:gridCol w:w="1207"/>
        <w:gridCol w:w="1207"/>
      </w:tblGrid>
      <w:tr w:rsidR="005F2931" w:rsidTr="00762CC4">
        <w:trPr>
          <w:jc w:val="center"/>
        </w:trPr>
        <w:tc>
          <w:tcPr>
            <w:tcW w:w="2091" w:type="dxa"/>
          </w:tcPr>
          <w:p w:rsidR="005F2931" w:rsidRDefault="005F2931" w:rsidP="00762CC4">
            <w:pPr>
              <w:rPr>
                <w:b/>
                <w:bCs/>
                <w:color w:val="FF0000"/>
              </w:rPr>
            </w:pPr>
          </w:p>
          <w:p w:rsidR="005F2931" w:rsidRPr="00333144" w:rsidRDefault="005F2931" w:rsidP="00762CC4">
            <w:pPr>
              <w:jc w:val="center"/>
              <w:rPr>
                <w:b/>
                <w:bCs/>
                <w:sz w:val="28"/>
                <w:szCs w:val="28"/>
              </w:rPr>
            </w:pPr>
            <w:r>
              <w:rPr>
                <w:b/>
                <w:bCs/>
                <w:sz w:val="28"/>
                <w:szCs w:val="28"/>
              </w:rPr>
              <w:t>élève</w:t>
            </w:r>
          </w:p>
        </w:tc>
        <w:tc>
          <w:tcPr>
            <w:tcW w:w="1206" w:type="dxa"/>
          </w:tcPr>
          <w:p w:rsidR="005F2931" w:rsidRDefault="005F2931" w:rsidP="00762CC4">
            <w:pPr>
              <w:jc w:val="center"/>
              <w:rPr>
                <w:b/>
                <w:bCs/>
              </w:rPr>
            </w:pPr>
          </w:p>
          <w:p w:rsidR="005F2931" w:rsidRPr="0057640E" w:rsidRDefault="005F2931" w:rsidP="00762CC4">
            <w:pPr>
              <w:jc w:val="center"/>
              <w:rPr>
                <w:b/>
                <w:bCs/>
              </w:rPr>
            </w:pPr>
            <w:r w:rsidRPr="0057640E">
              <w:rPr>
                <w:b/>
                <w:bCs/>
              </w:rPr>
              <w:t>C1</w:t>
            </w:r>
          </w:p>
        </w:tc>
        <w:tc>
          <w:tcPr>
            <w:tcW w:w="1206" w:type="dxa"/>
          </w:tcPr>
          <w:p w:rsidR="005F2931" w:rsidRDefault="005F2931" w:rsidP="00762CC4">
            <w:pPr>
              <w:jc w:val="center"/>
              <w:rPr>
                <w:b/>
                <w:bCs/>
              </w:rPr>
            </w:pPr>
          </w:p>
          <w:p w:rsidR="005F2931" w:rsidRPr="0057640E" w:rsidRDefault="005F2931" w:rsidP="00762CC4">
            <w:pPr>
              <w:jc w:val="center"/>
              <w:rPr>
                <w:b/>
                <w:bCs/>
              </w:rPr>
            </w:pPr>
            <w:r w:rsidRPr="0057640E">
              <w:rPr>
                <w:b/>
                <w:bCs/>
              </w:rPr>
              <w:t>C2</w:t>
            </w:r>
          </w:p>
        </w:tc>
        <w:tc>
          <w:tcPr>
            <w:tcW w:w="1207" w:type="dxa"/>
          </w:tcPr>
          <w:p w:rsidR="005F2931" w:rsidRDefault="005F2931" w:rsidP="00762CC4">
            <w:pPr>
              <w:jc w:val="center"/>
              <w:rPr>
                <w:b/>
                <w:bCs/>
              </w:rPr>
            </w:pPr>
          </w:p>
          <w:p w:rsidR="005F2931" w:rsidRPr="0057640E" w:rsidRDefault="005F2931" w:rsidP="00762CC4">
            <w:pPr>
              <w:jc w:val="center"/>
              <w:rPr>
                <w:b/>
                <w:bCs/>
              </w:rPr>
            </w:pPr>
            <w:r>
              <w:rPr>
                <w:b/>
                <w:bCs/>
              </w:rPr>
              <w:t>C3</w:t>
            </w:r>
          </w:p>
        </w:tc>
        <w:tc>
          <w:tcPr>
            <w:tcW w:w="1207" w:type="dxa"/>
          </w:tcPr>
          <w:p w:rsidR="005F2931" w:rsidRDefault="005F2931" w:rsidP="00762CC4">
            <w:pPr>
              <w:jc w:val="center"/>
              <w:rPr>
                <w:b/>
                <w:bCs/>
              </w:rPr>
            </w:pPr>
          </w:p>
          <w:p w:rsidR="005F2931" w:rsidRPr="0057640E" w:rsidRDefault="005F2931" w:rsidP="00762CC4">
            <w:pPr>
              <w:jc w:val="center"/>
              <w:rPr>
                <w:b/>
                <w:bCs/>
              </w:rPr>
            </w:pPr>
            <w:r w:rsidRPr="0057640E">
              <w:rPr>
                <w:b/>
                <w:bCs/>
              </w:rPr>
              <w:t>C4</w:t>
            </w:r>
          </w:p>
        </w:tc>
        <w:tc>
          <w:tcPr>
            <w:tcW w:w="1207" w:type="dxa"/>
          </w:tcPr>
          <w:p w:rsidR="005F2931" w:rsidRDefault="005F2931" w:rsidP="00762CC4">
            <w:pPr>
              <w:jc w:val="center"/>
              <w:rPr>
                <w:b/>
                <w:bCs/>
              </w:rPr>
            </w:pPr>
          </w:p>
          <w:p w:rsidR="005F2931" w:rsidRPr="0057640E" w:rsidRDefault="005F2931" w:rsidP="00762CC4">
            <w:pPr>
              <w:jc w:val="center"/>
              <w:rPr>
                <w:b/>
                <w:bCs/>
              </w:rPr>
            </w:pPr>
            <w:r w:rsidRPr="0057640E">
              <w:rPr>
                <w:b/>
                <w:bCs/>
              </w:rPr>
              <w:t>C5</w:t>
            </w:r>
          </w:p>
        </w:tc>
        <w:tc>
          <w:tcPr>
            <w:tcW w:w="1207" w:type="dxa"/>
          </w:tcPr>
          <w:p w:rsidR="005F2931" w:rsidRDefault="005F2931" w:rsidP="00762CC4">
            <w:pPr>
              <w:jc w:val="center"/>
              <w:rPr>
                <w:b/>
                <w:bCs/>
              </w:rPr>
            </w:pPr>
          </w:p>
          <w:p w:rsidR="005F2931" w:rsidRPr="0057640E" w:rsidRDefault="005F2931" w:rsidP="00762CC4">
            <w:pPr>
              <w:jc w:val="center"/>
              <w:rPr>
                <w:b/>
                <w:bCs/>
              </w:rPr>
            </w:pPr>
            <w:r w:rsidRPr="0057640E">
              <w:rPr>
                <w:b/>
                <w:bCs/>
              </w:rPr>
              <w:t>C6</w:t>
            </w: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bl>
    <w:p w:rsidR="005F2931" w:rsidRPr="00C400CC" w:rsidRDefault="005F2931" w:rsidP="005F2931">
      <w:pPr>
        <w:jc w:val="center"/>
        <w:rPr>
          <w:b/>
          <w:bCs/>
          <w:color w:val="7030A0"/>
          <w:sz w:val="96"/>
          <w:szCs w:val="96"/>
        </w:rPr>
      </w:pPr>
      <w:r w:rsidRPr="00C400CC">
        <w:rPr>
          <w:b/>
          <w:bCs/>
          <w:color w:val="7030A0"/>
          <w:sz w:val="96"/>
          <w:szCs w:val="96"/>
        </w:rPr>
        <w:t>6B</w:t>
      </w:r>
    </w:p>
    <w:tbl>
      <w:tblPr>
        <w:tblStyle w:val="Grilledutableau"/>
        <w:tblW w:w="0" w:type="auto"/>
        <w:jc w:val="center"/>
        <w:tblInd w:w="-885" w:type="dxa"/>
        <w:tblLook w:val="04A0"/>
      </w:tblPr>
      <w:tblGrid>
        <w:gridCol w:w="2091"/>
        <w:gridCol w:w="1206"/>
        <w:gridCol w:w="1206"/>
        <w:gridCol w:w="1207"/>
        <w:gridCol w:w="1207"/>
        <w:gridCol w:w="1207"/>
        <w:gridCol w:w="1207"/>
      </w:tblGrid>
      <w:tr w:rsidR="005F2931" w:rsidTr="00762CC4">
        <w:trPr>
          <w:jc w:val="center"/>
        </w:trPr>
        <w:tc>
          <w:tcPr>
            <w:tcW w:w="2091" w:type="dxa"/>
          </w:tcPr>
          <w:p w:rsidR="005F2931" w:rsidRDefault="005F2931" w:rsidP="00762CC4">
            <w:pPr>
              <w:rPr>
                <w:b/>
                <w:bCs/>
                <w:color w:val="FF0000"/>
              </w:rPr>
            </w:pPr>
          </w:p>
          <w:p w:rsidR="005F2931" w:rsidRPr="00333144" w:rsidRDefault="005F2931" w:rsidP="00762CC4">
            <w:pPr>
              <w:jc w:val="center"/>
              <w:rPr>
                <w:b/>
                <w:bCs/>
                <w:sz w:val="28"/>
                <w:szCs w:val="28"/>
              </w:rPr>
            </w:pPr>
            <w:r>
              <w:rPr>
                <w:b/>
                <w:bCs/>
                <w:sz w:val="28"/>
                <w:szCs w:val="28"/>
              </w:rPr>
              <w:t>élève</w:t>
            </w:r>
          </w:p>
        </w:tc>
        <w:tc>
          <w:tcPr>
            <w:tcW w:w="1206" w:type="dxa"/>
          </w:tcPr>
          <w:p w:rsidR="005F2931" w:rsidRDefault="005F2931" w:rsidP="00762CC4">
            <w:pPr>
              <w:jc w:val="center"/>
              <w:rPr>
                <w:b/>
                <w:bCs/>
              </w:rPr>
            </w:pPr>
          </w:p>
          <w:p w:rsidR="005F2931" w:rsidRPr="0057640E" w:rsidRDefault="005F2931" w:rsidP="00762CC4">
            <w:pPr>
              <w:jc w:val="center"/>
              <w:rPr>
                <w:b/>
                <w:bCs/>
              </w:rPr>
            </w:pPr>
            <w:r w:rsidRPr="0057640E">
              <w:rPr>
                <w:b/>
                <w:bCs/>
              </w:rPr>
              <w:t>C1</w:t>
            </w:r>
          </w:p>
        </w:tc>
        <w:tc>
          <w:tcPr>
            <w:tcW w:w="1206" w:type="dxa"/>
          </w:tcPr>
          <w:p w:rsidR="005F2931" w:rsidRDefault="005F2931" w:rsidP="00762CC4">
            <w:pPr>
              <w:jc w:val="center"/>
              <w:rPr>
                <w:b/>
                <w:bCs/>
              </w:rPr>
            </w:pPr>
          </w:p>
          <w:p w:rsidR="005F2931" w:rsidRPr="0057640E" w:rsidRDefault="005F2931" w:rsidP="00762CC4">
            <w:pPr>
              <w:jc w:val="center"/>
              <w:rPr>
                <w:b/>
                <w:bCs/>
              </w:rPr>
            </w:pPr>
            <w:r w:rsidRPr="0057640E">
              <w:rPr>
                <w:b/>
                <w:bCs/>
              </w:rPr>
              <w:t>C2</w:t>
            </w:r>
          </w:p>
        </w:tc>
        <w:tc>
          <w:tcPr>
            <w:tcW w:w="1207" w:type="dxa"/>
          </w:tcPr>
          <w:p w:rsidR="005F2931" w:rsidRDefault="005F2931" w:rsidP="00762CC4">
            <w:pPr>
              <w:jc w:val="center"/>
              <w:rPr>
                <w:b/>
                <w:bCs/>
              </w:rPr>
            </w:pPr>
          </w:p>
          <w:p w:rsidR="005F2931" w:rsidRPr="0057640E" w:rsidRDefault="005F2931" w:rsidP="00762CC4">
            <w:pPr>
              <w:jc w:val="center"/>
              <w:rPr>
                <w:b/>
                <w:bCs/>
              </w:rPr>
            </w:pPr>
            <w:r>
              <w:rPr>
                <w:b/>
                <w:bCs/>
              </w:rPr>
              <w:t>C3</w:t>
            </w:r>
          </w:p>
        </w:tc>
        <w:tc>
          <w:tcPr>
            <w:tcW w:w="1207" w:type="dxa"/>
          </w:tcPr>
          <w:p w:rsidR="005F2931" w:rsidRDefault="005F2931" w:rsidP="00762CC4">
            <w:pPr>
              <w:jc w:val="center"/>
              <w:rPr>
                <w:b/>
                <w:bCs/>
              </w:rPr>
            </w:pPr>
          </w:p>
          <w:p w:rsidR="005F2931" w:rsidRPr="0057640E" w:rsidRDefault="005F2931" w:rsidP="00762CC4">
            <w:pPr>
              <w:jc w:val="center"/>
              <w:rPr>
                <w:b/>
                <w:bCs/>
              </w:rPr>
            </w:pPr>
            <w:r w:rsidRPr="0057640E">
              <w:rPr>
                <w:b/>
                <w:bCs/>
              </w:rPr>
              <w:t>C4</w:t>
            </w:r>
          </w:p>
        </w:tc>
        <w:tc>
          <w:tcPr>
            <w:tcW w:w="1207" w:type="dxa"/>
          </w:tcPr>
          <w:p w:rsidR="005F2931" w:rsidRDefault="005F2931" w:rsidP="00762CC4">
            <w:pPr>
              <w:jc w:val="center"/>
              <w:rPr>
                <w:b/>
                <w:bCs/>
              </w:rPr>
            </w:pPr>
          </w:p>
          <w:p w:rsidR="005F2931" w:rsidRPr="0057640E" w:rsidRDefault="005F2931" w:rsidP="00762CC4">
            <w:pPr>
              <w:jc w:val="center"/>
              <w:rPr>
                <w:b/>
                <w:bCs/>
              </w:rPr>
            </w:pPr>
            <w:r w:rsidRPr="0057640E">
              <w:rPr>
                <w:b/>
                <w:bCs/>
              </w:rPr>
              <w:t>C5</w:t>
            </w:r>
          </w:p>
        </w:tc>
        <w:tc>
          <w:tcPr>
            <w:tcW w:w="1207" w:type="dxa"/>
          </w:tcPr>
          <w:p w:rsidR="005F2931" w:rsidRDefault="005F2931" w:rsidP="00762CC4">
            <w:pPr>
              <w:jc w:val="center"/>
              <w:rPr>
                <w:b/>
                <w:bCs/>
              </w:rPr>
            </w:pPr>
          </w:p>
          <w:p w:rsidR="005F2931" w:rsidRPr="0057640E" w:rsidRDefault="005F2931" w:rsidP="00762CC4">
            <w:pPr>
              <w:jc w:val="center"/>
              <w:rPr>
                <w:b/>
                <w:bCs/>
              </w:rPr>
            </w:pPr>
            <w:r w:rsidRPr="0057640E">
              <w:rPr>
                <w:b/>
                <w:bCs/>
              </w:rPr>
              <w:t>C6</w:t>
            </w: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r w:rsidR="005F2931" w:rsidTr="00762CC4">
        <w:trPr>
          <w:jc w:val="center"/>
        </w:trPr>
        <w:tc>
          <w:tcPr>
            <w:tcW w:w="2091"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6"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c>
          <w:tcPr>
            <w:tcW w:w="1207" w:type="dxa"/>
          </w:tcPr>
          <w:p w:rsidR="005F2931" w:rsidRDefault="005F2931" w:rsidP="00762CC4">
            <w:pPr>
              <w:rPr>
                <w:b/>
                <w:bCs/>
                <w:color w:val="FF0000"/>
              </w:rPr>
            </w:pPr>
          </w:p>
        </w:tc>
      </w:tr>
    </w:tbl>
    <w:p w:rsidR="005F2931" w:rsidRDefault="005F2931" w:rsidP="005F2931">
      <w:pPr>
        <w:jc w:val="center"/>
        <w:rPr>
          <w:b/>
          <w:bCs/>
          <w:color w:val="7030A0"/>
        </w:rPr>
      </w:pPr>
    </w:p>
    <w:p w:rsidR="005F2931" w:rsidRDefault="005F2931" w:rsidP="005F2931">
      <w:pPr>
        <w:rPr>
          <w:b/>
          <w:bCs/>
          <w:color w:val="FF0000"/>
        </w:rPr>
      </w:pPr>
    </w:p>
    <w:p w:rsidR="005F2931" w:rsidRDefault="005F2931" w:rsidP="005F2931">
      <w:pPr>
        <w:rPr>
          <w:b/>
          <w:bCs/>
          <w:color w:val="FF0000"/>
        </w:rPr>
      </w:pPr>
    </w:p>
    <w:p w:rsidR="005F2931" w:rsidRDefault="005F2931" w:rsidP="005F2931">
      <w:pPr>
        <w:rPr>
          <w:b/>
          <w:bCs/>
          <w:color w:val="FF0000"/>
        </w:rPr>
      </w:pPr>
      <w:r w:rsidRPr="00C400CC">
        <w:rPr>
          <w:b/>
          <w:bCs/>
          <w:color w:val="FF0000"/>
        </w:rPr>
        <w:t>5/analyse  et interprétation des résultats :</w:t>
      </w:r>
    </w:p>
    <w:p w:rsidR="005F2931" w:rsidRPr="00C400CC" w:rsidRDefault="005F2931" w:rsidP="005F2931">
      <w:pPr>
        <w:rPr>
          <w:b/>
          <w:bCs/>
          <w:color w:val="FF0000"/>
        </w:rPr>
      </w:pPr>
    </w:p>
    <w:tbl>
      <w:tblPr>
        <w:tblW w:w="101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0"/>
        <w:gridCol w:w="2460"/>
        <w:gridCol w:w="2760"/>
        <w:gridCol w:w="2760"/>
      </w:tblGrid>
      <w:tr w:rsidR="005F2931" w:rsidTr="00762CC4">
        <w:trPr>
          <w:trHeight w:val="1380"/>
        </w:trPr>
        <w:tc>
          <w:tcPr>
            <w:tcW w:w="2160" w:type="dxa"/>
          </w:tcPr>
          <w:p w:rsidR="005F2931" w:rsidRPr="00C202D3" w:rsidRDefault="005F2931" w:rsidP="00762CC4">
            <w:pPr>
              <w:ind w:left="705"/>
              <w:rPr>
                <w:b/>
                <w:bCs/>
                <w:color w:val="7030A0"/>
                <w:sz w:val="28"/>
                <w:szCs w:val="28"/>
              </w:rPr>
            </w:pPr>
          </w:p>
          <w:p w:rsidR="005F2931" w:rsidRPr="00C202D3" w:rsidRDefault="005F2931" w:rsidP="00762CC4">
            <w:pPr>
              <w:ind w:left="705"/>
              <w:rPr>
                <w:b/>
                <w:bCs/>
                <w:color w:val="7030A0"/>
                <w:sz w:val="28"/>
                <w:szCs w:val="28"/>
              </w:rPr>
            </w:pPr>
            <w:r w:rsidRPr="00C202D3">
              <w:rPr>
                <w:b/>
                <w:bCs/>
                <w:color w:val="7030A0"/>
                <w:sz w:val="28"/>
                <w:szCs w:val="28"/>
              </w:rPr>
              <w:t>Erreurs</w:t>
            </w:r>
          </w:p>
        </w:tc>
        <w:tc>
          <w:tcPr>
            <w:tcW w:w="2460" w:type="dxa"/>
          </w:tcPr>
          <w:p w:rsidR="005F2931" w:rsidRPr="00C202D3" w:rsidRDefault="005F2931" w:rsidP="00762CC4">
            <w:pPr>
              <w:ind w:left="705"/>
              <w:rPr>
                <w:b/>
                <w:bCs/>
                <w:color w:val="7030A0"/>
                <w:sz w:val="28"/>
                <w:szCs w:val="28"/>
              </w:rPr>
            </w:pPr>
          </w:p>
          <w:p w:rsidR="005F2931" w:rsidRPr="00C202D3" w:rsidRDefault="005F2931" w:rsidP="00762CC4">
            <w:pPr>
              <w:ind w:left="705"/>
              <w:rPr>
                <w:b/>
                <w:bCs/>
                <w:color w:val="7030A0"/>
                <w:sz w:val="28"/>
                <w:szCs w:val="28"/>
              </w:rPr>
            </w:pPr>
            <w:r w:rsidRPr="00C202D3">
              <w:rPr>
                <w:b/>
                <w:bCs/>
                <w:color w:val="7030A0"/>
                <w:sz w:val="28"/>
                <w:szCs w:val="28"/>
              </w:rPr>
              <w:t>Type d’erreurs</w:t>
            </w:r>
          </w:p>
        </w:tc>
        <w:tc>
          <w:tcPr>
            <w:tcW w:w="2760" w:type="dxa"/>
          </w:tcPr>
          <w:p w:rsidR="005F2931" w:rsidRPr="00C202D3" w:rsidRDefault="005F2931" w:rsidP="00762CC4">
            <w:pPr>
              <w:ind w:left="705"/>
              <w:rPr>
                <w:b/>
                <w:bCs/>
                <w:color w:val="7030A0"/>
                <w:sz w:val="28"/>
                <w:szCs w:val="28"/>
              </w:rPr>
            </w:pPr>
          </w:p>
          <w:p w:rsidR="005F2931" w:rsidRPr="00C202D3" w:rsidRDefault="005F2931" w:rsidP="00762CC4">
            <w:pPr>
              <w:ind w:left="705"/>
              <w:rPr>
                <w:b/>
                <w:bCs/>
                <w:color w:val="7030A0"/>
                <w:sz w:val="28"/>
                <w:szCs w:val="28"/>
              </w:rPr>
            </w:pPr>
            <w:r w:rsidRPr="00C202D3">
              <w:rPr>
                <w:b/>
                <w:bCs/>
                <w:color w:val="7030A0"/>
                <w:sz w:val="28"/>
                <w:szCs w:val="28"/>
              </w:rPr>
              <w:t>Source d’erreurs</w:t>
            </w:r>
          </w:p>
        </w:tc>
        <w:tc>
          <w:tcPr>
            <w:tcW w:w="2760" w:type="dxa"/>
          </w:tcPr>
          <w:p w:rsidR="005F2931" w:rsidRPr="00C202D3" w:rsidRDefault="005F2931" w:rsidP="00762CC4">
            <w:pPr>
              <w:ind w:left="705"/>
              <w:rPr>
                <w:b/>
                <w:bCs/>
                <w:color w:val="7030A0"/>
                <w:sz w:val="28"/>
                <w:szCs w:val="28"/>
              </w:rPr>
            </w:pPr>
          </w:p>
          <w:p w:rsidR="005F2931" w:rsidRPr="00C202D3" w:rsidRDefault="005F2931" w:rsidP="00762CC4">
            <w:pPr>
              <w:ind w:left="705"/>
              <w:rPr>
                <w:b/>
                <w:bCs/>
                <w:color w:val="7030A0"/>
                <w:sz w:val="28"/>
                <w:szCs w:val="28"/>
              </w:rPr>
            </w:pPr>
            <w:r w:rsidRPr="00C202D3">
              <w:rPr>
                <w:b/>
                <w:bCs/>
                <w:color w:val="7030A0"/>
                <w:sz w:val="28"/>
                <w:szCs w:val="28"/>
              </w:rPr>
              <w:t>Élèves concernés</w:t>
            </w:r>
          </w:p>
        </w:tc>
      </w:tr>
      <w:tr w:rsidR="005F2931" w:rsidTr="00762CC4">
        <w:trPr>
          <w:trHeight w:val="3045"/>
        </w:trPr>
        <w:tc>
          <w:tcPr>
            <w:tcW w:w="2160" w:type="dxa"/>
          </w:tcPr>
          <w:p w:rsidR="005F2931" w:rsidRDefault="005F2931" w:rsidP="00762CC4">
            <w:pPr>
              <w:ind w:left="705"/>
              <w:rPr>
                <w:b/>
                <w:bCs/>
                <w:color w:val="7030A0"/>
              </w:rPr>
            </w:pPr>
          </w:p>
        </w:tc>
        <w:tc>
          <w:tcPr>
            <w:tcW w:w="2460" w:type="dxa"/>
          </w:tcPr>
          <w:p w:rsidR="005F2931" w:rsidRDefault="005F2931" w:rsidP="00762CC4">
            <w:pPr>
              <w:ind w:left="705"/>
              <w:rPr>
                <w:b/>
                <w:bCs/>
                <w:color w:val="7030A0"/>
              </w:rPr>
            </w:pPr>
          </w:p>
        </w:tc>
        <w:tc>
          <w:tcPr>
            <w:tcW w:w="2760" w:type="dxa"/>
          </w:tcPr>
          <w:p w:rsidR="005F2931" w:rsidRDefault="005F2931" w:rsidP="00762CC4">
            <w:pPr>
              <w:ind w:left="705"/>
              <w:rPr>
                <w:b/>
                <w:bCs/>
                <w:color w:val="7030A0"/>
              </w:rPr>
            </w:pPr>
          </w:p>
        </w:tc>
        <w:tc>
          <w:tcPr>
            <w:tcW w:w="2760" w:type="dxa"/>
          </w:tcPr>
          <w:p w:rsidR="005F2931" w:rsidRDefault="005F2931" w:rsidP="00762CC4">
            <w:pPr>
              <w:ind w:left="705"/>
              <w:rPr>
                <w:b/>
                <w:bCs/>
                <w:color w:val="7030A0"/>
              </w:rPr>
            </w:pPr>
          </w:p>
        </w:tc>
      </w:tr>
    </w:tbl>
    <w:p w:rsidR="005F2931" w:rsidRDefault="005F2931" w:rsidP="005F2931">
      <w:pPr>
        <w:rPr>
          <w:b/>
          <w:bCs/>
          <w:color w:val="7030A0"/>
          <w:sz w:val="24"/>
          <w:szCs w:val="24"/>
        </w:rPr>
      </w:pPr>
    </w:p>
    <w:p w:rsidR="005F2931" w:rsidRDefault="005F2931" w:rsidP="005F2931">
      <w:pPr>
        <w:rPr>
          <w:b/>
          <w:bCs/>
          <w:sz w:val="24"/>
          <w:szCs w:val="24"/>
        </w:rPr>
      </w:pPr>
      <w:r w:rsidRPr="00C202D3">
        <w:rPr>
          <w:b/>
          <w:bCs/>
          <w:sz w:val="24"/>
          <w:szCs w:val="24"/>
        </w:rPr>
        <w:t>Objectifs à remédier :</w:t>
      </w:r>
    </w:p>
    <w:p w:rsidR="005F2931" w:rsidRDefault="005F2931" w:rsidP="005F2931">
      <w:pPr>
        <w:rPr>
          <w:b/>
          <w:bCs/>
          <w:sz w:val="24"/>
          <w:szCs w:val="24"/>
        </w:rPr>
      </w:pPr>
    </w:p>
    <w:p w:rsidR="005F2931" w:rsidRDefault="005F2931"/>
    <w:p w:rsidR="005F2931" w:rsidRDefault="005F2931"/>
    <w:p w:rsidR="005F2931" w:rsidRDefault="005F2931"/>
    <w:p w:rsidR="005F2931" w:rsidRDefault="005F2931"/>
    <w:p w:rsidR="005F2931" w:rsidRDefault="005F2931"/>
    <w:p w:rsidR="005F2931" w:rsidRDefault="005F2931"/>
    <w:p w:rsidR="005F2931" w:rsidRDefault="005F2931"/>
    <w:p w:rsidR="005F2931" w:rsidRDefault="005F2931"/>
    <w:p w:rsidR="005F2931" w:rsidRDefault="005F2931"/>
    <w:p w:rsidR="005F2931" w:rsidRDefault="005F2931"/>
    <w:p w:rsidR="005F2931" w:rsidRDefault="005F2931"/>
    <w:p w:rsidR="005F2931" w:rsidRDefault="005F2931"/>
    <w:p w:rsidR="005F2931" w:rsidRDefault="005F2931"/>
    <w:p w:rsidR="005F2931" w:rsidRDefault="005F2931" w:rsidP="005F2931">
      <w:pPr>
        <w:jc w:val="center"/>
        <w:rPr>
          <w:b/>
          <w:bCs/>
          <w:color w:val="548DD4" w:themeColor="text2" w:themeTint="99"/>
          <w:sz w:val="72"/>
          <w:szCs w:val="72"/>
        </w:rPr>
      </w:pPr>
      <w:r w:rsidRPr="00C202D3">
        <w:rPr>
          <w:b/>
          <w:bCs/>
          <w:color w:val="548DD4" w:themeColor="text2" w:themeTint="99"/>
          <w:sz w:val="72"/>
          <w:szCs w:val="72"/>
        </w:rPr>
        <w:t>Evaluation de lecture</w:t>
      </w:r>
    </w:p>
    <w:tbl>
      <w:tblPr>
        <w:tblW w:w="10022"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22"/>
      </w:tblGrid>
      <w:tr w:rsidR="005F2931" w:rsidTr="005719DD">
        <w:trPr>
          <w:trHeight w:val="2143"/>
        </w:trPr>
        <w:tc>
          <w:tcPr>
            <w:tcW w:w="10022" w:type="dxa"/>
          </w:tcPr>
          <w:p w:rsidR="005F2931" w:rsidRPr="004B116D" w:rsidRDefault="005F2931" w:rsidP="00762CC4">
            <w:pPr>
              <w:rPr>
                <w:b/>
                <w:bCs/>
                <w:color w:val="FF0000"/>
                <w:sz w:val="24"/>
                <w:szCs w:val="24"/>
              </w:rPr>
            </w:pPr>
            <w:r w:rsidRPr="004B116D">
              <w:rPr>
                <w:b/>
                <w:bCs/>
                <w:color w:val="FF0000"/>
              </w:rPr>
              <w:t>1/perfo</w:t>
            </w:r>
            <w:r>
              <w:rPr>
                <w:b/>
                <w:bCs/>
                <w:color w:val="FF0000"/>
              </w:rPr>
              <w:t>rmance attendue au terme de l’unité d’apprentissage n 1</w:t>
            </w:r>
            <w:r>
              <w:rPr>
                <w:b/>
                <w:bCs/>
                <w:color w:val="FF0000"/>
                <w:sz w:val="24"/>
                <w:szCs w:val="24"/>
              </w:rPr>
              <w:t> :</w:t>
            </w:r>
          </w:p>
          <w:p w:rsidR="005F2931" w:rsidRPr="00777C17" w:rsidRDefault="005F2931" w:rsidP="005F2931">
            <w:pPr>
              <w:rPr>
                <w:sz w:val="24"/>
                <w:szCs w:val="24"/>
              </w:rPr>
            </w:pPr>
            <w:r>
              <w:rPr>
                <w:sz w:val="24"/>
                <w:szCs w:val="24"/>
              </w:rPr>
              <w:t xml:space="preserve">Lire un texte narratif de 5 </w:t>
            </w:r>
            <w:r w:rsidR="00AC12AE">
              <w:rPr>
                <w:sz w:val="24"/>
                <w:szCs w:val="24"/>
              </w:rPr>
              <w:t>lignes</w:t>
            </w:r>
            <w:r>
              <w:rPr>
                <w:sz w:val="24"/>
                <w:szCs w:val="24"/>
              </w:rPr>
              <w:t xml:space="preserve"> au </w:t>
            </w:r>
            <w:r w:rsidR="00AC12AE">
              <w:rPr>
                <w:sz w:val="24"/>
                <w:szCs w:val="24"/>
              </w:rPr>
              <w:t>moins</w:t>
            </w:r>
            <w:r>
              <w:rPr>
                <w:sz w:val="24"/>
                <w:szCs w:val="24"/>
              </w:rPr>
              <w:t xml:space="preserve"> pour répondre par écrit à 3 qu</w:t>
            </w:r>
            <w:r w:rsidR="00AC12AE">
              <w:rPr>
                <w:sz w:val="24"/>
                <w:szCs w:val="24"/>
              </w:rPr>
              <w:t>e</w:t>
            </w:r>
            <w:r>
              <w:rPr>
                <w:sz w:val="24"/>
                <w:szCs w:val="24"/>
              </w:rPr>
              <w:t xml:space="preserve">stions portant sur la compréhension globale, la compréhension </w:t>
            </w:r>
            <w:r w:rsidR="00AC12AE">
              <w:rPr>
                <w:sz w:val="24"/>
                <w:szCs w:val="24"/>
              </w:rPr>
              <w:t>du vocabulaire et la justification d’une réponse</w:t>
            </w:r>
          </w:p>
        </w:tc>
      </w:tr>
    </w:tbl>
    <w:p w:rsidR="00AC12AE" w:rsidRDefault="00AC12AE" w:rsidP="00AC12AE">
      <w:pPr>
        <w:rPr>
          <w:b/>
          <w:bCs/>
          <w:color w:val="FF0000"/>
          <w:sz w:val="24"/>
          <w:szCs w:val="24"/>
        </w:rPr>
      </w:pPr>
    </w:p>
    <w:p w:rsidR="00AC12AE" w:rsidRDefault="00AC12AE" w:rsidP="00AC12AE">
      <w:pPr>
        <w:rPr>
          <w:b/>
          <w:bCs/>
          <w:color w:val="FF0000"/>
          <w:sz w:val="24"/>
          <w:szCs w:val="24"/>
        </w:rPr>
      </w:pPr>
      <w:r w:rsidRPr="004B1827">
        <w:rPr>
          <w:b/>
          <w:bCs/>
          <w:color w:val="FF0000"/>
          <w:sz w:val="24"/>
          <w:szCs w:val="24"/>
        </w:rPr>
        <w:t>2/les critères d’évaluation :</w:t>
      </w:r>
    </w:p>
    <w:p w:rsidR="00AC12AE" w:rsidRDefault="00AC12AE" w:rsidP="00AC12AE">
      <w:pPr>
        <w:rPr>
          <w:b/>
          <w:bCs/>
          <w:color w:val="FF0000"/>
          <w:sz w:val="24"/>
          <w:szCs w:val="24"/>
        </w:rPr>
      </w:pPr>
    </w:p>
    <w:tbl>
      <w:tblPr>
        <w:tblW w:w="6439"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5"/>
        <w:gridCol w:w="5554"/>
      </w:tblGrid>
      <w:tr w:rsidR="00AC12AE" w:rsidTr="00762CC4">
        <w:trPr>
          <w:trHeight w:val="645"/>
          <w:jc w:val="center"/>
        </w:trPr>
        <w:tc>
          <w:tcPr>
            <w:tcW w:w="885" w:type="dxa"/>
          </w:tcPr>
          <w:p w:rsidR="00AC12AE" w:rsidRPr="00777C17" w:rsidRDefault="00AC12AE" w:rsidP="00762CC4">
            <w:pPr>
              <w:jc w:val="center"/>
              <w:rPr>
                <w:b/>
                <w:bCs/>
              </w:rPr>
            </w:pPr>
            <w:r w:rsidRPr="00777C17">
              <w:rPr>
                <w:b/>
                <w:bCs/>
              </w:rPr>
              <w:t>C2</w:t>
            </w:r>
          </w:p>
        </w:tc>
        <w:tc>
          <w:tcPr>
            <w:tcW w:w="5554" w:type="dxa"/>
          </w:tcPr>
          <w:p w:rsidR="00AC12AE" w:rsidRDefault="00AC12AE" w:rsidP="00762CC4">
            <w:r>
              <w:t>Compréhension globale</w:t>
            </w:r>
          </w:p>
        </w:tc>
      </w:tr>
      <w:tr w:rsidR="00AC12AE" w:rsidTr="00762CC4">
        <w:trPr>
          <w:trHeight w:val="660"/>
          <w:jc w:val="center"/>
        </w:trPr>
        <w:tc>
          <w:tcPr>
            <w:tcW w:w="885" w:type="dxa"/>
          </w:tcPr>
          <w:p w:rsidR="00AC12AE" w:rsidRPr="00777C17" w:rsidRDefault="00AC12AE" w:rsidP="00762CC4">
            <w:pPr>
              <w:jc w:val="center"/>
              <w:rPr>
                <w:b/>
                <w:bCs/>
              </w:rPr>
            </w:pPr>
            <w:r w:rsidRPr="00777C17">
              <w:rPr>
                <w:b/>
                <w:bCs/>
              </w:rPr>
              <w:t>C3</w:t>
            </w:r>
          </w:p>
        </w:tc>
        <w:tc>
          <w:tcPr>
            <w:tcW w:w="5554" w:type="dxa"/>
          </w:tcPr>
          <w:p w:rsidR="00AC12AE" w:rsidRDefault="00AC12AE" w:rsidP="00762CC4">
            <w:r>
              <w:t>Compréhension du vocabulaire</w:t>
            </w:r>
          </w:p>
        </w:tc>
      </w:tr>
      <w:tr w:rsidR="00AC12AE" w:rsidTr="00762CC4">
        <w:trPr>
          <w:trHeight w:val="645"/>
          <w:jc w:val="center"/>
        </w:trPr>
        <w:tc>
          <w:tcPr>
            <w:tcW w:w="885" w:type="dxa"/>
          </w:tcPr>
          <w:p w:rsidR="00AC12AE" w:rsidRPr="00777C17" w:rsidRDefault="00AC12AE" w:rsidP="00762CC4">
            <w:pPr>
              <w:jc w:val="center"/>
              <w:rPr>
                <w:b/>
                <w:bCs/>
              </w:rPr>
            </w:pPr>
            <w:r w:rsidRPr="00777C17">
              <w:rPr>
                <w:b/>
                <w:bCs/>
              </w:rPr>
              <w:t>C4</w:t>
            </w:r>
          </w:p>
        </w:tc>
        <w:tc>
          <w:tcPr>
            <w:tcW w:w="5554" w:type="dxa"/>
          </w:tcPr>
          <w:p w:rsidR="00AC12AE" w:rsidRDefault="00AC12AE" w:rsidP="00762CC4">
            <w:r>
              <w:t>Justification d’une réponse</w:t>
            </w:r>
          </w:p>
        </w:tc>
      </w:tr>
      <w:tr w:rsidR="00AC12AE" w:rsidTr="00762CC4">
        <w:trPr>
          <w:trHeight w:val="684"/>
          <w:jc w:val="center"/>
        </w:trPr>
        <w:tc>
          <w:tcPr>
            <w:tcW w:w="885" w:type="dxa"/>
          </w:tcPr>
          <w:p w:rsidR="00AC12AE" w:rsidRPr="00777C17" w:rsidRDefault="00AC12AE" w:rsidP="00762CC4">
            <w:pPr>
              <w:jc w:val="center"/>
              <w:rPr>
                <w:b/>
                <w:bCs/>
              </w:rPr>
            </w:pPr>
            <w:r w:rsidRPr="00777C17">
              <w:rPr>
                <w:b/>
                <w:bCs/>
              </w:rPr>
              <w:t>C6</w:t>
            </w:r>
          </w:p>
        </w:tc>
        <w:tc>
          <w:tcPr>
            <w:tcW w:w="5554" w:type="dxa"/>
          </w:tcPr>
          <w:p w:rsidR="00AC12AE" w:rsidRDefault="00AC12AE" w:rsidP="00762CC4">
            <w:r>
              <w:t>Dépassement du texte</w:t>
            </w:r>
          </w:p>
        </w:tc>
      </w:tr>
    </w:tbl>
    <w:p w:rsidR="005F2931" w:rsidRDefault="005F2931"/>
    <w:p w:rsidR="00AC12AE" w:rsidRDefault="00AC12AE" w:rsidP="00AC12AE">
      <w:pPr>
        <w:rPr>
          <w:b/>
          <w:bCs/>
          <w:color w:val="FF0000"/>
        </w:rPr>
      </w:pPr>
      <w:r w:rsidRPr="004B116D">
        <w:rPr>
          <w:b/>
          <w:bCs/>
          <w:color w:val="FF0000"/>
        </w:rPr>
        <w:t>3/situation dévaluation :</w:t>
      </w:r>
    </w:p>
    <w:p w:rsidR="00AC12AE" w:rsidRDefault="00AC12AE" w:rsidP="00AC12AE">
      <w:pPr>
        <w:rPr>
          <w:b/>
          <w:bCs/>
          <w:color w:val="FF0000"/>
        </w:rPr>
      </w:pPr>
    </w:p>
    <w:p w:rsidR="00AC12AE" w:rsidRPr="004B116D" w:rsidRDefault="00AC12AE" w:rsidP="00AC12AE">
      <w:r w:rsidRPr="004B116D">
        <w:t>*support :</w:t>
      </w:r>
    </w:p>
    <w:p w:rsidR="00AC12AE" w:rsidRPr="004B116D" w:rsidRDefault="00AC12AE" w:rsidP="00AC12AE">
      <w:r w:rsidRPr="004B116D">
        <w:t>*tâche de l’élève :</w:t>
      </w:r>
    </w:p>
    <w:p w:rsidR="00AC12AE" w:rsidRPr="004B116D" w:rsidRDefault="00AC12AE" w:rsidP="00AC12AE">
      <w:r w:rsidRPr="004B116D">
        <w:t>*consigne de la tâche :</w:t>
      </w:r>
    </w:p>
    <w:p w:rsidR="00AC12AE" w:rsidRDefault="00AC12AE"/>
    <w:p w:rsidR="00AC12AE" w:rsidRDefault="00AC12AE"/>
    <w:p w:rsidR="00AC12AE" w:rsidRDefault="00AC12AE"/>
    <w:p w:rsidR="00AC12AE" w:rsidRDefault="00AC12AE"/>
    <w:p w:rsidR="00AC12AE" w:rsidRDefault="00AC12AE"/>
    <w:p w:rsidR="00AC12AE" w:rsidRDefault="00AC12AE"/>
    <w:p w:rsidR="00AC12AE" w:rsidRDefault="00AC12AE"/>
    <w:p w:rsidR="00AC12AE" w:rsidRDefault="00AC12AE" w:rsidP="00AC12AE">
      <w:pPr>
        <w:rPr>
          <w:b/>
          <w:bCs/>
          <w:color w:val="FF0000"/>
        </w:rPr>
      </w:pPr>
      <w:r>
        <w:rPr>
          <w:b/>
          <w:bCs/>
          <w:color w:val="FF0000"/>
        </w:rPr>
        <w:t>4/</w:t>
      </w:r>
      <w:r w:rsidRPr="004B116D">
        <w:rPr>
          <w:b/>
          <w:bCs/>
          <w:color w:val="FF0000"/>
        </w:rPr>
        <w:t>Passation de l’épreuve et recensement des résultats</w:t>
      </w:r>
      <w:r>
        <w:rPr>
          <w:b/>
          <w:bCs/>
          <w:color w:val="FF0000"/>
        </w:rPr>
        <w:t> :</w:t>
      </w:r>
    </w:p>
    <w:p w:rsidR="00AC12AE" w:rsidRPr="00C400CC" w:rsidRDefault="00AC12AE" w:rsidP="00AC12AE">
      <w:pPr>
        <w:jc w:val="center"/>
        <w:rPr>
          <w:b/>
          <w:bCs/>
          <w:color w:val="7030A0"/>
          <w:sz w:val="96"/>
          <w:szCs w:val="96"/>
        </w:rPr>
      </w:pPr>
      <w:r w:rsidRPr="00C400CC">
        <w:rPr>
          <w:b/>
          <w:bCs/>
          <w:color w:val="7030A0"/>
          <w:sz w:val="96"/>
          <w:szCs w:val="96"/>
        </w:rPr>
        <w:t>6A</w:t>
      </w:r>
    </w:p>
    <w:tbl>
      <w:tblPr>
        <w:tblStyle w:val="Grilledutableau"/>
        <w:tblW w:w="0" w:type="auto"/>
        <w:jc w:val="center"/>
        <w:tblInd w:w="-885" w:type="dxa"/>
        <w:tblLook w:val="04A0"/>
      </w:tblPr>
      <w:tblGrid>
        <w:gridCol w:w="2091"/>
        <w:gridCol w:w="1206"/>
        <w:gridCol w:w="1207"/>
        <w:gridCol w:w="1207"/>
        <w:gridCol w:w="1207"/>
      </w:tblGrid>
      <w:tr w:rsidR="00AC12AE" w:rsidTr="00762CC4">
        <w:trPr>
          <w:jc w:val="center"/>
        </w:trPr>
        <w:tc>
          <w:tcPr>
            <w:tcW w:w="2091" w:type="dxa"/>
          </w:tcPr>
          <w:p w:rsidR="00AC12AE" w:rsidRDefault="00AC12AE" w:rsidP="00762CC4">
            <w:pPr>
              <w:rPr>
                <w:b/>
                <w:bCs/>
                <w:color w:val="FF0000"/>
              </w:rPr>
            </w:pPr>
          </w:p>
          <w:p w:rsidR="00AC12AE" w:rsidRPr="00333144" w:rsidRDefault="00AC12AE" w:rsidP="00762CC4">
            <w:pPr>
              <w:jc w:val="center"/>
              <w:rPr>
                <w:b/>
                <w:bCs/>
                <w:sz w:val="28"/>
                <w:szCs w:val="28"/>
              </w:rPr>
            </w:pPr>
            <w:r>
              <w:rPr>
                <w:b/>
                <w:bCs/>
                <w:sz w:val="28"/>
                <w:szCs w:val="28"/>
              </w:rPr>
              <w:t>élève</w:t>
            </w:r>
          </w:p>
        </w:tc>
        <w:tc>
          <w:tcPr>
            <w:tcW w:w="1206" w:type="dxa"/>
          </w:tcPr>
          <w:p w:rsidR="00AC12AE" w:rsidRDefault="00AC12AE" w:rsidP="00762CC4">
            <w:pPr>
              <w:jc w:val="center"/>
              <w:rPr>
                <w:b/>
                <w:bCs/>
              </w:rPr>
            </w:pPr>
          </w:p>
          <w:p w:rsidR="00AC12AE" w:rsidRPr="0057640E" w:rsidRDefault="00AC12AE" w:rsidP="00762CC4">
            <w:pPr>
              <w:jc w:val="center"/>
              <w:rPr>
                <w:b/>
                <w:bCs/>
              </w:rPr>
            </w:pPr>
            <w:r w:rsidRPr="0057640E">
              <w:rPr>
                <w:b/>
                <w:bCs/>
              </w:rPr>
              <w:t>C2</w:t>
            </w:r>
          </w:p>
        </w:tc>
        <w:tc>
          <w:tcPr>
            <w:tcW w:w="1207" w:type="dxa"/>
          </w:tcPr>
          <w:p w:rsidR="00AC12AE" w:rsidRDefault="00AC12AE" w:rsidP="00762CC4">
            <w:pPr>
              <w:jc w:val="center"/>
              <w:rPr>
                <w:b/>
                <w:bCs/>
              </w:rPr>
            </w:pPr>
          </w:p>
          <w:p w:rsidR="00AC12AE" w:rsidRPr="0057640E" w:rsidRDefault="00AC12AE" w:rsidP="00762CC4">
            <w:pPr>
              <w:jc w:val="center"/>
              <w:rPr>
                <w:b/>
                <w:bCs/>
              </w:rPr>
            </w:pPr>
            <w:r>
              <w:rPr>
                <w:b/>
                <w:bCs/>
              </w:rPr>
              <w:t>C3</w:t>
            </w:r>
          </w:p>
        </w:tc>
        <w:tc>
          <w:tcPr>
            <w:tcW w:w="1207" w:type="dxa"/>
          </w:tcPr>
          <w:p w:rsidR="00AC12AE" w:rsidRDefault="00AC12AE" w:rsidP="00762CC4">
            <w:pPr>
              <w:jc w:val="center"/>
              <w:rPr>
                <w:b/>
                <w:bCs/>
              </w:rPr>
            </w:pPr>
          </w:p>
          <w:p w:rsidR="00AC12AE" w:rsidRPr="0057640E" w:rsidRDefault="00AC12AE" w:rsidP="00762CC4">
            <w:pPr>
              <w:jc w:val="center"/>
              <w:rPr>
                <w:b/>
                <w:bCs/>
              </w:rPr>
            </w:pPr>
            <w:r w:rsidRPr="0057640E">
              <w:rPr>
                <w:b/>
                <w:bCs/>
              </w:rPr>
              <w:t>C4</w:t>
            </w:r>
          </w:p>
        </w:tc>
        <w:tc>
          <w:tcPr>
            <w:tcW w:w="1207" w:type="dxa"/>
          </w:tcPr>
          <w:p w:rsidR="00AC12AE" w:rsidRDefault="00AC12AE" w:rsidP="00762CC4">
            <w:pPr>
              <w:jc w:val="center"/>
              <w:rPr>
                <w:b/>
                <w:bCs/>
              </w:rPr>
            </w:pPr>
          </w:p>
          <w:p w:rsidR="00AC12AE" w:rsidRPr="0057640E" w:rsidRDefault="00AC12AE" w:rsidP="00762CC4">
            <w:pPr>
              <w:jc w:val="center"/>
              <w:rPr>
                <w:b/>
                <w:bCs/>
              </w:rPr>
            </w:pPr>
            <w:r w:rsidRPr="0057640E">
              <w:rPr>
                <w:b/>
                <w:bCs/>
              </w:rPr>
              <w:t>C6</w:t>
            </w: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bl>
    <w:p w:rsidR="00AC12AE" w:rsidRPr="00C400CC" w:rsidRDefault="00AC12AE" w:rsidP="00AC12AE">
      <w:pPr>
        <w:jc w:val="center"/>
        <w:rPr>
          <w:b/>
          <w:bCs/>
          <w:color w:val="7030A0"/>
          <w:sz w:val="96"/>
          <w:szCs w:val="96"/>
        </w:rPr>
      </w:pPr>
      <w:r w:rsidRPr="00C400CC">
        <w:rPr>
          <w:b/>
          <w:bCs/>
          <w:color w:val="7030A0"/>
          <w:sz w:val="96"/>
          <w:szCs w:val="96"/>
        </w:rPr>
        <w:t>6B</w:t>
      </w:r>
    </w:p>
    <w:tbl>
      <w:tblPr>
        <w:tblStyle w:val="Grilledutableau"/>
        <w:tblW w:w="0" w:type="auto"/>
        <w:jc w:val="center"/>
        <w:tblInd w:w="-885" w:type="dxa"/>
        <w:tblLook w:val="04A0"/>
      </w:tblPr>
      <w:tblGrid>
        <w:gridCol w:w="2091"/>
        <w:gridCol w:w="1206"/>
        <w:gridCol w:w="1207"/>
        <w:gridCol w:w="1207"/>
        <w:gridCol w:w="1207"/>
      </w:tblGrid>
      <w:tr w:rsidR="00AC12AE" w:rsidTr="00762CC4">
        <w:trPr>
          <w:jc w:val="center"/>
        </w:trPr>
        <w:tc>
          <w:tcPr>
            <w:tcW w:w="2091" w:type="dxa"/>
          </w:tcPr>
          <w:p w:rsidR="00AC12AE" w:rsidRDefault="00AC12AE" w:rsidP="00762CC4">
            <w:pPr>
              <w:rPr>
                <w:b/>
                <w:bCs/>
                <w:color w:val="FF0000"/>
              </w:rPr>
            </w:pPr>
          </w:p>
          <w:p w:rsidR="00AC12AE" w:rsidRPr="00333144" w:rsidRDefault="00AC12AE" w:rsidP="00762CC4">
            <w:pPr>
              <w:jc w:val="center"/>
              <w:rPr>
                <w:b/>
                <w:bCs/>
                <w:sz w:val="28"/>
                <w:szCs w:val="28"/>
              </w:rPr>
            </w:pPr>
            <w:r>
              <w:rPr>
                <w:b/>
                <w:bCs/>
                <w:sz w:val="28"/>
                <w:szCs w:val="28"/>
              </w:rPr>
              <w:t>élève</w:t>
            </w:r>
          </w:p>
        </w:tc>
        <w:tc>
          <w:tcPr>
            <w:tcW w:w="1206" w:type="dxa"/>
          </w:tcPr>
          <w:p w:rsidR="00AC12AE" w:rsidRDefault="00AC12AE" w:rsidP="00762CC4">
            <w:pPr>
              <w:jc w:val="center"/>
              <w:rPr>
                <w:b/>
                <w:bCs/>
              </w:rPr>
            </w:pPr>
          </w:p>
          <w:p w:rsidR="00AC12AE" w:rsidRPr="0057640E" w:rsidRDefault="00AC12AE" w:rsidP="00762CC4">
            <w:pPr>
              <w:jc w:val="center"/>
              <w:rPr>
                <w:b/>
                <w:bCs/>
              </w:rPr>
            </w:pPr>
            <w:r w:rsidRPr="0057640E">
              <w:rPr>
                <w:b/>
                <w:bCs/>
              </w:rPr>
              <w:t>C2</w:t>
            </w:r>
          </w:p>
        </w:tc>
        <w:tc>
          <w:tcPr>
            <w:tcW w:w="1207" w:type="dxa"/>
          </w:tcPr>
          <w:p w:rsidR="00AC12AE" w:rsidRDefault="00AC12AE" w:rsidP="00762CC4">
            <w:pPr>
              <w:jc w:val="center"/>
              <w:rPr>
                <w:b/>
                <w:bCs/>
              </w:rPr>
            </w:pPr>
          </w:p>
          <w:p w:rsidR="00AC12AE" w:rsidRPr="0057640E" w:rsidRDefault="00AC12AE" w:rsidP="00762CC4">
            <w:pPr>
              <w:jc w:val="center"/>
              <w:rPr>
                <w:b/>
                <w:bCs/>
              </w:rPr>
            </w:pPr>
            <w:r>
              <w:rPr>
                <w:b/>
                <w:bCs/>
              </w:rPr>
              <w:t>C3</w:t>
            </w:r>
          </w:p>
        </w:tc>
        <w:tc>
          <w:tcPr>
            <w:tcW w:w="1207" w:type="dxa"/>
          </w:tcPr>
          <w:p w:rsidR="00AC12AE" w:rsidRDefault="00AC12AE" w:rsidP="00762CC4">
            <w:pPr>
              <w:jc w:val="center"/>
              <w:rPr>
                <w:b/>
                <w:bCs/>
              </w:rPr>
            </w:pPr>
          </w:p>
          <w:p w:rsidR="00AC12AE" w:rsidRPr="0057640E" w:rsidRDefault="00AC12AE" w:rsidP="00762CC4">
            <w:pPr>
              <w:jc w:val="center"/>
              <w:rPr>
                <w:b/>
                <w:bCs/>
              </w:rPr>
            </w:pPr>
            <w:r w:rsidRPr="0057640E">
              <w:rPr>
                <w:b/>
                <w:bCs/>
              </w:rPr>
              <w:t>C4</w:t>
            </w:r>
          </w:p>
        </w:tc>
        <w:tc>
          <w:tcPr>
            <w:tcW w:w="1207" w:type="dxa"/>
          </w:tcPr>
          <w:p w:rsidR="00AC12AE" w:rsidRDefault="00AC12AE" w:rsidP="00762CC4">
            <w:pPr>
              <w:jc w:val="center"/>
              <w:rPr>
                <w:b/>
                <w:bCs/>
              </w:rPr>
            </w:pPr>
          </w:p>
          <w:p w:rsidR="00AC12AE" w:rsidRPr="0057640E" w:rsidRDefault="00AC12AE" w:rsidP="00762CC4">
            <w:pPr>
              <w:jc w:val="center"/>
              <w:rPr>
                <w:b/>
                <w:bCs/>
              </w:rPr>
            </w:pPr>
            <w:r w:rsidRPr="0057640E">
              <w:rPr>
                <w:b/>
                <w:bCs/>
              </w:rPr>
              <w:t>C6</w:t>
            </w: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r w:rsidR="00AC12AE" w:rsidTr="00762CC4">
        <w:trPr>
          <w:jc w:val="center"/>
        </w:trPr>
        <w:tc>
          <w:tcPr>
            <w:tcW w:w="2091" w:type="dxa"/>
          </w:tcPr>
          <w:p w:rsidR="00AC12AE" w:rsidRDefault="00AC12AE" w:rsidP="00762CC4">
            <w:pPr>
              <w:rPr>
                <w:b/>
                <w:bCs/>
                <w:color w:val="FF0000"/>
              </w:rPr>
            </w:pPr>
          </w:p>
        </w:tc>
        <w:tc>
          <w:tcPr>
            <w:tcW w:w="1206"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c>
          <w:tcPr>
            <w:tcW w:w="1207" w:type="dxa"/>
          </w:tcPr>
          <w:p w:rsidR="00AC12AE" w:rsidRDefault="00AC12AE" w:rsidP="00762CC4">
            <w:pPr>
              <w:rPr>
                <w:b/>
                <w:bCs/>
                <w:color w:val="FF0000"/>
              </w:rPr>
            </w:pPr>
          </w:p>
        </w:tc>
      </w:tr>
    </w:tbl>
    <w:p w:rsidR="00AC12AE" w:rsidRDefault="00AC12AE" w:rsidP="00AC12AE">
      <w:pPr>
        <w:jc w:val="center"/>
        <w:rPr>
          <w:b/>
          <w:bCs/>
          <w:color w:val="7030A0"/>
        </w:rPr>
      </w:pPr>
    </w:p>
    <w:p w:rsidR="00AC12AE" w:rsidRDefault="00AC12AE"/>
    <w:p w:rsidR="00AC12AE" w:rsidRDefault="00AC12AE" w:rsidP="00AC12AE">
      <w:pPr>
        <w:rPr>
          <w:b/>
          <w:bCs/>
          <w:color w:val="FF0000"/>
        </w:rPr>
      </w:pPr>
      <w:r>
        <w:rPr>
          <w:b/>
          <w:bCs/>
          <w:color w:val="FF0000"/>
        </w:rPr>
        <w:t>5/</w:t>
      </w:r>
      <w:r w:rsidRPr="00C400CC">
        <w:rPr>
          <w:b/>
          <w:bCs/>
          <w:color w:val="FF0000"/>
        </w:rPr>
        <w:t>Analyse  et interprétation des résultats :</w:t>
      </w:r>
    </w:p>
    <w:p w:rsidR="00AC12AE" w:rsidRPr="00C400CC" w:rsidRDefault="00AC12AE" w:rsidP="00AC12AE">
      <w:pPr>
        <w:rPr>
          <w:b/>
          <w:bCs/>
          <w:color w:val="FF0000"/>
        </w:rPr>
      </w:pPr>
    </w:p>
    <w:tbl>
      <w:tblPr>
        <w:tblW w:w="101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0"/>
        <w:gridCol w:w="2460"/>
        <w:gridCol w:w="2760"/>
        <w:gridCol w:w="2760"/>
      </w:tblGrid>
      <w:tr w:rsidR="00AC12AE" w:rsidTr="00762CC4">
        <w:trPr>
          <w:trHeight w:val="1380"/>
        </w:trPr>
        <w:tc>
          <w:tcPr>
            <w:tcW w:w="2160" w:type="dxa"/>
          </w:tcPr>
          <w:p w:rsidR="00AC12AE" w:rsidRPr="00C202D3" w:rsidRDefault="00AC12AE" w:rsidP="00762CC4">
            <w:pPr>
              <w:ind w:left="705"/>
              <w:rPr>
                <w:b/>
                <w:bCs/>
                <w:color w:val="7030A0"/>
                <w:sz w:val="28"/>
                <w:szCs w:val="28"/>
              </w:rPr>
            </w:pPr>
          </w:p>
          <w:p w:rsidR="00AC12AE" w:rsidRPr="00C202D3" w:rsidRDefault="00AC12AE" w:rsidP="00762CC4">
            <w:pPr>
              <w:ind w:left="705"/>
              <w:rPr>
                <w:b/>
                <w:bCs/>
                <w:color w:val="7030A0"/>
                <w:sz w:val="28"/>
                <w:szCs w:val="28"/>
              </w:rPr>
            </w:pPr>
            <w:r w:rsidRPr="00C202D3">
              <w:rPr>
                <w:b/>
                <w:bCs/>
                <w:color w:val="7030A0"/>
                <w:sz w:val="28"/>
                <w:szCs w:val="28"/>
              </w:rPr>
              <w:t>Erreurs</w:t>
            </w:r>
          </w:p>
        </w:tc>
        <w:tc>
          <w:tcPr>
            <w:tcW w:w="2460" w:type="dxa"/>
          </w:tcPr>
          <w:p w:rsidR="00AC12AE" w:rsidRPr="00C202D3" w:rsidRDefault="00AC12AE" w:rsidP="00762CC4">
            <w:pPr>
              <w:ind w:left="705"/>
              <w:rPr>
                <w:b/>
                <w:bCs/>
                <w:color w:val="7030A0"/>
                <w:sz w:val="28"/>
                <w:szCs w:val="28"/>
              </w:rPr>
            </w:pPr>
          </w:p>
          <w:p w:rsidR="00AC12AE" w:rsidRPr="00C202D3" w:rsidRDefault="00AC12AE" w:rsidP="00762CC4">
            <w:pPr>
              <w:ind w:left="705"/>
              <w:rPr>
                <w:b/>
                <w:bCs/>
                <w:color w:val="7030A0"/>
                <w:sz w:val="28"/>
                <w:szCs w:val="28"/>
              </w:rPr>
            </w:pPr>
            <w:r w:rsidRPr="00C202D3">
              <w:rPr>
                <w:b/>
                <w:bCs/>
                <w:color w:val="7030A0"/>
                <w:sz w:val="28"/>
                <w:szCs w:val="28"/>
              </w:rPr>
              <w:t>Type d’erreurs</w:t>
            </w:r>
          </w:p>
        </w:tc>
        <w:tc>
          <w:tcPr>
            <w:tcW w:w="2760" w:type="dxa"/>
          </w:tcPr>
          <w:p w:rsidR="00AC12AE" w:rsidRPr="00C202D3" w:rsidRDefault="00AC12AE" w:rsidP="00762CC4">
            <w:pPr>
              <w:ind w:left="705"/>
              <w:rPr>
                <w:b/>
                <w:bCs/>
                <w:color w:val="7030A0"/>
                <w:sz w:val="28"/>
                <w:szCs w:val="28"/>
              </w:rPr>
            </w:pPr>
          </w:p>
          <w:p w:rsidR="00AC12AE" w:rsidRPr="00C202D3" w:rsidRDefault="00AC12AE" w:rsidP="00762CC4">
            <w:pPr>
              <w:ind w:left="705"/>
              <w:rPr>
                <w:b/>
                <w:bCs/>
                <w:color w:val="7030A0"/>
                <w:sz w:val="28"/>
                <w:szCs w:val="28"/>
              </w:rPr>
            </w:pPr>
            <w:r w:rsidRPr="00C202D3">
              <w:rPr>
                <w:b/>
                <w:bCs/>
                <w:color w:val="7030A0"/>
                <w:sz w:val="28"/>
                <w:szCs w:val="28"/>
              </w:rPr>
              <w:t>Source d’erreurs</w:t>
            </w:r>
          </w:p>
        </w:tc>
        <w:tc>
          <w:tcPr>
            <w:tcW w:w="2760" w:type="dxa"/>
          </w:tcPr>
          <w:p w:rsidR="00AC12AE" w:rsidRPr="00C202D3" w:rsidRDefault="00AC12AE" w:rsidP="00762CC4">
            <w:pPr>
              <w:ind w:left="705"/>
              <w:rPr>
                <w:b/>
                <w:bCs/>
                <w:color w:val="7030A0"/>
                <w:sz w:val="28"/>
                <w:szCs w:val="28"/>
              </w:rPr>
            </w:pPr>
          </w:p>
          <w:p w:rsidR="00AC12AE" w:rsidRPr="00C202D3" w:rsidRDefault="00AC12AE" w:rsidP="00762CC4">
            <w:pPr>
              <w:ind w:left="705"/>
              <w:rPr>
                <w:b/>
                <w:bCs/>
                <w:color w:val="7030A0"/>
                <w:sz w:val="28"/>
                <w:szCs w:val="28"/>
              </w:rPr>
            </w:pPr>
            <w:r w:rsidRPr="00C202D3">
              <w:rPr>
                <w:b/>
                <w:bCs/>
                <w:color w:val="7030A0"/>
                <w:sz w:val="28"/>
                <w:szCs w:val="28"/>
              </w:rPr>
              <w:t>Élèves concernés</w:t>
            </w:r>
          </w:p>
        </w:tc>
      </w:tr>
      <w:tr w:rsidR="00AC12AE" w:rsidTr="00762CC4">
        <w:trPr>
          <w:trHeight w:val="3045"/>
        </w:trPr>
        <w:tc>
          <w:tcPr>
            <w:tcW w:w="2160" w:type="dxa"/>
          </w:tcPr>
          <w:p w:rsidR="00AC12AE" w:rsidRDefault="00AC12AE" w:rsidP="00762CC4">
            <w:pPr>
              <w:ind w:left="705"/>
              <w:rPr>
                <w:b/>
                <w:bCs/>
                <w:color w:val="7030A0"/>
              </w:rPr>
            </w:pPr>
          </w:p>
        </w:tc>
        <w:tc>
          <w:tcPr>
            <w:tcW w:w="2460" w:type="dxa"/>
          </w:tcPr>
          <w:p w:rsidR="00AC12AE" w:rsidRDefault="00AC12AE" w:rsidP="00762CC4">
            <w:pPr>
              <w:ind w:left="705"/>
              <w:rPr>
                <w:b/>
                <w:bCs/>
                <w:color w:val="7030A0"/>
              </w:rPr>
            </w:pPr>
          </w:p>
        </w:tc>
        <w:tc>
          <w:tcPr>
            <w:tcW w:w="2760" w:type="dxa"/>
          </w:tcPr>
          <w:p w:rsidR="00AC12AE" w:rsidRDefault="00AC12AE" w:rsidP="00762CC4">
            <w:pPr>
              <w:ind w:left="705"/>
              <w:rPr>
                <w:b/>
                <w:bCs/>
                <w:color w:val="7030A0"/>
              </w:rPr>
            </w:pPr>
          </w:p>
        </w:tc>
        <w:tc>
          <w:tcPr>
            <w:tcW w:w="2760" w:type="dxa"/>
          </w:tcPr>
          <w:p w:rsidR="00AC12AE" w:rsidRDefault="00AC12AE" w:rsidP="00762CC4">
            <w:pPr>
              <w:ind w:left="705"/>
              <w:rPr>
                <w:b/>
                <w:bCs/>
                <w:color w:val="7030A0"/>
              </w:rPr>
            </w:pPr>
          </w:p>
        </w:tc>
      </w:tr>
    </w:tbl>
    <w:p w:rsidR="00AC12AE" w:rsidRDefault="00AC12AE" w:rsidP="00AC12AE">
      <w:pPr>
        <w:rPr>
          <w:b/>
          <w:bCs/>
          <w:color w:val="7030A0"/>
          <w:sz w:val="24"/>
          <w:szCs w:val="24"/>
        </w:rPr>
      </w:pPr>
    </w:p>
    <w:p w:rsidR="00AC12AE" w:rsidRDefault="00AC12AE" w:rsidP="00AC12AE">
      <w:pPr>
        <w:rPr>
          <w:b/>
          <w:bCs/>
          <w:sz w:val="24"/>
          <w:szCs w:val="24"/>
        </w:rPr>
      </w:pPr>
      <w:r w:rsidRPr="00C202D3">
        <w:rPr>
          <w:b/>
          <w:bCs/>
          <w:sz w:val="24"/>
          <w:szCs w:val="24"/>
        </w:rPr>
        <w:t>Objectifs à remédier :</w:t>
      </w:r>
    </w:p>
    <w:p w:rsidR="00AC12AE" w:rsidRDefault="00AC12AE" w:rsidP="00AC12AE">
      <w:pPr>
        <w:jc w:val="center"/>
        <w:rPr>
          <w:b/>
          <w:bCs/>
          <w:color w:val="7030A0"/>
        </w:rPr>
      </w:pPr>
    </w:p>
    <w:p w:rsidR="00AC12AE" w:rsidRDefault="00AC12AE" w:rsidP="00AC12AE">
      <w:pPr>
        <w:rPr>
          <w:b/>
          <w:bCs/>
          <w:color w:val="FF0000"/>
          <w:sz w:val="24"/>
          <w:szCs w:val="24"/>
        </w:rPr>
      </w:pPr>
    </w:p>
    <w:p w:rsidR="00AC12AE" w:rsidRDefault="00AC12AE" w:rsidP="00AC12AE">
      <w:pPr>
        <w:rPr>
          <w:b/>
          <w:bCs/>
          <w:color w:val="FF0000"/>
          <w:sz w:val="24"/>
          <w:szCs w:val="24"/>
        </w:rPr>
      </w:pPr>
    </w:p>
    <w:p w:rsidR="00AC12AE" w:rsidRDefault="00AC12AE" w:rsidP="00AC12AE">
      <w:pPr>
        <w:rPr>
          <w:b/>
          <w:bCs/>
          <w:color w:val="FF0000"/>
          <w:sz w:val="24"/>
          <w:szCs w:val="24"/>
        </w:rPr>
      </w:pPr>
    </w:p>
    <w:p w:rsidR="00AC12AE" w:rsidRDefault="00AC12AE" w:rsidP="00AC12AE">
      <w:pPr>
        <w:rPr>
          <w:b/>
          <w:bCs/>
          <w:color w:val="FF0000"/>
          <w:sz w:val="24"/>
          <w:szCs w:val="24"/>
        </w:rPr>
      </w:pPr>
    </w:p>
    <w:p w:rsidR="00AC12AE" w:rsidRDefault="00AC12AE" w:rsidP="00AC12AE">
      <w:pPr>
        <w:rPr>
          <w:b/>
          <w:bCs/>
          <w:color w:val="FF0000"/>
          <w:sz w:val="24"/>
          <w:szCs w:val="24"/>
        </w:rPr>
      </w:pPr>
    </w:p>
    <w:p w:rsidR="00AC12AE" w:rsidRDefault="00AC12AE"/>
    <w:p w:rsidR="00AC12AE" w:rsidRDefault="00AC12AE"/>
    <w:p w:rsidR="00AC12AE" w:rsidRDefault="00AC12AE"/>
    <w:p w:rsidR="00AC12AE" w:rsidRDefault="00AC12AE"/>
    <w:p w:rsidR="00AC12AE" w:rsidRDefault="00AC12AE"/>
    <w:p w:rsidR="00AC12AE" w:rsidRDefault="00AC12AE"/>
    <w:p w:rsidR="00AC12AE" w:rsidRDefault="00AC12AE"/>
    <w:p w:rsidR="00AC12AE" w:rsidRDefault="00AC12AE" w:rsidP="00AC12AE">
      <w:pPr>
        <w:jc w:val="center"/>
        <w:rPr>
          <w:b/>
          <w:bCs/>
          <w:color w:val="0070C0"/>
          <w:sz w:val="72"/>
          <w:szCs w:val="72"/>
        </w:rPr>
      </w:pPr>
      <w:r w:rsidRPr="00A33798">
        <w:rPr>
          <w:b/>
          <w:bCs/>
          <w:color w:val="0070C0"/>
          <w:sz w:val="72"/>
          <w:szCs w:val="72"/>
        </w:rPr>
        <w:lastRenderedPageBreak/>
        <w:t>Evaluation de l’écrit</w:t>
      </w:r>
    </w:p>
    <w:p w:rsidR="00AC12AE" w:rsidRDefault="00AC12AE"/>
    <w:tbl>
      <w:tblPr>
        <w:tblW w:w="10012"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12"/>
      </w:tblGrid>
      <w:tr w:rsidR="00AC12AE" w:rsidTr="005719DD">
        <w:trPr>
          <w:trHeight w:val="1996"/>
        </w:trPr>
        <w:tc>
          <w:tcPr>
            <w:tcW w:w="10012" w:type="dxa"/>
          </w:tcPr>
          <w:p w:rsidR="00AC12AE" w:rsidRDefault="00AC12AE" w:rsidP="00AC12AE">
            <w:pPr>
              <w:rPr>
                <w:b/>
                <w:bCs/>
                <w:color w:val="FF0000"/>
                <w:sz w:val="24"/>
                <w:szCs w:val="24"/>
              </w:rPr>
            </w:pPr>
            <w:r w:rsidRPr="004B116D">
              <w:rPr>
                <w:b/>
                <w:bCs/>
                <w:color w:val="FF0000"/>
              </w:rPr>
              <w:t>1/perfo</w:t>
            </w:r>
            <w:r>
              <w:rPr>
                <w:b/>
                <w:bCs/>
                <w:color w:val="FF0000"/>
              </w:rPr>
              <w:t>rmance attendue au terme de l’unité d’apprentissage n 1</w:t>
            </w:r>
            <w:r>
              <w:rPr>
                <w:b/>
                <w:bCs/>
                <w:color w:val="FF0000"/>
                <w:sz w:val="24"/>
                <w:szCs w:val="24"/>
              </w:rPr>
              <w:t> :</w:t>
            </w:r>
          </w:p>
          <w:p w:rsidR="00AC12AE" w:rsidRPr="00AC12AE" w:rsidRDefault="00AC12AE" w:rsidP="00AC12AE">
            <w:r w:rsidRPr="00AC12AE">
              <w:t>Produire dans le cadre d’une situation en rapport avec les thèmes traités un énoncé d’au moins six phrases en respectant la structure du récit et les règles de cohérence (la répétition</w:t>
            </w:r>
            <w:r>
              <w:t xml:space="preserve"> et le non contradic</w:t>
            </w:r>
            <w:r w:rsidRPr="00AC12AE">
              <w:t>tion)</w:t>
            </w:r>
          </w:p>
        </w:tc>
      </w:tr>
    </w:tbl>
    <w:p w:rsidR="00AC12AE" w:rsidRDefault="00AC12AE"/>
    <w:p w:rsidR="00AC12AE" w:rsidRDefault="00AC12AE" w:rsidP="00AC12AE">
      <w:pPr>
        <w:rPr>
          <w:b/>
          <w:bCs/>
          <w:color w:val="FF0000"/>
        </w:rPr>
      </w:pPr>
      <w:r w:rsidRPr="004B116D">
        <w:rPr>
          <w:b/>
          <w:bCs/>
          <w:color w:val="FF0000"/>
        </w:rPr>
        <w:t>2/Les critères d’évaluation :</w:t>
      </w:r>
    </w:p>
    <w:p w:rsidR="00AC12AE" w:rsidRPr="004B116D" w:rsidRDefault="00AC12AE" w:rsidP="00AC12AE">
      <w:pPr>
        <w:rPr>
          <w:b/>
          <w:bCs/>
          <w:color w:val="FF0000"/>
        </w:rPr>
      </w:pPr>
    </w:p>
    <w:tbl>
      <w:tblPr>
        <w:tblW w:w="6439"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5"/>
        <w:gridCol w:w="5554"/>
      </w:tblGrid>
      <w:tr w:rsidR="00AC12AE" w:rsidTr="00762CC4">
        <w:trPr>
          <w:trHeight w:val="664"/>
          <w:jc w:val="center"/>
        </w:trPr>
        <w:tc>
          <w:tcPr>
            <w:tcW w:w="885" w:type="dxa"/>
          </w:tcPr>
          <w:p w:rsidR="00AC12AE" w:rsidRPr="007752F1" w:rsidRDefault="00AC12AE" w:rsidP="00762CC4">
            <w:pPr>
              <w:jc w:val="center"/>
              <w:rPr>
                <w:b/>
                <w:bCs/>
              </w:rPr>
            </w:pPr>
            <w:r w:rsidRPr="007752F1">
              <w:rPr>
                <w:b/>
                <w:bCs/>
              </w:rPr>
              <w:t>C1</w:t>
            </w:r>
          </w:p>
        </w:tc>
        <w:tc>
          <w:tcPr>
            <w:tcW w:w="5554" w:type="dxa"/>
          </w:tcPr>
          <w:p w:rsidR="00AC12AE" w:rsidRDefault="00AC12AE" w:rsidP="00762CC4">
            <w:r>
              <w:t>Adéquation avec la situation de communication</w:t>
            </w:r>
          </w:p>
        </w:tc>
      </w:tr>
      <w:tr w:rsidR="00AC12AE" w:rsidTr="00762CC4">
        <w:trPr>
          <w:trHeight w:val="645"/>
          <w:jc w:val="center"/>
        </w:trPr>
        <w:tc>
          <w:tcPr>
            <w:tcW w:w="885" w:type="dxa"/>
          </w:tcPr>
          <w:p w:rsidR="00AC12AE" w:rsidRPr="007752F1" w:rsidRDefault="00AC12AE" w:rsidP="00762CC4">
            <w:pPr>
              <w:jc w:val="center"/>
              <w:rPr>
                <w:b/>
                <w:bCs/>
              </w:rPr>
            </w:pPr>
            <w:r w:rsidRPr="007752F1">
              <w:rPr>
                <w:b/>
                <w:bCs/>
              </w:rPr>
              <w:t>C2</w:t>
            </w:r>
          </w:p>
        </w:tc>
        <w:tc>
          <w:tcPr>
            <w:tcW w:w="5554" w:type="dxa"/>
          </w:tcPr>
          <w:p w:rsidR="00AC12AE" w:rsidRDefault="00AC12AE" w:rsidP="00762CC4">
            <w:r>
              <w:t>Lisibilité de l’écriture</w:t>
            </w:r>
          </w:p>
        </w:tc>
      </w:tr>
      <w:tr w:rsidR="00AC12AE" w:rsidTr="00762CC4">
        <w:trPr>
          <w:trHeight w:val="660"/>
          <w:jc w:val="center"/>
        </w:trPr>
        <w:tc>
          <w:tcPr>
            <w:tcW w:w="885" w:type="dxa"/>
          </w:tcPr>
          <w:p w:rsidR="00AC12AE" w:rsidRPr="007752F1" w:rsidRDefault="00AC12AE" w:rsidP="00762CC4">
            <w:pPr>
              <w:jc w:val="center"/>
              <w:rPr>
                <w:b/>
                <w:bCs/>
              </w:rPr>
            </w:pPr>
            <w:r w:rsidRPr="007752F1">
              <w:rPr>
                <w:b/>
                <w:bCs/>
              </w:rPr>
              <w:t>C3</w:t>
            </w:r>
          </w:p>
        </w:tc>
        <w:tc>
          <w:tcPr>
            <w:tcW w:w="5554" w:type="dxa"/>
          </w:tcPr>
          <w:p w:rsidR="00AC12AE" w:rsidRDefault="00AC12AE" w:rsidP="00762CC4">
            <w:r>
              <w:t>Correction linguistique</w:t>
            </w:r>
          </w:p>
        </w:tc>
      </w:tr>
      <w:tr w:rsidR="00AC12AE" w:rsidTr="00762CC4">
        <w:trPr>
          <w:trHeight w:val="645"/>
          <w:jc w:val="center"/>
        </w:trPr>
        <w:tc>
          <w:tcPr>
            <w:tcW w:w="885" w:type="dxa"/>
          </w:tcPr>
          <w:p w:rsidR="00AC12AE" w:rsidRPr="007752F1" w:rsidRDefault="00AC12AE" w:rsidP="00762CC4">
            <w:pPr>
              <w:jc w:val="center"/>
              <w:rPr>
                <w:b/>
                <w:bCs/>
              </w:rPr>
            </w:pPr>
            <w:r w:rsidRPr="007752F1">
              <w:rPr>
                <w:b/>
                <w:bCs/>
              </w:rPr>
              <w:t>C4</w:t>
            </w:r>
          </w:p>
        </w:tc>
        <w:tc>
          <w:tcPr>
            <w:tcW w:w="5554" w:type="dxa"/>
          </w:tcPr>
          <w:p w:rsidR="00AC12AE" w:rsidRDefault="00AC12AE" w:rsidP="00762CC4">
            <w:r>
              <w:t>Correction orthographique</w:t>
            </w:r>
          </w:p>
        </w:tc>
      </w:tr>
      <w:tr w:rsidR="00AC12AE" w:rsidTr="00762CC4">
        <w:trPr>
          <w:trHeight w:val="717"/>
          <w:jc w:val="center"/>
        </w:trPr>
        <w:tc>
          <w:tcPr>
            <w:tcW w:w="885" w:type="dxa"/>
          </w:tcPr>
          <w:p w:rsidR="00AC12AE" w:rsidRPr="007752F1" w:rsidRDefault="00AC12AE" w:rsidP="00762CC4">
            <w:pPr>
              <w:jc w:val="center"/>
              <w:rPr>
                <w:b/>
                <w:bCs/>
              </w:rPr>
            </w:pPr>
            <w:r w:rsidRPr="007752F1">
              <w:rPr>
                <w:b/>
                <w:bCs/>
              </w:rPr>
              <w:t>C5</w:t>
            </w:r>
          </w:p>
        </w:tc>
        <w:tc>
          <w:tcPr>
            <w:tcW w:w="5554" w:type="dxa"/>
          </w:tcPr>
          <w:p w:rsidR="00AC12AE" w:rsidRDefault="00AC12AE" w:rsidP="00762CC4">
            <w:r>
              <w:t>Cohérence du texte</w:t>
            </w:r>
          </w:p>
        </w:tc>
      </w:tr>
      <w:tr w:rsidR="00AC12AE" w:rsidTr="00762CC4">
        <w:trPr>
          <w:trHeight w:val="684"/>
          <w:jc w:val="center"/>
        </w:trPr>
        <w:tc>
          <w:tcPr>
            <w:tcW w:w="885" w:type="dxa"/>
          </w:tcPr>
          <w:p w:rsidR="00AC12AE" w:rsidRPr="007752F1" w:rsidRDefault="00AC12AE" w:rsidP="00762CC4">
            <w:pPr>
              <w:jc w:val="center"/>
              <w:rPr>
                <w:b/>
                <w:bCs/>
              </w:rPr>
            </w:pPr>
            <w:r w:rsidRPr="007752F1">
              <w:rPr>
                <w:b/>
                <w:bCs/>
              </w:rPr>
              <w:t>C6</w:t>
            </w:r>
          </w:p>
        </w:tc>
        <w:tc>
          <w:tcPr>
            <w:tcW w:w="5554" w:type="dxa"/>
          </w:tcPr>
          <w:p w:rsidR="00AC12AE" w:rsidRDefault="00AC12AE" w:rsidP="00762CC4">
            <w:r>
              <w:t>Originalité des idées</w:t>
            </w:r>
          </w:p>
        </w:tc>
      </w:tr>
      <w:tr w:rsidR="00AC12AE" w:rsidTr="00762CC4">
        <w:trPr>
          <w:trHeight w:val="708"/>
          <w:jc w:val="center"/>
        </w:trPr>
        <w:tc>
          <w:tcPr>
            <w:tcW w:w="885" w:type="dxa"/>
          </w:tcPr>
          <w:p w:rsidR="00AC12AE" w:rsidRPr="007752F1" w:rsidRDefault="00AC12AE" w:rsidP="00762CC4">
            <w:pPr>
              <w:jc w:val="center"/>
              <w:rPr>
                <w:b/>
                <w:bCs/>
              </w:rPr>
            </w:pPr>
            <w:r w:rsidRPr="007752F1">
              <w:rPr>
                <w:b/>
                <w:bCs/>
              </w:rPr>
              <w:t>C7</w:t>
            </w:r>
          </w:p>
        </w:tc>
        <w:tc>
          <w:tcPr>
            <w:tcW w:w="5554" w:type="dxa"/>
          </w:tcPr>
          <w:p w:rsidR="00AC12AE" w:rsidRDefault="00AC12AE" w:rsidP="00762CC4">
            <w:r>
              <w:t>Présentation matérielle</w:t>
            </w:r>
          </w:p>
        </w:tc>
      </w:tr>
    </w:tbl>
    <w:p w:rsidR="00AC12AE" w:rsidRDefault="00AC12AE"/>
    <w:p w:rsidR="00AC12AE" w:rsidRDefault="00AC12AE" w:rsidP="00AC12AE">
      <w:pPr>
        <w:rPr>
          <w:b/>
          <w:bCs/>
          <w:color w:val="FF0000"/>
        </w:rPr>
      </w:pPr>
      <w:r w:rsidRPr="004B116D">
        <w:rPr>
          <w:b/>
          <w:bCs/>
          <w:color w:val="FF0000"/>
        </w:rPr>
        <w:t>3/situation dévaluation :</w:t>
      </w:r>
    </w:p>
    <w:p w:rsidR="00AC12AE" w:rsidRDefault="00AC12AE" w:rsidP="00AC12AE">
      <w:pPr>
        <w:rPr>
          <w:b/>
          <w:bCs/>
          <w:color w:val="FF0000"/>
        </w:rPr>
      </w:pPr>
    </w:p>
    <w:p w:rsidR="00AC12AE" w:rsidRPr="004B116D" w:rsidRDefault="00AC12AE" w:rsidP="00AC12AE">
      <w:r w:rsidRPr="004B116D">
        <w:t>*support :</w:t>
      </w:r>
    </w:p>
    <w:p w:rsidR="00AC12AE" w:rsidRPr="004B116D" w:rsidRDefault="00AC12AE" w:rsidP="00AC12AE">
      <w:r w:rsidRPr="004B116D">
        <w:t>*tâche de l’élève :</w:t>
      </w:r>
    </w:p>
    <w:p w:rsidR="00AC12AE" w:rsidRDefault="00AC12AE" w:rsidP="00AC12AE">
      <w:r w:rsidRPr="004B116D">
        <w:t>*consigne de la tâche :</w:t>
      </w:r>
    </w:p>
    <w:p w:rsidR="00AC12AE" w:rsidRDefault="00AC12AE" w:rsidP="00AC12AE">
      <w:r>
        <w:t>*la production attendue </w:t>
      </w:r>
    </w:p>
    <w:p w:rsidR="00054DA6" w:rsidRDefault="00054DA6" w:rsidP="00AC12AE">
      <w:pPr>
        <w:rPr>
          <w:b/>
          <w:bCs/>
          <w:color w:val="FF0000"/>
        </w:rPr>
      </w:pPr>
    </w:p>
    <w:p w:rsidR="00AC12AE" w:rsidRDefault="00AC12AE" w:rsidP="00AC12AE">
      <w:pPr>
        <w:rPr>
          <w:b/>
          <w:bCs/>
          <w:color w:val="FF0000"/>
        </w:rPr>
      </w:pPr>
      <w:r w:rsidRPr="004B116D">
        <w:rPr>
          <w:b/>
          <w:bCs/>
          <w:color w:val="FF0000"/>
        </w:rPr>
        <w:lastRenderedPageBreak/>
        <w:t>4/passation de l’épreuve et recensement des résultats</w:t>
      </w:r>
      <w:r>
        <w:rPr>
          <w:b/>
          <w:bCs/>
          <w:color w:val="FF0000"/>
        </w:rPr>
        <w:t> :</w:t>
      </w:r>
    </w:p>
    <w:p w:rsidR="00AC12AE" w:rsidRPr="00C400CC" w:rsidRDefault="00AC12AE" w:rsidP="00AC12AE">
      <w:pPr>
        <w:jc w:val="center"/>
        <w:rPr>
          <w:b/>
          <w:bCs/>
          <w:color w:val="7030A0"/>
          <w:sz w:val="96"/>
          <w:szCs w:val="96"/>
        </w:rPr>
      </w:pPr>
      <w:r w:rsidRPr="00C400CC">
        <w:rPr>
          <w:b/>
          <w:bCs/>
          <w:color w:val="7030A0"/>
          <w:sz w:val="96"/>
          <w:szCs w:val="96"/>
        </w:rPr>
        <w:t>6A</w:t>
      </w:r>
    </w:p>
    <w:tbl>
      <w:tblPr>
        <w:tblStyle w:val="Grilledutableau"/>
        <w:tblW w:w="9173" w:type="dxa"/>
        <w:jc w:val="center"/>
        <w:tblInd w:w="-885" w:type="dxa"/>
        <w:tblLook w:val="04A0"/>
      </w:tblPr>
      <w:tblGrid>
        <w:gridCol w:w="2090"/>
        <w:gridCol w:w="1002"/>
        <w:gridCol w:w="992"/>
        <w:gridCol w:w="993"/>
        <w:gridCol w:w="992"/>
        <w:gridCol w:w="992"/>
        <w:gridCol w:w="1028"/>
        <w:gridCol w:w="1084"/>
      </w:tblGrid>
      <w:tr w:rsidR="00AC12AE" w:rsidTr="00762CC4">
        <w:trPr>
          <w:jc w:val="center"/>
        </w:trPr>
        <w:tc>
          <w:tcPr>
            <w:tcW w:w="2090" w:type="dxa"/>
          </w:tcPr>
          <w:p w:rsidR="00AC12AE" w:rsidRDefault="00AC12AE" w:rsidP="00762CC4">
            <w:pPr>
              <w:rPr>
                <w:b/>
                <w:bCs/>
                <w:color w:val="FF0000"/>
              </w:rPr>
            </w:pPr>
          </w:p>
          <w:p w:rsidR="00AC12AE" w:rsidRPr="00333144" w:rsidRDefault="00AC12AE" w:rsidP="00762CC4">
            <w:pPr>
              <w:jc w:val="center"/>
              <w:rPr>
                <w:b/>
                <w:bCs/>
                <w:sz w:val="28"/>
                <w:szCs w:val="28"/>
              </w:rPr>
            </w:pPr>
            <w:r>
              <w:rPr>
                <w:b/>
                <w:bCs/>
                <w:sz w:val="28"/>
                <w:szCs w:val="28"/>
              </w:rPr>
              <w:t>élève</w:t>
            </w:r>
          </w:p>
        </w:tc>
        <w:tc>
          <w:tcPr>
            <w:tcW w:w="1002" w:type="dxa"/>
          </w:tcPr>
          <w:p w:rsidR="00AC12AE" w:rsidRDefault="00AC12AE" w:rsidP="00762CC4">
            <w:pPr>
              <w:jc w:val="center"/>
              <w:rPr>
                <w:b/>
                <w:bCs/>
              </w:rPr>
            </w:pPr>
          </w:p>
          <w:p w:rsidR="00AC12AE" w:rsidRPr="0057640E" w:rsidRDefault="00AC12AE" w:rsidP="00762CC4">
            <w:pPr>
              <w:jc w:val="center"/>
              <w:rPr>
                <w:b/>
                <w:bCs/>
              </w:rPr>
            </w:pPr>
            <w:r w:rsidRPr="0057640E">
              <w:rPr>
                <w:b/>
                <w:bCs/>
              </w:rPr>
              <w:t>C1</w:t>
            </w:r>
          </w:p>
        </w:tc>
        <w:tc>
          <w:tcPr>
            <w:tcW w:w="992" w:type="dxa"/>
          </w:tcPr>
          <w:p w:rsidR="00AC12AE" w:rsidRDefault="00AC12AE" w:rsidP="00762CC4">
            <w:pPr>
              <w:jc w:val="center"/>
              <w:rPr>
                <w:b/>
                <w:bCs/>
              </w:rPr>
            </w:pPr>
          </w:p>
          <w:p w:rsidR="00AC12AE" w:rsidRPr="0057640E" w:rsidRDefault="00AC12AE" w:rsidP="00762CC4">
            <w:pPr>
              <w:jc w:val="center"/>
              <w:rPr>
                <w:b/>
                <w:bCs/>
              </w:rPr>
            </w:pPr>
            <w:r w:rsidRPr="0057640E">
              <w:rPr>
                <w:b/>
                <w:bCs/>
              </w:rPr>
              <w:t>C2</w:t>
            </w:r>
          </w:p>
        </w:tc>
        <w:tc>
          <w:tcPr>
            <w:tcW w:w="993" w:type="dxa"/>
          </w:tcPr>
          <w:p w:rsidR="00AC12AE" w:rsidRDefault="00AC12AE" w:rsidP="00762CC4">
            <w:pPr>
              <w:jc w:val="center"/>
              <w:rPr>
                <w:b/>
                <w:bCs/>
              </w:rPr>
            </w:pPr>
          </w:p>
          <w:p w:rsidR="00AC12AE" w:rsidRPr="0057640E" w:rsidRDefault="00AC12AE" w:rsidP="00762CC4">
            <w:pPr>
              <w:jc w:val="center"/>
              <w:rPr>
                <w:b/>
                <w:bCs/>
              </w:rPr>
            </w:pPr>
            <w:r>
              <w:rPr>
                <w:b/>
                <w:bCs/>
              </w:rPr>
              <w:t>C3</w:t>
            </w:r>
          </w:p>
        </w:tc>
        <w:tc>
          <w:tcPr>
            <w:tcW w:w="992" w:type="dxa"/>
          </w:tcPr>
          <w:p w:rsidR="00AC12AE" w:rsidRDefault="00AC12AE" w:rsidP="00762CC4">
            <w:pPr>
              <w:jc w:val="center"/>
              <w:rPr>
                <w:b/>
                <w:bCs/>
              </w:rPr>
            </w:pPr>
          </w:p>
          <w:p w:rsidR="00AC12AE" w:rsidRPr="0057640E" w:rsidRDefault="00AC12AE" w:rsidP="00762CC4">
            <w:pPr>
              <w:jc w:val="center"/>
              <w:rPr>
                <w:b/>
                <w:bCs/>
              </w:rPr>
            </w:pPr>
            <w:r w:rsidRPr="0057640E">
              <w:rPr>
                <w:b/>
                <w:bCs/>
              </w:rPr>
              <w:t>C4</w:t>
            </w:r>
          </w:p>
        </w:tc>
        <w:tc>
          <w:tcPr>
            <w:tcW w:w="992" w:type="dxa"/>
          </w:tcPr>
          <w:p w:rsidR="00AC12AE" w:rsidRDefault="00AC12AE" w:rsidP="00762CC4">
            <w:pPr>
              <w:jc w:val="center"/>
              <w:rPr>
                <w:b/>
                <w:bCs/>
              </w:rPr>
            </w:pPr>
          </w:p>
          <w:p w:rsidR="00AC12AE" w:rsidRPr="0057640E" w:rsidRDefault="00AC12AE" w:rsidP="00762CC4">
            <w:pPr>
              <w:jc w:val="center"/>
              <w:rPr>
                <w:b/>
                <w:bCs/>
              </w:rPr>
            </w:pPr>
            <w:r w:rsidRPr="0057640E">
              <w:rPr>
                <w:b/>
                <w:bCs/>
              </w:rPr>
              <w:t>C5</w:t>
            </w:r>
          </w:p>
        </w:tc>
        <w:tc>
          <w:tcPr>
            <w:tcW w:w="1028" w:type="dxa"/>
          </w:tcPr>
          <w:p w:rsidR="00AC12AE" w:rsidRDefault="00AC12AE" w:rsidP="00762CC4">
            <w:pPr>
              <w:jc w:val="center"/>
              <w:rPr>
                <w:b/>
                <w:bCs/>
              </w:rPr>
            </w:pPr>
          </w:p>
          <w:p w:rsidR="00AC12AE" w:rsidRPr="0057640E" w:rsidRDefault="00AC12AE" w:rsidP="00762CC4">
            <w:pPr>
              <w:jc w:val="center"/>
              <w:rPr>
                <w:b/>
                <w:bCs/>
              </w:rPr>
            </w:pPr>
            <w:r>
              <w:rPr>
                <w:b/>
                <w:bCs/>
              </w:rPr>
              <w:t>C6</w:t>
            </w:r>
          </w:p>
        </w:tc>
        <w:tc>
          <w:tcPr>
            <w:tcW w:w="1084" w:type="dxa"/>
          </w:tcPr>
          <w:p w:rsidR="00AC12AE" w:rsidRDefault="00AC12AE" w:rsidP="00762CC4">
            <w:pPr>
              <w:jc w:val="center"/>
              <w:rPr>
                <w:b/>
                <w:bCs/>
              </w:rPr>
            </w:pPr>
          </w:p>
          <w:p w:rsidR="00AC12AE" w:rsidRPr="0057640E" w:rsidRDefault="00AC12AE" w:rsidP="00762CC4">
            <w:pPr>
              <w:jc w:val="center"/>
              <w:rPr>
                <w:b/>
                <w:bCs/>
              </w:rPr>
            </w:pPr>
            <w:r>
              <w:rPr>
                <w:b/>
                <w:bCs/>
              </w:rPr>
              <w:t>C7</w:t>
            </w: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jc w:val="both"/>
              <w:rPr>
                <w:b/>
                <w:bCs/>
                <w:color w:val="FF0000"/>
              </w:rPr>
            </w:pPr>
          </w:p>
        </w:tc>
        <w:tc>
          <w:tcPr>
            <w:tcW w:w="1084" w:type="dxa"/>
            <w:tcBorders>
              <w:left w:val="single" w:sz="4" w:space="0" w:color="auto"/>
            </w:tcBorders>
          </w:tcPr>
          <w:p w:rsidR="00AC12AE" w:rsidRDefault="00AC12AE" w:rsidP="00762CC4">
            <w:pPr>
              <w:rPr>
                <w:b/>
                <w:bCs/>
                <w:color w:val="FF0000"/>
              </w:rPr>
            </w:pPr>
          </w:p>
        </w:tc>
      </w:tr>
    </w:tbl>
    <w:p w:rsidR="00AC12AE" w:rsidRPr="00C400CC" w:rsidRDefault="00AC12AE" w:rsidP="00AC12AE">
      <w:pPr>
        <w:jc w:val="center"/>
        <w:rPr>
          <w:b/>
          <w:bCs/>
          <w:color w:val="7030A0"/>
          <w:sz w:val="96"/>
          <w:szCs w:val="96"/>
        </w:rPr>
      </w:pPr>
      <w:r w:rsidRPr="00C400CC">
        <w:rPr>
          <w:b/>
          <w:bCs/>
          <w:color w:val="7030A0"/>
          <w:sz w:val="96"/>
          <w:szCs w:val="96"/>
        </w:rPr>
        <w:t>6B</w:t>
      </w:r>
    </w:p>
    <w:tbl>
      <w:tblPr>
        <w:tblStyle w:val="Grilledutableau"/>
        <w:tblW w:w="9173" w:type="dxa"/>
        <w:jc w:val="center"/>
        <w:tblInd w:w="-885" w:type="dxa"/>
        <w:tblLook w:val="04A0"/>
      </w:tblPr>
      <w:tblGrid>
        <w:gridCol w:w="2090"/>
        <w:gridCol w:w="1002"/>
        <w:gridCol w:w="992"/>
        <w:gridCol w:w="993"/>
        <w:gridCol w:w="992"/>
        <w:gridCol w:w="992"/>
        <w:gridCol w:w="1028"/>
        <w:gridCol w:w="1084"/>
      </w:tblGrid>
      <w:tr w:rsidR="00AC12AE" w:rsidTr="00762CC4">
        <w:trPr>
          <w:jc w:val="center"/>
        </w:trPr>
        <w:tc>
          <w:tcPr>
            <w:tcW w:w="2090" w:type="dxa"/>
          </w:tcPr>
          <w:p w:rsidR="00AC12AE" w:rsidRDefault="00AC12AE" w:rsidP="00762CC4">
            <w:pPr>
              <w:rPr>
                <w:b/>
                <w:bCs/>
                <w:color w:val="FF0000"/>
              </w:rPr>
            </w:pPr>
          </w:p>
          <w:p w:rsidR="00AC12AE" w:rsidRPr="00333144" w:rsidRDefault="00AC12AE" w:rsidP="00762CC4">
            <w:pPr>
              <w:jc w:val="center"/>
              <w:rPr>
                <w:b/>
                <w:bCs/>
                <w:sz w:val="28"/>
                <w:szCs w:val="28"/>
              </w:rPr>
            </w:pPr>
            <w:r>
              <w:rPr>
                <w:b/>
                <w:bCs/>
                <w:sz w:val="28"/>
                <w:szCs w:val="28"/>
              </w:rPr>
              <w:t>élève</w:t>
            </w:r>
          </w:p>
        </w:tc>
        <w:tc>
          <w:tcPr>
            <w:tcW w:w="1002" w:type="dxa"/>
          </w:tcPr>
          <w:p w:rsidR="00AC12AE" w:rsidRDefault="00AC12AE" w:rsidP="00762CC4">
            <w:pPr>
              <w:jc w:val="center"/>
              <w:rPr>
                <w:b/>
                <w:bCs/>
              </w:rPr>
            </w:pPr>
          </w:p>
          <w:p w:rsidR="00AC12AE" w:rsidRPr="0057640E" w:rsidRDefault="00AC12AE" w:rsidP="00762CC4">
            <w:pPr>
              <w:jc w:val="center"/>
              <w:rPr>
                <w:b/>
                <w:bCs/>
              </w:rPr>
            </w:pPr>
            <w:r w:rsidRPr="0057640E">
              <w:rPr>
                <w:b/>
                <w:bCs/>
              </w:rPr>
              <w:t>C1</w:t>
            </w:r>
          </w:p>
        </w:tc>
        <w:tc>
          <w:tcPr>
            <w:tcW w:w="992" w:type="dxa"/>
          </w:tcPr>
          <w:p w:rsidR="00AC12AE" w:rsidRDefault="00AC12AE" w:rsidP="00762CC4">
            <w:pPr>
              <w:jc w:val="center"/>
              <w:rPr>
                <w:b/>
                <w:bCs/>
              </w:rPr>
            </w:pPr>
          </w:p>
          <w:p w:rsidR="00AC12AE" w:rsidRPr="0057640E" w:rsidRDefault="00AC12AE" w:rsidP="00762CC4">
            <w:pPr>
              <w:jc w:val="center"/>
              <w:rPr>
                <w:b/>
                <w:bCs/>
              </w:rPr>
            </w:pPr>
            <w:r w:rsidRPr="0057640E">
              <w:rPr>
                <w:b/>
                <w:bCs/>
              </w:rPr>
              <w:t>C2</w:t>
            </w:r>
          </w:p>
        </w:tc>
        <w:tc>
          <w:tcPr>
            <w:tcW w:w="993" w:type="dxa"/>
          </w:tcPr>
          <w:p w:rsidR="00AC12AE" w:rsidRDefault="00AC12AE" w:rsidP="00762CC4">
            <w:pPr>
              <w:jc w:val="center"/>
              <w:rPr>
                <w:b/>
                <w:bCs/>
              </w:rPr>
            </w:pPr>
          </w:p>
          <w:p w:rsidR="00AC12AE" w:rsidRPr="0057640E" w:rsidRDefault="00AC12AE" w:rsidP="00762CC4">
            <w:pPr>
              <w:jc w:val="center"/>
              <w:rPr>
                <w:b/>
                <w:bCs/>
              </w:rPr>
            </w:pPr>
            <w:r>
              <w:rPr>
                <w:b/>
                <w:bCs/>
              </w:rPr>
              <w:t>C3</w:t>
            </w:r>
          </w:p>
        </w:tc>
        <w:tc>
          <w:tcPr>
            <w:tcW w:w="992" w:type="dxa"/>
          </w:tcPr>
          <w:p w:rsidR="00AC12AE" w:rsidRDefault="00AC12AE" w:rsidP="00762CC4">
            <w:pPr>
              <w:jc w:val="center"/>
              <w:rPr>
                <w:b/>
                <w:bCs/>
              </w:rPr>
            </w:pPr>
          </w:p>
          <w:p w:rsidR="00AC12AE" w:rsidRPr="0057640E" w:rsidRDefault="00AC12AE" w:rsidP="00762CC4">
            <w:pPr>
              <w:jc w:val="center"/>
              <w:rPr>
                <w:b/>
                <w:bCs/>
              </w:rPr>
            </w:pPr>
            <w:r w:rsidRPr="0057640E">
              <w:rPr>
                <w:b/>
                <w:bCs/>
              </w:rPr>
              <w:t>C4</w:t>
            </w:r>
          </w:p>
        </w:tc>
        <w:tc>
          <w:tcPr>
            <w:tcW w:w="992" w:type="dxa"/>
          </w:tcPr>
          <w:p w:rsidR="00AC12AE" w:rsidRDefault="00AC12AE" w:rsidP="00762CC4">
            <w:pPr>
              <w:jc w:val="center"/>
              <w:rPr>
                <w:b/>
                <w:bCs/>
              </w:rPr>
            </w:pPr>
          </w:p>
          <w:p w:rsidR="00AC12AE" w:rsidRPr="0057640E" w:rsidRDefault="00AC12AE" w:rsidP="00762CC4">
            <w:pPr>
              <w:jc w:val="center"/>
              <w:rPr>
                <w:b/>
                <w:bCs/>
              </w:rPr>
            </w:pPr>
            <w:r w:rsidRPr="0057640E">
              <w:rPr>
                <w:b/>
                <w:bCs/>
              </w:rPr>
              <w:t>C5</w:t>
            </w:r>
          </w:p>
        </w:tc>
        <w:tc>
          <w:tcPr>
            <w:tcW w:w="1028" w:type="dxa"/>
          </w:tcPr>
          <w:p w:rsidR="00AC12AE" w:rsidRDefault="00AC12AE" w:rsidP="00762CC4">
            <w:pPr>
              <w:jc w:val="center"/>
              <w:rPr>
                <w:b/>
                <w:bCs/>
              </w:rPr>
            </w:pPr>
          </w:p>
          <w:p w:rsidR="00AC12AE" w:rsidRPr="0057640E" w:rsidRDefault="00AC12AE" w:rsidP="00762CC4">
            <w:pPr>
              <w:jc w:val="center"/>
              <w:rPr>
                <w:b/>
                <w:bCs/>
              </w:rPr>
            </w:pPr>
            <w:r>
              <w:rPr>
                <w:b/>
                <w:bCs/>
              </w:rPr>
              <w:t>C6</w:t>
            </w:r>
          </w:p>
        </w:tc>
        <w:tc>
          <w:tcPr>
            <w:tcW w:w="1084" w:type="dxa"/>
          </w:tcPr>
          <w:p w:rsidR="00AC12AE" w:rsidRDefault="00AC12AE" w:rsidP="00762CC4">
            <w:pPr>
              <w:jc w:val="center"/>
              <w:rPr>
                <w:b/>
                <w:bCs/>
              </w:rPr>
            </w:pPr>
          </w:p>
          <w:p w:rsidR="00AC12AE" w:rsidRPr="0057640E" w:rsidRDefault="00AC12AE" w:rsidP="00762CC4">
            <w:pPr>
              <w:jc w:val="center"/>
              <w:rPr>
                <w:b/>
                <w:bCs/>
              </w:rPr>
            </w:pPr>
            <w:r>
              <w:rPr>
                <w:b/>
                <w:bCs/>
              </w:rPr>
              <w:t>C7</w:t>
            </w: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r w:rsidR="00AC12AE" w:rsidTr="00762CC4">
        <w:trPr>
          <w:jc w:val="center"/>
        </w:trPr>
        <w:tc>
          <w:tcPr>
            <w:tcW w:w="2090" w:type="dxa"/>
          </w:tcPr>
          <w:p w:rsidR="00AC12AE" w:rsidRDefault="00AC12AE" w:rsidP="00762CC4">
            <w:pPr>
              <w:rPr>
                <w:b/>
                <w:bCs/>
                <w:color w:val="FF0000"/>
              </w:rPr>
            </w:pPr>
          </w:p>
        </w:tc>
        <w:tc>
          <w:tcPr>
            <w:tcW w:w="100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3"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992" w:type="dxa"/>
          </w:tcPr>
          <w:p w:rsidR="00AC12AE" w:rsidRDefault="00AC12AE" w:rsidP="00762CC4">
            <w:pPr>
              <w:rPr>
                <w:b/>
                <w:bCs/>
                <w:color w:val="FF0000"/>
              </w:rPr>
            </w:pPr>
          </w:p>
        </w:tc>
        <w:tc>
          <w:tcPr>
            <w:tcW w:w="1028" w:type="dxa"/>
            <w:tcBorders>
              <w:right w:val="single" w:sz="4" w:space="0" w:color="auto"/>
            </w:tcBorders>
          </w:tcPr>
          <w:p w:rsidR="00AC12AE" w:rsidRDefault="00AC12AE" w:rsidP="00762CC4">
            <w:pPr>
              <w:rPr>
                <w:b/>
                <w:bCs/>
                <w:color w:val="FF0000"/>
              </w:rPr>
            </w:pPr>
          </w:p>
        </w:tc>
        <w:tc>
          <w:tcPr>
            <w:tcW w:w="1084" w:type="dxa"/>
            <w:tcBorders>
              <w:left w:val="single" w:sz="4" w:space="0" w:color="auto"/>
            </w:tcBorders>
          </w:tcPr>
          <w:p w:rsidR="00AC12AE" w:rsidRDefault="00AC12AE" w:rsidP="00762CC4">
            <w:pPr>
              <w:rPr>
                <w:b/>
                <w:bCs/>
                <w:color w:val="FF0000"/>
              </w:rPr>
            </w:pPr>
          </w:p>
        </w:tc>
      </w:tr>
    </w:tbl>
    <w:p w:rsidR="00AC12AE" w:rsidRDefault="00AC12AE" w:rsidP="00AC12AE"/>
    <w:p w:rsidR="00AC12AE" w:rsidRDefault="00AC12AE" w:rsidP="00AC12AE"/>
    <w:p w:rsidR="00AC12AE" w:rsidRDefault="00AC12AE" w:rsidP="00AC12AE"/>
    <w:p w:rsidR="005719DD" w:rsidRDefault="005719DD" w:rsidP="00AC12AE">
      <w:pPr>
        <w:rPr>
          <w:b/>
          <w:bCs/>
          <w:color w:val="FF0000"/>
        </w:rPr>
      </w:pPr>
    </w:p>
    <w:p w:rsidR="00AC12AE" w:rsidRDefault="00AC12AE" w:rsidP="00AC12AE">
      <w:pPr>
        <w:rPr>
          <w:b/>
          <w:bCs/>
          <w:color w:val="FF0000"/>
        </w:rPr>
      </w:pPr>
      <w:r w:rsidRPr="00C400CC">
        <w:rPr>
          <w:b/>
          <w:bCs/>
          <w:color w:val="FF0000"/>
        </w:rPr>
        <w:t>5/analyse  et interprétation des résultats :</w:t>
      </w:r>
    </w:p>
    <w:p w:rsidR="00AC12AE" w:rsidRPr="00C400CC" w:rsidRDefault="00AC12AE" w:rsidP="00AC12AE">
      <w:pPr>
        <w:rPr>
          <w:b/>
          <w:bCs/>
          <w:color w:val="FF0000"/>
        </w:rPr>
      </w:pPr>
    </w:p>
    <w:tbl>
      <w:tblPr>
        <w:tblW w:w="101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0"/>
        <w:gridCol w:w="2460"/>
        <w:gridCol w:w="2760"/>
        <w:gridCol w:w="2760"/>
      </w:tblGrid>
      <w:tr w:rsidR="00AC12AE" w:rsidTr="00762CC4">
        <w:trPr>
          <w:trHeight w:val="1380"/>
        </w:trPr>
        <w:tc>
          <w:tcPr>
            <w:tcW w:w="2160" w:type="dxa"/>
          </w:tcPr>
          <w:p w:rsidR="00AC12AE" w:rsidRPr="00C202D3" w:rsidRDefault="00AC12AE" w:rsidP="00762CC4">
            <w:pPr>
              <w:ind w:left="705"/>
              <w:rPr>
                <w:b/>
                <w:bCs/>
                <w:color w:val="7030A0"/>
                <w:sz w:val="28"/>
                <w:szCs w:val="28"/>
              </w:rPr>
            </w:pPr>
          </w:p>
          <w:p w:rsidR="00AC12AE" w:rsidRPr="00C202D3" w:rsidRDefault="00AC12AE" w:rsidP="00762CC4">
            <w:pPr>
              <w:ind w:left="705"/>
              <w:rPr>
                <w:b/>
                <w:bCs/>
                <w:color w:val="7030A0"/>
                <w:sz w:val="28"/>
                <w:szCs w:val="28"/>
              </w:rPr>
            </w:pPr>
            <w:r w:rsidRPr="00C202D3">
              <w:rPr>
                <w:b/>
                <w:bCs/>
                <w:color w:val="7030A0"/>
                <w:sz w:val="28"/>
                <w:szCs w:val="28"/>
              </w:rPr>
              <w:t>Erreurs</w:t>
            </w:r>
          </w:p>
        </w:tc>
        <w:tc>
          <w:tcPr>
            <w:tcW w:w="2460" w:type="dxa"/>
          </w:tcPr>
          <w:p w:rsidR="00AC12AE" w:rsidRPr="00C202D3" w:rsidRDefault="00AC12AE" w:rsidP="00762CC4">
            <w:pPr>
              <w:ind w:left="705"/>
              <w:rPr>
                <w:b/>
                <w:bCs/>
                <w:color w:val="7030A0"/>
                <w:sz w:val="28"/>
                <w:szCs w:val="28"/>
              </w:rPr>
            </w:pPr>
          </w:p>
          <w:p w:rsidR="00AC12AE" w:rsidRPr="00C202D3" w:rsidRDefault="00AC12AE" w:rsidP="00762CC4">
            <w:pPr>
              <w:ind w:left="705"/>
              <w:rPr>
                <w:b/>
                <w:bCs/>
                <w:color w:val="7030A0"/>
                <w:sz w:val="28"/>
                <w:szCs w:val="28"/>
              </w:rPr>
            </w:pPr>
            <w:r w:rsidRPr="00C202D3">
              <w:rPr>
                <w:b/>
                <w:bCs/>
                <w:color w:val="7030A0"/>
                <w:sz w:val="28"/>
                <w:szCs w:val="28"/>
              </w:rPr>
              <w:t>Type d’erreurs</w:t>
            </w:r>
          </w:p>
        </w:tc>
        <w:tc>
          <w:tcPr>
            <w:tcW w:w="2760" w:type="dxa"/>
          </w:tcPr>
          <w:p w:rsidR="00AC12AE" w:rsidRPr="00C202D3" w:rsidRDefault="00AC12AE" w:rsidP="00762CC4">
            <w:pPr>
              <w:ind w:left="705"/>
              <w:rPr>
                <w:b/>
                <w:bCs/>
                <w:color w:val="7030A0"/>
                <w:sz w:val="28"/>
                <w:szCs w:val="28"/>
              </w:rPr>
            </w:pPr>
          </w:p>
          <w:p w:rsidR="00AC12AE" w:rsidRPr="00C202D3" w:rsidRDefault="00AC12AE" w:rsidP="00762CC4">
            <w:pPr>
              <w:ind w:left="705"/>
              <w:rPr>
                <w:b/>
                <w:bCs/>
                <w:color w:val="7030A0"/>
                <w:sz w:val="28"/>
                <w:szCs w:val="28"/>
              </w:rPr>
            </w:pPr>
            <w:r w:rsidRPr="00C202D3">
              <w:rPr>
                <w:b/>
                <w:bCs/>
                <w:color w:val="7030A0"/>
                <w:sz w:val="28"/>
                <w:szCs w:val="28"/>
              </w:rPr>
              <w:t>Source d’erreurs</w:t>
            </w:r>
          </w:p>
        </w:tc>
        <w:tc>
          <w:tcPr>
            <w:tcW w:w="2760" w:type="dxa"/>
          </w:tcPr>
          <w:p w:rsidR="00AC12AE" w:rsidRPr="00C202D3" w:rsidRDefault="00AC12AE" w:rsidP="00762CC4">
            <w:pPr>
              <w:ind w:left="705"/>
              <w:rPr>
                <w:b/>
                <w:bCs/>
                <w:color w:val="7030A0"/>
                <w:sz w:val="28"/>
                <w:szCs w:val="28"/>
              </w:rPr>
            </w:pPr>
          </w:p>
          <w:p w:rsidR="00AC12AE" w:rsidRPr="00C202D3" w:rsidRDefault="00AC12AE" w:rsidP="00762CC4">
            <w:pPr>
              <w:ind w:left="705"/>
              <w:rPr>
                <w:b/>
                <w:bCs/>
                <w:color w:val="7030A0"/>
                <w:sz w:val="28"/>
                <w:szCs w:val="28"/>
              </w:rPr>
            </w:pPr>
            <w:r w:rsidRPr="00C202D3">
              <w:rPr>
                <w:b/>
                <w:bCs/>
                <w:color w:val="7030A0"/>
                <w:sz w:val="28"/>
                <w:szCs w:val="28"/>
              </w:rPr>
              <w:t>Élèves concernés</w:t>
            </w:r>
          </w:p>
        </w:tc>
      </w:tr>
      <w:tr w:rsidR="00AC12AE" w:rsidTr="00762CC4">
        <w:trPr>
          <w:trHeight w:val="3045"/>
        </w:trPr>
        <w:tc>
          <w:tcPr>
            <w:tcW w:w="2160" w:type="dxa"/>
          </w:tcPr>
          <w:p w:rsidR="00AC12AE" w:rsidRDefault="00AC12AE" w:rsidP="00762CC4">
            <w:pPr>
              <w:ind w:left="705"/>
              <w:rPr>
                <w:b/>
                <w:bCs/>
                <w:color w:val="7030A0"/>
              </w:rPr>
            </w:pPr>
          </w:p>
        </w:tc>
        <w:tc>
          <w:tcPr>
            <w:tcW w:w="2460" w:type="dxa"/>
          </w:tcPr>
          <w:p w:rsidR="00AC12AE" w:rsidRDefault="00AC12AE" w:rsidP="00762CC4">
            <w:pPr>
              <w:ind w:left="705"/>
              <w:rPr>
                <w:b/>
                <w:bCs/>
                <w:color w:val="7030A0"/>
              </w:rPr>
            </w:pPr>
          </w:p>
        </w:tc>
        <w:tc>
          <w:tcPr>
            <w:tcW w:w="2760" w:type="dxa"/>
          </w:tcPr>
          <w:p w:rsidR="00AC12AE" w:rsidRDefault="00AC12AE" w:rsidP="00762CC4">
            <w:pPr>
              <w:ind w:left="705"/>
              <w:rPr>
                <w:b/>
                <w:bCs/>
                <w:color w:val="7030A0"/>
              </w:rPr>
            </w:pPr>
          </w:p>
        </w:tc>
        <w:tc>
          <w:tcPr>
            <w:tcW w:w="2760" w:type="dxa"/>
          </w:tcPr>
          <w:p w:rsidR="00AC12AE" w:rsidRDefault="00AC12AE" w:rsidP="00762CC4">
            <w:pPr>
              <w:ind w:left="705"/>
              <w:rPr>
                <w:b/>
                <w:bCs/>
                <w:color w:val="7030A0"/>
              </w:rPr>
            </w:pPr>
          </w:p>
        </w:tc>
      </w:tr>
    </w:tbl>
    <w:p w:rsidR="00AC12AE" w:rsidRDefault="00AC12AE" w:rsidP="00AC12AE">
      <w:pPr>
        <w:rPr>
          <w:b/>
          <w:bCs/>
          <w:color w:val="7030A0"/>
          <w:sz w:val="24"/>
          <w:szCs w:val="24"/>
        </w:rPr>
      </w:pPr>
    </w:p>
    <w:p w:rsidR="00AC12AE" w:rsidRDefault="00AC12AE" w:rsidP="00AC12AE">
      <w:pPr>
        <w:rPr>
          <w:b/>
          <w:bCs/>
          <w:sz w:val="24"/>
          <w:szCs w:val="24"/>
        </w:rPr>
      </w:pPr>
      <w:r w:rsidRPr="00C202D3">
        <w:rPr>
          <w:b/>
          <w:bCs/>
          <w:sz w:val="24"/>
          <w:szCs w:val="24"/>
        </w:rPr>
        <w:t>Objectifs à remédier :</w:t>
      </w:r>
    </w:p>
    <w:p w:rsidR="00AC12AE" w:rsidRDefault="00AC12AE" w:rsidP="00AC12AE">
      <w:pPr>
        <w:rPr>
          <w:b/>
          <w:bCs/>
          <w:sz w:val="24"/>
          <w:szCs w:val="24"/>
        </w:rPr>
      </w:pPr>
    </w:p>
    <w:p w:rsidR="00AC12AE" w:rsidRDefault="00AC12AE" w:rsidP="00AC12AE">
      <w:pPr>
        <w:rPr>
          <w:b/>
          <w:bCs/>
          <w:color w:val="FF0000"/>
          <w:sz w:val="24"/>
          <w:szCs w:val="24"/>
        </w:rPr>
      </w:pPr>
    </w:p>
    <w:p w:rsidR="00AC12AE" w:rsidRDefault="00AC12AE" w:rsidP="00AC12AE"/>
    <w:p w:rsidR="00AC12AE" w:rsidRDefault="00AC12AE" w:rsidP="00AC12AE"/>
    <w:p w:rsidR="00AC12AE" w:rsidRDefault="00AC12AE" w:rsidP="00AC12AE"/>
    <w:p w:rsidR="00AC12AE" w:rsidRDefault="00AC12AE" w:rsidP="00AC12AE"/>
    <w:p w:rsidR="00AC12AE" w:rsidRDefault="00AC12AE" w:rsidP="00AC12AE"/>
    <w:p w:rsidR="00AC12AE" w:rsidRDefault="00AC12AE" w:rsidP="00AC12AE"/>
    <w:p w:rsidR="00AC12AE" w:rsidRDefault="00AC12AE" w:rsidP="00AC12AE"/>
    <w:p w:rsidR="00AC12AE" w:rsidRDefault="00AC12AE" w:rsidP="00AC12AE"/>
    <w:p w:rsidR="00AC12AE" w:rsidRDefault="00AC12AE" w:rsidP="00AC12AE"/>
    <w:p w:rsidR="00AC12AE" w:rsidRDefault="00AC12AE" w:rsidP="00AC12AE"/>
    <w:p w:rsidR="00AC12AE" w:rsidRDefault="00AC12AE" w:rsidP="00AC12AE"/>
    <w:p w:rsidR="00AC12AE" w:rsidRDefault="00AC12AE" w:rsidP="00AC12AE"/>
    <w:p w:rsidR="00AC12AE" w:rsidRDefault="00AC12AE" w:rsidP="00AC12AE"/>
    <w:p w:rsidR="00AC12AE" w:rsidRDefault="00701400" w:rsidP="00701400">
      <w:pPr>
        <w:jc w:val="center"/>
        <w:rPr>
          <w:color w:val="0070C0"/>
          <w:sz w:val="56"/>
          <w:szCs w:val="56"/>
        </w:rPr>
      </w:pPr>
      <w:r w:rsidRPr="00701400">
        <w:rPr>
          <w:color w:val="0070C0"/>
          <w:sz w:val="56"/>
          <w:szCs w:val="56"/>
        </w:rPr>
        <w:t>Evaluation du fonctionnement de la langue</w:t>
      </w:r>
    </w:p>
    <w:p w:rsidR="00701400" w:rsidRPr="00701400" w:rsidRDefault="00701400" w:rsidP="00701400">
      <w:pPr>
        <w:jc w:val="center"/>
        <w:rPr>
          <w:color w:val="0070C0"/>
          <w:sz w:val="56"/>
          <w:szCs w:val="56"/>
        </w:rPr>
      </w:pPr>
    </w:p>
    <w:sectPr w:rsidR="00701400" w:rsidRPr="00701400" w:rsidSect="005719D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379" w:rsidRDefault="00676379" w:rsidP="005719DD">
      <w:pPr>
        <w:spacing w:after="0" w:line="240" w:lineRule="auto"/>
      </w:pPr>
      <w:r>
        <w:separator/>
      </w:r>
    </w:p>
  </w:endnote>
  <w:endnote w:type="continuationSeparator" w:id="1">
    <w:p w:rsidR="00676379" w:rsidRDefault="00676379" w:rsidP="00571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1AB" w:rsidRDefault="00F151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DD" w:rsidRDefault="005719D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1AB" w:rsidRDefault="00F151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379" w:rsidRDefault="00676379" w:rsidP="005719DD">
      <w:pPr>
        <w:spacing w:after="0" w:line="240" w:lineRule="auto"/>
      </w:pPr>
      <w:r>
        <w:separator/>
      </w:r>
    </w:p>
  </w:footnote>
  <w:footnote w:type="continuationSeparator" w:id="1">
    <w:p w:rsidR="00676379" w:rsidRDefault="00676379" w:rsidP="005719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1AB" w:rsidRDefault="00F151A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184" w:rsidRDefault="009E718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1AB" w:rsidRDefault="00F151AB">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F2931"/>
    <w:rsid w:val="00054DA6"/>
    <w:rsid w:val="00217D66"/>
    <w:rsid w:val="005719DD"/>
    <w:rsid w:val="005F2931"/>
    <w:rsid w:val="00654052"/>
    <w:rsid w:val="00676379"/>
    <w:rsid w:val="00701400"/>
    <w:rsid w:val="00773D70"/>
    <w:rsid w:val="009E7184"/>
    <w:rsid w:val="00A61F48"/>
    <w:rsid w:val="00AC12AE"/>
    <w:rsid w:val="00BB4AFB"/>
    <w:rsid w:val="00CF53B2"/>
    <w:rsid w:val="00D975D7"/>
    <w:rsid w:val="00DD4345"/>
    <w:rsid w:val="00E11C80"/>
    <w:rsid w:val="00E6467C"/>
    <w:rsid w:val="00F151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F29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5719DD"/>
    <w:pPr>
      <w:tabs>
        <w:tab w:val="center" w:pos="4153"/>
        <w:tab w:val="right" w:pos="8306"/>
      </w:tabs>
      <w:spacing w:after="0" w:line="240" w:lineRule="auto"/>
    </w:pPr>
  </w:style>
  <w:style w:type="character" w:customStyle="1" w:styleId="En-tteCar">
    <w:name w:val="En-tête Car"/>
    <w:basedOn w:val="Policepardfaut"/>
    <w:link w:val="En-tte"/>
    <w:uiPriority w:val="99"/>
    <w:rsid w:val="005719DD"/>
  </w:style>
  <w:style w:type="paragraph" w:styleId="Pieddepage">
    <w:name w:val="footer"/>
    <w:basedOn w:val="Normal"/>
    <w:link w:val="PieddepageCar"/>
    <w:uiPriority w:val="99"/>
    <w:unhideWhenUsed/>
    <w:rsid w:val="005719D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719DD"/>
  </w:style>
  <w:style w:type="paragraph" w:styleId="Textedebulles">
    <w:name w:val="Balloon Text"/>
    <w:basedOn w:val="Normal"/>
    <w:link w:val="TextedebullesCar"/>
    <w:uiPriority w:val="99"/>
    <w:semiHidden/>
    <w:unhideWhenUsed/>
    <w:rsid w:val="005719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19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501</Words>
  <Characters>2756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cadami</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d’evaluation2009/2010</dc:title>
  <dc:subject/>
  <dc:creator>lotfi</dc:creator>
  <cp:keywords/>
  <dc:description/>
  <cp:lastModifiedBy>lotfi</cp:lastModifiedBy>
  <cp:revision>11</cp:revision>
  <dcterms:created xsi:type="dcterms:W3CDTF">2009-07-28T13:22:00Z</dcterms:created>
  <dcterms:modified xsi:type="dcterms:W3CDTF">2009-09-06T11:50:00Z</dcterms:modified>
</cp:coreProperties>
</file>