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B8" w:rsidRPr="00813E46" w:rsidRDefault="00D85FB8" w:rsidP="00D85FB8">
      <w:pPr>
        <w:bidi/>
        <w:spacing w:line="360" w:lineRule="auto"/>
        <w:jc w:val="center"/>
        <w:rPr>
          <w:rFonts w:ascii="ae_Cortoba" w:hAnsi="ae_Cortoba" w:cs="ae_Cortoba"/>
          <w:sz w:val="40"/>
          <w:szCs w:val="40"/>
          <w:rtl/>
          <w:lang w:val="en-US" w:bidi="ar-TN"/>
        </w:rPr>
      </w:pPr>
      <w:r w:rsidRPr="00ED7CC2">
        <w:rPr>
          <w:rFonts w:ascii="ae_Cortoba" w:hAnsi="ae_Cortoba" w:cs="ae_Cortoba" w:hint="cs"/>
          <w:sz w:val="36"/>
          <w:szCs w:val="36"/>
          <w:rtl/>
          <w:lang w:val="en-US" w:bidi="ar-TN"/>
        </w:rPr>
        <w:t>اقتراح منهجيّة تنشيط درس في التواصل الشفوي</w:t>
      </w:r>
    </w:p>
    <w:p w:rsidR="00D85FB8" w:rsidRPr="003269CE" w:rsidRDefault="00D85FB8" w:rsidP="00D85FB8">
      <w:pPr>
        <w:pStyle w:val="Paragraphedeliste"/>
        <w:bidi/>
        <w:spacing w:after="0" w:line="360" w:lineRule="auto"/>
        <w:ind w:left="0"/>
        <w:jc w:val="center"/>
        <w:rPr>
          <w:b/>
          <w:bCs/>
          <w:sz w:val="8"/>
          <w:szCs w:val="8"/>
          <w:rtl/>
          <w:lang w:val="en-US" w:bidi="ar-TN"/>
        </w:rPr>
      </w:pPr>
    </w:p>
    <w:p w:rsidR="00D85FB8" w:rsidRPr="00E2766F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sz w:val="28"/>
          <w:szCs w:val="28"/>
          <w:rtl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الدرجة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:</w:t>
      </w:r>
      <w:r>
        <w:rPr>
          <w:rFonts w:hint="cs"/>
          <w:b/>
          <w:bCs/>
          <w:sz w:val="28"/>
          <w:szCs w:val="28"/>
          <w:rtl/>
          <w:lang w:val="en-US" w:bidi="ar-TN"/>
        </w:rPr>
        <w:t xml:space="preserve"> </w:t>
      </w:r>
      <w:r w:rsidRPr="00E2766F">
        <w:rPr>
          <w:rFonts w:hint="cs"/>
          <w:sz w:val="28"/>
          <w:szCs w:val="28"/>
          <w:rtl/>
          <w:lang w:val="en-US" w:bidi="ar-TN"/>
        </w:rPr>
        <w:t>.</w:t>
      </w:r>
      <w:proofErr w:type="gramEnd"/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....................................................</w:t>
      </w:r>
    </w:p>
    <w:p w:rsidR="00D85FB8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8"/>
          <w:szCs w:val="28"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السن</w:t>
      </w:r>
      <w:r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ــ</w:t>
      </w: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ة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:</w:t>
      </w:r>
      <w:r w:rsidRPr="00E2766F">
        <w:rPr>
          <w:rFonts w:hint="cs"/>
          <w:sz w:val="28"/>
          <w:szCs w:val="28"/>
          <w:rtl/>
          <w:lang w:val="en-US" w:bidi="ar-TN"/>
        </w:rPr>
        <w:t>.</w:t>
      </w:r>
      <w:proofErr w:type="gramEnd"/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......................................................</w:t>
      </w:r>
    </w:p>
    <w:p w:rsidR="00D85FB8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8"/>
          <w:szCs w:val="28"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الم</w:t>
      </w:r>
      <w:r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ـ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دا</w:t>
      </w:r>
      <w:proofErr w:type="gramEnd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ر:</w:t>
      </w:r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.......................................................</w:t>
      </w:r>
    </w:p>
    <w:p w:rsidR="00D85FB8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8"/>
          <w:szCs w:val="28"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الم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حو</w:t>
      </w:r>
      <w:proofErr w:type="gramEnd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ر:</w:t>
      </w:r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.......................................................</w:t>
      </w:r>
    </w:p>
    <w:p w:rsidR="00D85FB8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8"/>
          <w:szCs w:val="28"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العمل الل</w:t>
      </w:r>
      <w:r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ّ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غو</w:t>
      </w:r>
      <w:proofErr w:type="gramEnd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ي:</w:t>
      </w:r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</w:t>
      </w:r>
      <w:r w:rsidRPr="00E2766F">
        <w:rPr>
          <w:rFonts w:ascii="ae_Cortoba" w:hAnsi="ae_Cortoba" w:cs="ae_Cortoba" w:hint="cs"/>
          <w:sz w:val="32"/>
          <w:szCs w:val="32"/>
          <w:rtl/>
          <w:lang w:val="en-US" w:bidi="ar-TN"/>
        </w:rPr>
        <w:t>ال</w:t>
      </w:r>
      <w:r>
        <w:rPr>
          <w:rFonts w:ascii="ae_Cortoba" w:hAnsi="ae_Cortoba" w:cs="ae_Cortoba" w:hint="cs"/>
          <w:sz w:val="32"/>
          <w:szCs w:val="32"/>
          <w:rtl/>
          <w:lang w:val="en-US" w:bidi="ar-TN"/>
        </w:rPr>
        <w:t>بني</w:t>
      </w:r>
      <w:r w:rsidRPr="00E2766F">
        <w:rPr>
          <w:rFonts w:ascii="ae_Cortoba" w:hAnsi="ae_Cortoba" w:cs="ae_Cortoba" w:hint="cs"/>
          <w:sz w:val="32"/>
          <w:szCs w:val="32"/>
          <w:rtl/>
          <w:lang w:val="en-US" w:bidi="ar-TN"/>
        </w:rPr>
        <w:t>ة الل</w:t>
      </w:r>
      <w:r>
        <w:rPr>
          <w:rFonts w:ascii="ae_Cortoba" w:hAnsi="ae_Cortoba" w:cs="ae_Cortoba" w:hint="cs"/>
          <w:sz w:val="32"/>
          <w:szCs w:val="32"/>
          <w:rtl/>
          <w:lang w:val="en-US" w:bidi="ar-TN"/>
        </w:rPr>
        <w:t>ّ</w:t>
      </w:r>
      <w:r w:rsidRPr="00E2766F">
        <w:rPr>
          <w:rFonts w:ascii="ae_Cortoba" w:hAnsi="ae_Cortoba" w:cs="ae_Cortoba" w:hint="cs"/>
          <w:sz w:val="32"/>
          <w:szCs w:val="32"/>
          <w:rtl/>
          <w:lang w:val="en-US" w:bidi="ar-TN"/>
        </w:rPr>
        <w:t>غ</w:t>
      </w:r>
      <w:proofErr w:type="gramStart"/>
      <w:r w:rsidRPr="00E2766F">
        <w:rPr>
          <w:rFonts w:ascii="ae_Cortoba" w:hAnsi="ae_Cortoba" w:cs="ae_Cortoba" w:hint="cs"/>
          <w:sz w:val="32"/>
          <w:szCs w:val="32"/>
          <w:rtl/>
          <w:lang w:val="en-US" w:bidi="ar-TN"/>
        </w:rPr>
        <w:t>وي</w:t>
      </w:r>
      <w:proofErr w:type="gramEnd"/>
      <w:r w:rsidRPr="00E2766F">
        <w:rPr>
          <w:rFonts w:ascii="ae_Cortoba" w:hAnsi="ae_Cortoba" w:cs="ae_Cortoba" w:hint="cs"/>
          <w:sz w:val="32"/>
          <w:szCs w:val="32"/>
          <w:rtl/>
          <w:lang w:val="en-US" w:bidi="ar-TN"/>
        </w:rPr>
        <w:t>ة:</w:t>
      </w:r>
      <w:r w:rsidRPr="00E2766F">
        <w:rPr>
          <w:rFonts w:hint="cs"/>
          <w:sz w:val="28"/>
          <w:szCs w:val="28"/>
          <w:rtl/>
          <w:lang w:val="en-US" w:bidi="ar-TN"/>
        </w:rPr>
        <w:t>.......................</w:t>
      </w:r>
    </w:p>
    <w:p w:rsidR="00D85FB8" w:rsidRPr="002A7E05" w:rsidRDefault="00D85FB8" w:rsidP="00D85FB8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8"/>
          <w:szCs w:val="28"/>
          <w:lang w:val="en-US" w:bidi="ar-TN"/>
        </w:rPr>
      </w:pPr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ال</w:t>
      </w:r>
      <w:proofErr w:type="gramStart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سن</w:t>
      </w:r>
      <w:proofErr w:type="gramEnd"/>
      <w:r w:rsidRPr="00E2766F">
        <w:rPr>
          <w:rFonts w:ascii="ae_Cortoba" w:hAnsi="ae_Cortoba" w:cs="ae_Cortoba" w:hint="cs"/>
          <w:sz w:val="32"/>
          <w:szCs w:val="32"/>
          <w:u w:val="single"/>
          <w:rtl/>
          <w:lang w:val="en-US" w:bidi="ar-TN"/>
        </w:rPr>
        <w:t>د:</w:t>
      </w:r>
      <w:r w:rsidRPr="00E2766F">
        <w:rPr>
          <w:rFonts w:hint="cs"/>
          <w:sz w:val="28"/>
          <w:szCs w:val="28"/>
          <w:rtl/>
          <w:lang w:val="en-US" w:bidi="ar-TN"/>
        </w:rPr>
        <w:t>.......................................................</w:t>
      </w:r>
    </w:p>
    <w:p w:rsidR="00D85FB8" w:rsidRPr="003269CE" w:rsidRDefault="00D85FB8" w:rsidP="00D85FB8">
      <w:pPr>
        <w:pStyle w:val="Paragraphedeliste"/>
        <w:bidi/>
        <w:spacing w:after="0"/>
        <w:ind w:left="360"/>
        <w:rPr>
          <w:b/>
          <w:bCs/>
          <w:sz w:val="28"/>
          <w:szCs w:val="28"/>
          <w:lang w:val="en-US" w:bidi="ar-TN"/>
        </w:rPr>
      </w:pPr>
    </w:p>
    <w:p w:rsidR="00D85FB8" w:rsidRPr="00813E46" w:rsidRDefault="00D85FB8" w:rsidP="00D85FB8">
      <w:pPr>
        <w:pStyle w:val="Paragraphedeliste"/>
        <w:bidi/>
        <w:spacing w:after="0" w:line="360" w:lineRule="auto"/>
        <w:ind w:left="360"/>
        <w:rPr>
          <w:b/>
          <w:bCs/>
          <w:sz w:val="8"/>
          <w:szCs w:val="8"/>
          <w:lang w:val="en-US" w:bidi="ar-TN"/>
        </w:rPr>
      </w:pPr>
    </w:p>
    <w:p w:rsidR="00D85FB8" w:rsidRPr="00ED7CC2" w:rsidRDefault="00D85FB8" w:rsidP="00D85FB8">
      <w:pPr>
        <w:pStyle w:val="Paragraphedeliste"/>
        <w:bidi/>
        <w:spacing w:after="0" w:line="360" w:lineRule="auto"/>
        <w:ind w:left="0"/>
        <w:jc w:val="center"/>
        <w:rPr>
          <w:rFonts w:ascii="ae_Cortoba" w:hAnsi="ae_Cortoba" w:cs="ae_Cortoba"/>
          <w:sz w:val="36"/>
          <w:szCs w:val="36"/>
          <w:lang w:val="en-US" w:bidi="ar-TN"/>
        </w:rPr>
      </w:pPr>
      <w:r w:rsidRPr="00ED7CC2">
        <w:rPr>
          <w:rFonts w:ascii="ae_Cortoba" w:hAnsi="ae_Cortoba" w:cs="ae_Cortoba" w:hint="cs"/>
          <w:sz w:val="36"/>
          <w:szCs w:val="36"/>
          <w:rtl/>
          <w:lang w:val="en-US" w:bidi="ar-TN"/>
        </w:rPr>
        <w:t>سير الدرس:</w:t>
      </w:r>
    </w:p>
    <w:p w:rsidR="00D85FB8" w:rsidRDefault="00D85FB8" w:rsidP="00D85FB8">
      <w:pPr>
        <w:pStyle w:val="Paragraphedeliste"/>
        <w:numPr>
          <w:ilvl w:val="0"/>
          <w:numId w:val="2"/>
        </w:numPr>
        <w:bidi/>
        <w:spacing w:after="0" w:line="360" w:lineRule="auto"/>
        <w:rPr>
          <w:b/>
          <w:bCs/>
          <w:sz w:val="28"/>
          <w:szCs w:val="28"/>
          <w:lang w:val="en-US" w:bidi="ar-TN"/>
        </w:rPr>
      </w:pPr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تواصل تلقائي</w:t>
      </w:r>
      <w:r w:rsidRPr="00E2766F">
        <w:rPr>
          <w:rFonts w:cs="AGA Furat Regular" w:hint="cs"/>
          <w:b/>
          <w:bCs/>
          <w:sz w:val="36"/>
          <w:szCs w:val="36"/>
          <w:u w:val="single"/>
          <w:rtl/>
          <w:lang w:val="en-US" w:bidi="ar-TN"/>
        </w:rPr>
        <w:t>:</w:t>
      </w:r>
      <w:r>
        <w:rPr>
          <w:rFonts w:hint="cs"/>
          <w:b/>
          <w:bCs/>
          <w:sz w:val="28"/>
          <w:szCs w:val="28"/>
          <w:rtl/>
          <w:lang w:val="en-US" w:bidi="ar-TN"/>
        </w:rPr>
        <w:t xml:space="preserve"> 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>انطلاقا من وضعيات أو محامل (</w:t>
      </w:r>
      <w:proofErr w:type="spellStart"/>
      <w:r w:rsidRPr="00ED7CC2">
        <w:rPr>
          <w:rFonts w:ascii="Arial" w:hAnsi="Arial"/>
          <w:sz w:val="32"/>
          <w:szCs w:val="32"/>
          <w:rtl/>
          <w:lang w:val="en-US" w:bidi="ar-TN"/>
        </w:rPr>
        <w:t>أسندة</w:t>
      </w:r>
      <w:proofErr w:type="spell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بصريّة، </w:t>
      </w:r>
      <w:proofErr w:type="spellStart"/>
      <w:r w:rsidRPr="00ED7CC2">
        <w:rPr>
          <w:rFonts w:ascii="Arial" w:hAnsi="Arial"/>
          <w:sz w:val="32"/>
          <w:szCs w:val="32"/>
          <w:rtl/>
          <w:lang w:val="en-US" w:bidi="ar-TN"/>
        </w:rPr>
        <w:t>صوص</w:t>
      </w:r>
      <w:proofErr w:type="spell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قراءة، قصّة، وضعيّات على </w:t>
      </w:r>
      <w:proofErr w:type="gramStart"/>
      <w:r w:rsidRPr="00ED7CC2">
        <w:rPr>
          <w:rFonts w:ascii="Arial" w:hAnsi="Arial"/>
          <w:sz w:val="32"/>
          <w:szCs w:val="32"/>
          <w:rtl/>
          <w:lang w:val="en-US" w:bidi="ar-TN"/>
        </w:rPr>
        <w:t>الوتريّة</w:t>
      </w:r>
      <w:proofErr w:type="gram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...) </w:t>
      </w:r>
      <w:proofErr w:type="gramStart"/>
      <w:r w:rsidRPr="00ED7CC2">
        <w:rPr>
          <w:rFonts w:ascii="Arial" w:hAnsi="Arial"/>
          <w:sz w:val="32"/>
          <w:szCs w:val="32"/>
          <w:rtl/>
          <w:lang w:val="en-US" w:bidi="ar-TN"/>
        </w:rPr>
        <w:t>على</w:t>
      </w:r>
      <w:proofErr w:type="gram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أن تثير في المتعلّمين الرغبة في التواصل.</w:t>
      </w:r>
    </w:p>
    <w:p w:rsidR="00D85FB8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proofErr w:type="spellStart"/>
      <w:r w:rsidRPr="00ED7CC2">
        <w:rPr>
          <w:rFonts w:ascii="Arial" w:hAnsi="Arial"/>
          <w:sz w:val="32"/>
          <w:szCs w:val="32"/>
          <w:rtl/>
          <w:lang w:val="en-US" w:bidi="ar-TN"/>
        </w:rPr>
        <w:t>الفسح</w:t>
      </w:r>
      <w:proofErr w:type="spell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في المجال للمتعلمين كي يعبّروا بتلقائيّة دون تدخّل المعلّم.</w:t>
      </w:r>
    </w:p>
    <w:p w:rsidR="00D85FB8" w:rsidRPr="00ED7CC2" w:rsidRDefault="00D85FB8" w:rsidP="00D85FB8">
      <w:pPr>
        <w:pStyle w:val="Paragraphedeliste"/>
        <w:bidi/>
        <w:spacing w:after="0" w:line="360" w:lineRule="auto"/>
        <w:ind w:left="360"/>
        <w:rPr>
          <w:rFonts w:ascii="Arial" w:hAnsi="Arial"/>
          <w:sz w:val="32"/>
          <w:szCs w:val="32"/>
          <w:lang w:val="en-US" w:bidi="ar-TN"/>
        </w:rPr>
      </w:pPr>
    </w:p>
    <w:p w:rsidR="00D85FB8" w:rsidRPr="003269CE" w:rsidRDefault="00D85FB8" w:rsidP="00D85FB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GA Furat Regular"/>
          <w:b/>
          <w:bCs/>
          <w:i/>
          <w:iCs/>
          <w:sz w:val="36"/>
          <w:szCs w:val="36"/>
          <w:u w:val="single"/>
          <w:lang w:val="en-US" w:bidi="ar-TN"/>
        </w:rPr>
      </w:pPr>
      <w:proofErr w:type="gramStart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التواصل</w:t>
      </w:r>
      <w:proofErr w:type="gramEnd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 xml:space="preserve"> ال</w:t>
      </w:r>
      <w:r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موجّه</w:t>
      </w:r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: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طرح أسئلة من قبل المعلّم أو </w:t>
      </w:r>
      <w:proofErr w:type="gramStart"/>
      <w:r w:rsidRPr="00ED7CC2">
        <w:rPr>
          <w:rFonts w:ascii="Arial" w:hAnsi="Arial"/>
          <w:sz w:val="32"/>
          <w:szCs w:val="32"/>
          <w:rtl/>
          <w:lang w:val="en-US" w:bidi="ar-TN"/>
        </w:rPr>
        <w:t>المتعلّم</w:t>
      </w:r>
      <w:proofErr w:type="gramEnd"/>
      <w:r w:rsidRPr="00ED7CC2">
        <w:rPr>
          <w:rFonts w:ascii="Arial" w:hAnsi="Arial"/>
          <w:sz w:val="32"/>
          <w:szCs w:val="32"/>
          <w:rtl/>
          <w:lang w:val="en-US" w:bidi="ar-TN"/>
        </w:rPr>
        <w:t>.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الحرص على أن يكون التواصل أفقيّا بين تلميذ وتلميذ في جدليّة بين </w:t>
      </w:r>
      <w:proofErr w:type="spellStart"/>
      <w:r w:rsidRPr="00ED7CC2">
        <w:rPr>
          <w:rFonts w:ascii="Arial" w:hAnsi="Arial"/>
          <w:sz w:val="32"/>
          <w:szCs w:val="32"/>
          <w:rtl/>
          <w:lang w:val="en-US" w:bidi="ar-TN"/>
        </w:rPr>
        <w:t>الباث</w:t>
      </w:r>
      <w:proofErr w:type="spell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والمتقبّل.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>يتدخّل المعلّم لإكساب القدرة على الهيكلة وعلى المنهجيّة.</w:t>
      </w:r>
    </w:p>
    <w:p w:rsidR="00D85FB8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حثّ المتعلّمين على توظيف </w:t>
      </w:r>
      <w:proofErr w:type="spellStart"/>
      <w:r w:rsidRPr="00ED7CC2">
        <w:rPr>
          <w:rFonts w:ascii="Arial" w:hAnsi="Arial"/>
          <w:sz w:val="32"/>
          <w:szCs w:val="32"/>
          <w:rtl/>
          <w:lang w:val="en-US" w:bidi="ar-TN"/>
        </w:rPr>
        <w:t>معيشهم</w:t>
      </w:r>
      <w:proofErr w:type="spell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وتجاربهم الشخصيّة في التّواصل.</w:t>
      </w:r>
    </w:p>
    <w:p w:rsidR="00D85FB8" w:rsidRPr="00ED7CC2" w:rsidRDefault="00D85FB8" w:rsidP="00D85FB8">
      <w:pPr>
        <w:pStyle w:val="Paragraphedeliste"/>
        <w:bidi/>
        <w:spacing w:after="0" w:line="360" w:lineRule="auto"/>
        <w:ind w:left="360"/>
        <w:rPr>
          <w:rFonts w:ascii="Arial" w:hAnsi="Arial"/>
          <w:sz w:val="32"/>
          <w:szCs w:val="32"/>
          <w:lang w:val="en-US" w:bidi="ar-TN"/>
        </w:rPr>
      </w:pPr>
    </w:p>
    <w:p w:rsidR="00D85FB8" w:rsidRPr="003269CE" w:rsidRDefault="00D85FB8" w:rsidP="00D85FB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GA Furat Regular"/>
          <w:b/>
          <w:bCs/>
          <w:i/>
          <w:iCs/>
          <w:sz w:val="36"/>
          <w:szCs w:val="36"/>
          <w:u w:val="single"/>
          <w:lang w:val="en-US" w:bidi="ar-TN"/>
        </w:rPr>
      </w:pPr>
      <w:proofErr w:type="gramStart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تركيز</w:t>
      </w:r>
      <w:proofErr w:type="gramEnd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 xml:space="preserve"> المحتوى: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يقع تركيز البنية </w:t>
      </w:r>
      <w:proofErr w:type="gramStart"/>
      <w:r w:rsidRPr="00ED7CC2">
        <w:rPr>
          <w:rFonts w:ascii="Arial" w:hAnsi="Arial"/>
          <w:sz w:val="32"/>
          <w:szCs w:val="32"/>
          <w:rtl/>
          <w:lang w:val="en-US" w:bidi="ar-TN"/>
        </w:rPr>
        <w:t>اللغويّة</w:t>
      </w:r>
      <w:proofErr w:type="gram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خدمة لعمل لغويّ ما عن طريق تمارين هيكليّة.</w:t>
      </w:r>
    </w:p>
    <w:p w:rsidR="00D85FB8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>الحرص على تنويع مقامات التواصل في هذه المرحلة بما يضمن الاستعمال الطبيعي والميسور للتراكيب المقرّرة.</w:t>
      </w:r>
    </w:p>
    <w:p w:rsidR="00D85FB8" w:rsidRPr="00ED7CC2" w:rsidRDefault="00D85FB8" w:rsidP="00D85FB8">
      <w:pPr>
        <w:pStyle w:val="Paragraphedeliste"/>
        <w:bidi/>
        <w:spacing w:after="0" w:line="360" w:lineRule="auto"/>
        <w:ind w:left="360"/>
        <w:rPr>
          <w:rFonts w:ascii="Arial" w:hAnsi="Arial"/>
          <w:sz w:val="32"/>
          <w:szCs w:val="32"/>
          <w:lang w:val="en-US" w:bidi="ar-TN"/>
        </w:rPr>
      </w:pPr>
    </w:p>
    <w:p w:rsidR="00D85FB8" w:rsidRPr="00E2766F" w:rsidRDefault="00D85FB8" w:rsidP="00D85FB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GA Furat Regular"/>
          <w:b/>
          <w:bCs/>
          <w:sz w:val="36"/>
          <w:szCs w:val="36"/>
          <w:u w:val="single"/>
          <w:lang w:val="en-US" w:bidi="ar-TN"/>
        </w:rPr>
      </w:pPr>
      <w:proofErr w:type="gramStart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lastRenderedPageBreak/>
        <w:t>الإدماج</w:t>
      </w:r>
      <w:proofErr w:type="gramEnd"/>
      <w:r w:rsidRPr="00E2766F">
        <w:rPr>
          <w:rFonts w:cs="AGA Furat Regular" w:hint="cs"/>
          <w:b/>
          <w:bCs/>
          <w:sz w:val="36"/>
          <w:szCs w:val="36"/>
          <w:u w:val="single"/>
          <w:rtl/>
          <w:lang w:val="en-US" w:bidi="ar-TN"/>
        </w:rPr>
        <w:t>:</w:t>
      </w:r>
    </w:p>
    <w:p w:rsidR="00D85FB8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proofErr w:type="gramStart"/>
      <w:r w:rsidRPr="00ED7CC2">
        <w:rPr>
          <w:rFonts w:ascii="Arial" w:hAnsi="Arial"/>
          <w:sz w:val="32"/>
          <w:szCs w:val="32"/>
          <w:rtl/>
          <w:lang w:val="en-US" w:bidi="ar-TN"/>
        </w:rPr>
        <w:t>في</w:t>
      </w:r>
      <w:proofErr w:type="gramEnd"/>
      <w:r w:rsidRPr="00ED7CC2">
        <w:rPr>
          <w:rFonts w:ascii="Arial" w:hAnsi="Arial"/>
          <w:sz w:val="32"/>
          <w:szCs w:val="32"/>
          <w:rtl/>
          <w:lang w:val="en-US" w:bidi="ar-TN"/>
        </w:rPr>
        <w:t xml:space="preserve"> هذه المرحلة يمكن بناء حوار تدمج فيه البنية المقرّرة مع بنى أخرى مدروسة.</w:t>
      </w:r>
    </w:p>
    <w:p w:rsidR="00D85FB8" w:rsidRPr="00ED7CC2" w:rsidRDefault="00D85FB8" w:rsidP="00D85FB8">
      <w:pPr>
        <w:pStyle w:val="Paragraphedeliste"/>
        <w:bidi/>
        <w:spacing w:after="0" w:line="360" w:lineRule="auto"/>
        <w:ind w:left="360"/>
        <w:rPr>
          <w:rFonts w:ascii="Arial" w:hAnsi="Arial"/>
          <w:sz w:val="32"/>
          <w:szCs w:val="32"/>
          <w:lang w:val="en-US" w:bidi="ar-TN"/>
        </w:rPr>
      </w:pPr>
    </w:p>
    <w:p w:rsidR="00D85FB8" w:rsidRPr="00ED7CC2" w:rsidRDefault="00D85FB8" w:rsidP="00D85FB8">
      <w:pPr>
        <w:pStyle w:val="Paragraphedeliste"/>
        <w:bidi/>
        <w:spacing w:after="0" w:line="360" w:lineRule="auto"/>
        <w:rPr>
          <w:rFonts w:ascii="Arial" w:hAnsi="Arial"/>
          <w:sz w:val="12"/>
          <w:szCs w:val="12"/>
          <w:lang w:val="en-US" w:bidi="ar-TN"/>
        </w:rPr>
      </w:pPr>
    </w:p>
    <w:p w:rsidR="00D85FB8" w:rsidRPr="003269CE" w:rsidRDefault="00D85FB8" w:rsidP="00D85FB8">
      <w:pPr>
        <w:pStyle w:val="Paragraphedeliste"/>
        <w:numPr>
          <w:ilvl w:val="0"/>
          <w:numId w:val="2"/>
        </w:numPr>
        <w:bidi/>
        <w:spacing w:after="0" w:line="360" w:lineRule="auto"/>
        <w:rPr>
          <w:rFonts w:cs="AGA Furat Regular"/>
          <w:b/>
          <w:bCs/>
          <w:i/>
          <w:iCs/>
          <w:sz w:val="36"/>
          <w:szCs w:val="36"/>
          <w:u w:val="single"/>
          <w:lang w:val="en-US" w:bidi="ar-TN"/>
        </w:rPr>
      </w:pPr>
      <w:proofErr w:type="gramStart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التقييم</w:t>
      </w:r>
      <w:proofErr w:type="gramEnd"/>
      <w:r w:rsidRPr="003269CE">
        <w:rPr>
          <w:rFonts w:cs="AGA Furat Regular" w:hint="cs"/>
          <w:b/>
          <w:bCs/>
          <w:i/>
          <w:iCs/>
          <w:sz w:val="36"/>
          <w:szCs w:val="36"/>
          <w:u w:val="single"/>
          <w:rtl/>
          <w:lang w:val="en-US" w:bidi="ar-TN"/>
        </w:rPr>
        <w:t>:</w:t>
      </w:r>
    </w:p>
    <w:p w:rsidR="00D85FB8" w:rsidRPr="00ED7CC2" w:rsidRDefault="00D85FB8" w:rsidP="00D85FB8">
      <w:pPr>
        <w:pStyle w:val="Paragraphedeliste"/>
        <w:numPr>
          <w:ilvl w:val="0"/>
          <w:numId w:val="1"/>
        </w:numPr>
        <w:bidi/>
        <w:spacing w:after="0" w:line="360" w:lineRule="auto"/>
        <w:rPr>
          <w:rFonts w:ascii="Arial" w:hAnsi="Arial"/>
          <w:sz w:val="32"/>
          <w:szCs w:val="32"/>
          <w:lang w:val="en-US" w:bidi="ar-TN"/>
        </w:rPr>
      </w:pPr>
      <w:r w:rsidRPr="00ED7CC2">
        <w:rPr>
          <w:rFonts w:ascii="Arial" w:hAnsi="Arial"/>
          <w:sz w:val="32"/>
          <w:szCs w:val="32"/>
          <w:rtl/>
          <w:lang w:val="en-US" w:bidi="ar-TN"/>
        </w:rPr>
        <w:t>يمكن تمثيل الحوار</w:t>
      </w:r>
    </w:p>
    <w:p w:rsidR="00D85FB8" w:rsidRDefault="00D85FB8" w:rsidP="00D85FB8">
      <w:pPr>
        <w:bidi/>
        <w:rPr>
          <w:rtl/>
        </w:rPr>
      </w:pPr>
    </w:p>
    <w:p w:rsidR="00D85FB8" w:rsidRPr="002A7E05" w:rsidRDefault="003505C0" w:rsidP="00047535">
      <w:pPr>
        <w:pStyle w:val="Paragraphedeliste"/>
        <w:bidi/>
        <w:spacing w:after="0" w:line="360" w:lineRule="auto"/>
        <w:rPr>
          <w:lang w:bidi="ar-TN"/>
        </w:rPr>
      </w:pPr>
      <w:r>
        <w:rPr>
          <w:rFonts w:ascii="ae_AlMohanad" w:hAnsi="ae_AlMohanad" w:cs="ae_AlMohanad"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0.9pt;margin-top:19.1pt;width:123pt;height:0;flip:x;z-index:251660288" o:connectortype="straight"/>
        </w:pict>
      </w:r>
    </w:p>
    <w:p w:rsidR="00EF351F" w:rsidRPr="00D85FB8" w:rsidRDefault="00EF351F" w:rsidP="00D85FB8">
      <w:pPr>
        <w:bidi/>
        <w:rPr>
          <w:rtl/>
          <w:lang w:bidi="ar-TN"/>
        </w:rPr>
      </w:pPr>
    </w:p>
    <w:sectPr w:rsidR="00EF351F" w:rsidRPr="00D85FB8" w:rsidSect="002A7E05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ecoBlocks" w:sz="15" w:space="24" w:color="000000"/>
        <w:left w:val="decoBlocks" w:sz="15" w:space="24" w:color="000000"/>
        <w:bottom w:val="decoBlocks" w:sz="15" w:space="24" w:color="000000"/>
        <w:right w:val="decoBlocks" w:sz="15" w:space="24" w:color="0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5C0" w:rsidRDefault="003505C0" w:rsidP="003505C0">
      <w:pPr>
        <w:spacing w:after="0" w:line="240" w:lineRule="auto"/>
      </w:pPr>
      <w:r>
        <w:separator/>
      </w:r>
    </w:p>
  </w:endnote>
  <w:endnote w:type="continuationSeparator" w:id="0">
    <w:p w:rsidR="003505C0" w:rsidRDefault="003505C0" w:rsidP="00350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Furat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05" w:rsidRDefault="003505C0">
    <w:pPr>
      <w:pStyle w:val="Pieddepage"/>
      <w:jc w:val="center"/>
    </w:pPr>
    <w:r w:rsidRPr="003505C0">
      <w:rPr>
        <w:color w:val="FFFFFF"/>
      </w:rPr>
    </w:r>
    <w:r w:rsidRPr="003505C0">
      <w:rPr>
        <w:color w:val="FFFFFF"/>
      </w:rPr>
      <w:pict>
        <v:group id="_x0000_s2049" style="width:43.2pt;height:18.7pt;mso-position-horizontal-relative:char;mso-position-vertical-relative:line" coordorigin="614,660" coordsize="864,374">
          <v:roundrect id="_x0000_s2050" style="position:absolute;left:859;top:415;width:374;height:864;rotation:-90" arcsize="10923f" strokecolor="#c4bc96"/>
          <v:roundrect id="_x0000_s2051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32;top:716;width:659;height:288" filled="f" stroked="f">
            <v:textbox style="mso-next-textbox:#_x0000_s2052" inset="0,0,0,0">
              <w:txbxContent>
                <w:p w:rsidR="002A7E05" w:rsidRPr="002A7E05" w:rsidRDefault="003505C0">
                  <w:pPr>
                    <w:jc w:val="center"/>
                    <w:rPr>
                      <w:color w:val="FFFFFF"/>
                    </w:rPr>
                  </w:pPr>
                  <w:r>
                    <w:fldChar w:fldCharType="begin"/>
                  </w:r>
                  <w:r w:rsidR="00D85FB8">
                    <w:instrText xml:space="preserve"> PAGE    \* MERGEFORMAT </w:instrText>
                  </w:r>
                  <w:r>
                    <w:fldChar w:fldCharType="separate"/>
                  </w:r>
                  <w:r w:rsidR="00047535" w:rsidRPr="00047535">
                    <w:rPr>
                      <w:b/>
                      <w:noProof/>
                      <w:color w:val="FFFFFF"/>
                    </w:rPr>
                    <w:t>2</w:t>
                  </w:r>
                  <w:r>
                    <w:fldChar w:fldCharType="end"/>
                  </w:r>
                </w:p>
              </w:txbxContent>
            </v:textbox>
          </v:shape>
          <w10:wrap type="none" anchorx="margin" anchory="page"/>
          <w10:anchorlock/>
        </v:group>
      </w:pict>
    </w:r>
  </w:p>
  <w:p w:rsidR="002A7E05" w:rsidRDefault="000475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5C0" w:rsidRDefault="003505C0" w:rsidP="003505C0">
      <w:pPr>
        <w:spacing w:after="0" w:line="240" w:lineRule="auto"/>
      </w:pPr>
      <w:r>
        <w:separator/>
      </w:r>
    </w:p>
  </w:footnote>
  <w:footnote w:type="continuationSeparator" w:id="0">
    <w:p w:rsidR="003505C0" w:rsidRDefault="003505C0" w:rsidP="00350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7B54"/>
    <w:multiLevelType w:val="hybridMultilevel"/>
    <w:tmpl w:val="2C2AD680"/>
    <w:lvl w:ilvl="0" w:tplc="419EA9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A47448"/>
    <w:multiLevelType w:val="hybridMultilevel"/>
    <w:tmpl w:val="D08062B6"/>
    <w:lvl w:ilvl="0" w:tplc="092C3850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86171"/>
    <w:multiLevelType w:val="hybridMultilevel"/>
    <w:tmpl w:val="E8AA7974"/>
    <w:lvl w:ilvl="0" w:tplc="34DC54CE">
      <w:numFmt w:val="bullet"/>
      <w:lvlText w:val=""/>
      <w:lvlJc w:val="left"/>
      <w:pPr>
        <w:ind w:left="36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85FB8"/>
    <w:rsid w:val="00047535"/>
    <w:rsid w:val="003505C0"/>
    <w:rsid w:val="00D85FB8"/>
    <w:rsid w:val="00EF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F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B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D8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B8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1051</Characters>
  <Application>Microsoft Office Word</Application>
  <DocSecurity>0</DocSecurity>
  <Lines>8</Lines>
  <Paragraphs>2</Paragraphs>
  <ScaleCrop>false</ScaleCrop>
  <Company>Sweet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2</cp:revision>
  <dcterms:created xsi:type="dcterms:W3CDTF">2007-01-15T00:03:00Z</dcterms:created>
  <dcterms:modified xsi:type="dcterms:W3CDTF">2012-09-10T15:39:00Z</dcterms:modified>
</cp:coreProperties>
</file>